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D942" w14:textId="2CFE9893" w:rsidR="005067D4" w:rsidRPr="00396EE1" w:rsidRDefault="00DE2F92" w:rsidP="00DE2F92">
      <w:pPr>
        <w:spacing w:after="0" w:line="240" w:lineRule="auto"/>
        <w:jc w:val="center"/>
        <w:rPr>
          <w:rFonts w:ascii="Times New Roman" w:eastAsia="Times New Roman" w:hAnsi="Times New Roman" w:cs="Times New Roman"/>
          <w:b/>
          <w:bCs/>
          <w:sz w:val="24"/>
          <w:szCs w:val="24"/>
          <w:lang w:val="ro-MD"/>
        </w:rPr>
      </w:pPr>
      <w:r w:rsidRPr="00396EE1">
        <w:rPr>
          <w:rFonts w:ascii="Times New Roman" w:eastAsia="Times New Roman" w:hAnsi="Times New Roman" w:cs="Times New Roman"/>
          <w:b/>
          <w:bCs/>
          <w:sz w:val="24"/>
          <w:szCs w:val="24"/>
          <w:lang w:val="ro-MD"/>
        </w:rPr>
        <w:t>REGULI</w:t>
      </w:r>
    </w:p>
    <w:p w14:paraId="27597FEF" w14:textId="77777777" w:rsidR="005067D4" w:rsidRPr="00396EE1" w:rsidRDefault="005067D4" w:rsidP="00DE2F92">
      <w:pPr>
        <w:spacing w:after="0" w:line="240" w:lineRule="auto"/>
        <w:jc w:val="center"/>
        <w:rPr>
          <w:rFonts w:ascii="Times New Roman" w:eastAsia="Times New Roman" w:hAnsi="Times New Roman" w:cs="Times New Roman"/>
          <w:sz w:val="24"/>
          <w:szCs w:val="24"/>
          <w:lang w:val="ro-MD"/>
        </w:rPr>
      </w:pPr>
      <w:r w:rsidRPr="00396EE1">
        <w:rPr>
          <w:rFonts w:ascii="Times New Roman" w:eastAsia="Times New Roman" w:hAnsi="Times New Roman" w:cs="Times New Roman"/>
          <w:b/>
          <w:bCs/>
          <w:sz w:val="24"/>
          <w:szCs w:val="24"/>
          <w:lang w:val="ro-MD"/>
        </w:rPr>
        <w:t>cu privire la implicarea studenților facultăților de drept în procesul de acordare a asistenței juridice primare garantată de stat</w:t>
      </w:r>
    </w:p>
    <w:p w14:paraId="2F8DCE30" w14:textId="77777777" w:rsidR="00571F9E" w:rsidRPr="00396EE1" w:rsidRDefault="00571F9E" w:rsidP="00DE2F92">
      <w:pPr>
        <w:spacing w:after="0" w:line="240" w:lineRule="auto"/>
        <w:jc w:val="center"/>
        <w:rPr>
          <w:rFonts w:ascii="Times New Roman" w:eastAsia="Times New Roman" w:hAnsi="Times New Roman" w:cs="Times New Roman"/>
          <w:b/>
          <w:bCs/>
          <w:sz w:val="24"/>
          <w:szCs w:val="24"/>
          <w:lang w:val="ro-MD" w:eastAsia="ru-RU"/>
        </w:rPr>
      </w:pPr>
    </w:p>
    <w:p w14:paraId="6E2BE386" w14:textId="77777777" w:rsidR="0059712A" w:rsidRPr="00396EE1" w:rsidRDefault="00571F9E" w:rsidP="00DE2F92">
      <w:pPr>
        <w:pStyle w:val="a3"/>
        <w:numPr>
          <w:ilvl w:val="0"/>
          <w:numId w:val="3"/>
        </w:numPr>
        <w:spacing w:after="0" w:line="240" w:lineRule="auto"/>
        <w:jc w:val="center"/>
        <w:rPr>
          <w:rFonts w:ascii="Times New Roman" w:eastAsia="Times New Roman" w:hAnsi="Times New Roman" w:cs="Times New Roman"/>
          <w:b/>
          <w:bCs/>
          <w:sz w:val="24"/>
          <w:szCs w:val="24"/>
          <w:lang w:val="ro-MD" w:eastAsia="ru-RU"/>
        </w:rPr>
      </w:pPr>
      <w:r w:rsidRPr="00396EE1">
        <w:rPr>
          <w:rFonts w:ascii="Times New Roman" w:eastAsia="Times New Roman" w:hAnsi="Times New Roman" w:cs="Times New Roman"/>
          <w:b/>
          <w:bCs/>
          <w:sz w:val="24"/>
          <w:szCs w:val="24"/>
          <w:lang w:val="ro-MD" w:eastAsia="ru-RU"/>
        </w:rPr>
        <w:t>PREVEDERI GENERALE</w:t>
      </w:r>
    </w:p>
    <w:p w14:paraId="24C46E96" w14:textId="77777777" w:rsidR="00571F9E" w:rsidRPr="00396EE1" w:rsidRDefault="00571F9E" w:rsidP="00DE2F92">
      <w:pPr>
        <w:pStyle w:val="a3"/>
        <w:spacing w:after="0" w:line="240" w:lineRule="auto"/>
        <w:ind w:left="1080"/>
        <w:rPr>
          <w:rFonts w:ascii="Times New Roman" w:eastAsia="Times New Roman" w:hAnsi="Times New Roman" w:cs="Times New Roman"/>
          <w:b/>
          <w:bCs/>
          <w:sz w:val="24"/>
          <w:szCs w:val="24"/>
          <w:lang w:val="ro-MD" w:eastAsia="ru-RU"/>
        </w:rPr>
      </w:pPr>
    </w:p>
    <w:p w14:paraId="1ED34158" w14:textId="6BD25EED" w:rsidR="00571F9E" w:rsidRPr="00396EE1" w:rsidRDefault="00571F9E"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eastAsia="ru-RU"/>
        </w:rPr>
        <w:t>Prezen</w:t>
      </w:r>
      <w:r w:rsidR="00DE2F92" w:rsidRPr="00396EE1">
        <w:rPr>
          <w:rFonts w:ascii="Times New Roman" w:eastAsia="Times New Roman" w:hAnsi="Times New Roman" w:cs="Times New Roman"/>
          <w:sz w:val="24"/>
          <w:szCs w:val="24"/>
          <w:lang w:val="ro-MD" w:eastAsia="ru-RU"/>
        </w:rPr>
        <w:t>tele</w:t>
      </w:r>
      <w:r w:rsidRPr="00396EE1">
        <w:rPr>
          <w:rFonts w:ascii="Times New Roman" w:eastAsia="Times New Roman" w:hAnsi="Times New Roman" w:cs="Times New Roman"/>
          <w:sz w:val="24"/>
          <w:szCs w:val="24"/>
          <w:lang w:val="ro-MD" w:eastAsia="ru-RU"/>
        </w:rPr>
        <w:t xml:space="preserve"> Regul</w:t>
      </w:r>
      <w:r w:rsidR="00DE2F92" w:rsidRPr="00396EE1">
        <w:rPr>
          <w:rFonts w:ascii="Times New Roman" w:eastAsia="Times New Roman" w:hAnsi="Times New Roman" w:cs="Times New Roman"/>
          <w:sz w:val="24"/>
          <w:szCs w:val="24"/>
          <w:lang w:val="ro-MD" w:eastAsia="ru-RU"/>
        </w:rPr>
        <w:t>i</w:t>
      </w:r>
      <w:r w:rsidRPr="00396EE1">
        <w:rPr>
          <w:rFonts w:ascii="Times New Roman" w:eastAsia="Times New Roman" w:hAnsi="Times New Roman" w:cs="Times New Roman"/>
          <w:sz w:val="24"/>
          <w:szCs w:val="24"/>
          <w:lang w:val="ro-MD" w:eastAsia="ru-RU"/>
        </w:rPr>
        <w:t xml:space="preserve"> </w:t>
      </w:r>
      <w:r w:rsidR="00DE2F92" w:rsidRPr="00396EE1">
        <w:rPr>
          <w:rFonts w:ascii="Times New Roman" w:eastAsia="Times New Roman" w:hAnsi="Times New Roman" w:cs="Times New Roman"/>
          <w:sz w:val="24"/>
          <w:szCs w:val="24"/>
          <w:lang w:val="ro-MD" w:eastAsia="ru-RU"/>
        </w:rPr>
        <w:t xml:space="preserve">stabilesc </w:t>
      </w:r>
      <w:r w:rsidRPr="00396EE1">
        <w:rPr>
          <w:rFonts w:ascii="Times New Roman" w:eastAsia="Times New Roman" w:hAnsi="Times New Roman" w:cs="Times New Roman"/>
          <w:sz w:val="24"/>
          <w:szCs w:val="24"/>
          <w:lang w:val="ro-MD" w:eastAsia="ru-RU"/>
        </w:rPr>
        <w:t xml:space="preserve">modalitatea de implicare a </w:t>
      </w:r>
      <w:r w:rsidRPr="00396EE1">
        <w:rPr>
          <w:rFonts w:ascii="Times New Roman" w:eastAsia="Times New Roman" w:hAnsi="Times New Roman" w:cs="Times New Roman"/>
          <w:bCs/>
          <w:sz w:val="24"/>
          <w:szCs w:val="24"/>
          <w:lang w:val="ro-MD"/>
        </w:rPr>
        <w:t xml:space="preserve">studenților de la facultățile de drept </w:t>
      </w:r>
      <w:r w:rsidRPr="00396EE1">
        <w:rPr>
          <w:rFonts w:ascii="Times New Roman" w:eastAsia="Times New Roman" w:hAnsi="Times New Roman" w:cs="Times New Roman"/>
          <w:sz w:val="24"/>
          <w:szCs w:val="24"/>
          <w:lang w:val="ro-MD" w:eastAsia="ru-RU"/>
        </w:rPr>
        <w:t>din insti</w:t>
      </w:r>
      <w:r w:rsidR="00701870" w:rsidRPr="00396EE1">
        <w:rPr>
          <w:rFonts w:ascii="Times New Roman" w:eastAsia="Times New Roman" w:hAnsi="Times New Roman" w:cs="Times New Roman"/>
          <w:sz w:val="24"/>
          <w:szCs w:val="24"/>
          <w:lang w:val="ro-MD" w:eastAsia="ru-RU"/>
        </w:rPr>
        <w:t xml:space="preserve">tuțiile de învățământ superior </w:t>
      </w:r>
      <w:r w:rsidRPr="00396EE1">
        <w:rPr>
          <w:rFonts w:ascii="Times New Roman" w:eastAsia="Times New Roman" w:hAnsi="Times New Roman" w:cs="Times New Roman"/>
          <w:sz w:val="24"/>
          <w:szCs w:val="24"/>
          <w:lang w:val="ro-MD" w:eastAsia="ru-RU"/>
        </w:rPr>
        <w:t>acreditate</w:t>
      </w:r>
      <w:r w:rsidR="00701870" w:rsidRPr="00396EE1">
        <w:rPr>
          <w:rFonts w:ascii="Times New Roman" w:eastAsia="Times New Roman" w:hAnsi="Times New Roman" w:cs="Times New Roman"/>
          <w:sz w:val="24"/>
          <w:szCs w:val="24"/>
          <w:lang w:val="ro-MD" w:eastAsia="ru-RU"/>
        </w:rPr>
        <w:t xml:space="preserve"> </w:t>
      </w:r>
      <w:r w:rsidR="00FE7F21" w:rsidRPr="00396EE1">
        <w:rPr>
          <w:rFonts w:ascii="Times New Roman" w:eastAsia="Times New Roman" w:hAnsi="Times New Roman" w:cs="Times New Roman"/>
          <w:sz w:val="24"/>
          <w:szCs w:val="24"/>
          <w:lang w:val="ro-MD"/>
        </w:rPr>
        <w:t>(în continuare – studenț</w:t>
      </w:r>
      <w:r w:rsidR="00701870" w:rsidRPr="00396EE1">
        <w:rPr>
          <w:rFonts w:ascii="Times New Roman" w:eastAsia="Times New Roman" w:hAnsi="Times New Roman" w:cs="Times New Roman"/>
          <w:sz w:val="24"/>
          <w:szCs w:val="24"/>
          <w:lang w:val="ro-MD"/>
        </w:rPr>
        <w:t>i)</w:t>
      </w:r>
      <w:r w:rsidRPr="00396EE1">
        <w:rPr>
          <w:rFonts w:ascii="Times New Roman" w:eastAsia="Times New Roman" w:hAnsi="Times New Roman" w:cs="Times New Roman"/>
          <w:bCs/>
          <w:sz w:val="24"/>
          <w:szCs w:val="24"/>
          <w:lang w:val="ro-MD"/>
        </w:rPr>
        <w:t xml:space="preserve"> în procesul de acordare a asistenței juridice primare garantată de stat </w:t>
      </w:r>
      <w:r w:rsidRPr="00396EE1">
        <w:rPr>
          <w:rFonts w:ascii="Times New Roman" w:eastAsia="Times New Roman" w:hAnsi="Times New Roman" w:cs="Times New Roman"/>
          <w:sz w:val="24"/>
          <w:szCs w:val="24"/>
          <w:lang w:val="ro-MD"/>
        </w:rPr>
        <w:t xml:space="preserve">(în continuare – acordarea </w:t>
      </w:r>
      <w:r w:rsidR="00E61934" w:rsidRPr="00396EE1">
        <w:rPr>
          <w:rFonts w:ascii="Times New Roman" w:eastAsia="Times New Roman" w:hAnsi="Times New Roman" w:cs="Times New Roman"/>
          <w:sz w:val="24"/>
          <w:szCs w:val="24"/>
          <w:lang w:val="ro-MD"/>
        </w:rPr>
        <w:t>asistenței</w:t>
      </w:r>
      <w:r w:rsidRPr="00396EE1">
        <w:rPr>
          <w:rFonts w:ascii="Times New Roman" w:eastAsia="Times New Roman" w:hAnsi="Times New Roman" w:cs="Times New Roman"/>
          <w:sz w:val="24"/>
          <w:szCs w:val="24"/>
          <w:lang w:val="ro-MD"/>
        </w:rPr>
        <w:t xml:space="preserve"> juridice primare)</w:t>
      </w:r>
      <w:r w:rsidRPr="00396EE1">
        <w:rPr>
          <w:rFonts w:ascii="Times New Roman" w:eastAsia="Times New Roman" w:hAnsi="Times New Roman" w:cs="Times New Roman"/>
          <w:bCs/>
          <w:sz w:val="24"/>
          <w:szCs w:val="24"/>
          <w:lang w:val="ro-MD"/>
        </w:rPr>
        <w:t xml:space="preserve">, inclusiv: </w:t>
      </w:r>
      <w:r w:rsidR="00E61934" w:rsidRPr="00396EE1">
        <w:rPr>
          <w:rFonts w:ascii="Times New Roman" w:eastAsia="Times New Roman" w:hAnsi="Times New Roman" w:cs="Times New Roman"/>
          <w:bCs/>
          <w:sz w:val="24"/>
          <w:szCs w:val="24"/>
          <w:lang w:val="ro-MD"/>
        </w:rPr>
        <w:t>procedura</w:t>
      </w:r>
      <w:r w:rsidRPr="00396EE1">
        <w:rPr>
          <w:rFonts w:ascii="Times New Roman" w:eastAsia="Times New Roman" w:hAnsi="Times New Roman" w:cs="Times New Roman"/>
          <w:bCs/>
          <w:sz w:val="24"/>
          <w:szCs w:val="24"/>
          <w:lang w:val="ro-MD"/>
        </w:rPr>
        <w:t xml:space="preserve"> și criteriile de selectare a studenților;</w:t>
      </w:r>
      <w:r w:rsidRPr="00396EE1">
        <w:rPr>
          <w:rFonts w:ascii="Times New Roman" w:eastAsia="Times New Roman" w:hAnsi="Times New Roman" w:cs="Times New Roman"/>
          <w:sz w:val="24"/>
          <w:szCs w:val="24"/>
          <w:lang w:val="ro-MD"/>
        </w:rPr>
        <w:t xml:space="preserve"> </w:t>
      </w:r>
      <w:r w:rsidR="00701870" w:rsidRPr="00396EE1">
        <w:rPr>
          <w:rFonts w:ascii="Times New Roman" w:eastAsia="Times New Roman" w:hAnsi="Times New Roman" w:cs="Times New Roman"/>
          <w:sz w:val="24"/>
          <w:szCs w:val="24"/>
          <w:lang w:val="ro-MD" w:eastAsia="ru-RU"/>
        </w:rPr>
        <w:t>modul de in</w:t>
      </w:r>
      <w:r w:rsidRPr="00396EE1">
        <w:rPr>
          <w:rFonts w:ascii="Times New Roman" w:eastAsia="Times New Roman" w:hAnsi="Times New Roman" w:cs="Times New Roman"/>
          <w:sz w:val="24"/>
          <w:szCs w:val="24"/>
          <w:lang w:val="ro-MD" w:eastAsia="ru-RU"/>
        </w:rPr>
        <w:t xml:space="preserve">struire a studenților; </w:t>
      </w:r>
      <w:r w:rsidR="00E61934" w:rsidRPr="00396EE1">
        <w:rPr>
          <w:rFonts w:ascii="Times New Roman" w:eastAsia="Times New Roman" w:hAnsi="Times New Roman" w:cs="Times New Roman"/>
          <w:sz w:val="24"/>
          <w:szCs w:val="24"/>
          <w:lang w:val="ro-MD" w:eastAsia="ru-RU"/>
        </w:rPr>
        <w:t>modalitatea</w:t>
      </w:r>
      <w:r w:rsidRPr="00396EE1">
        <w:rPr>
          <w:rFonts w:ascii="Times New Roman" w:eastAsia="Times New Roman" w:hAnsi="Times New Roman" w:cs="Times New Roman"/>
          <w:sz w:val="24"/>
          <w:szCs w:val="24"/>
          <w:lang w:val="ro-MD" w:eastAsia="ru-RU"/>
        </w:rPr>
        <w:t xml:space="preserve"> de acordare a </w:t>
      </w:r>
      <w:r w:rsidR="00E61934" w:rsidRPr="00396EE1">
        <w:rPr>
          <w:rFonts w:ascii="Times New Roman" w:eastAsia="Times New Roman" w:hAnsi="Times New Roman" w:cs="Times New Roman"/>
          <w:sz w:val="24"/>
          <w:szCs w:val="24"/>
          <w:lang w:val="ro-MD" w:eastAsia="ru-RU"/>
        </w:rPr>
        <w:t>asistenței</w:t>
      </w:r>
      <w:r w:rsidRPr="00396EE1">
        <w:rPr>
          <w:rFonts w:ascii="Times New Roman" w:eastAsia="Times New Roman" w:hAnsi="Times New Roman" w:cs="Times New Roman"/>
          <w:sz w:val="24"/>
          <w:szCs w:val="24"/>
          <w:lang w:val="ro-MD" w:eastAsia="ru-RU"/>
        </w:rPr>
        <w:t xml:space="preserve"> juridice primare de către studenți; </w:t>
      </w:r>
      <w:r w:rsidR="00E61934" w:rsidRPr="00396EE1">
        <w:rPr>
          <w:rFonts w:ascii="Times New Roman" w:eastAsia="Times New Roman" w:hAnsi="Times New Roman" w:cs="Times New Roman"/>
          <w:sz w:val="24"/>
          <w:szCs w:val="24"/>
          <w:lang w:val="ro-MD" w:eastAsia="ru-RU"/>
        </w:rPr>
        <w:t>relațiile</w:t>
      </w:r>
      <w:r w:rsidRPr="00396EE1">
        <w:rPr>
          <w:rFonts w:ascii="Times New Roman" w:eastAsia="Times New Roman" w:hAnsi="Times New Roman" w:cs="Times New Roman"/>
          <w:sz w:val="24"/>
          <w:szCs w:val="24"/>
          <w:lang w:val="ro-MD" w:eastAsia="ru-RU"/>
        </w:rPr>
        <w:t xml:space="preserve"> studenților cu Oficiile teritoriale ale Consiliului </w:t>
      </w:r>
      <w:r w:rsidR="00E61934" w:rsidRPr="00396EE1">
        <w:rPr>
          <w:rFonts w:ascii="Times New Roman" w:eastAsia="Times New Roman" w:hAnsi="Times New Roman" w:cs="Times New Roman"/>
          <w:sz w:val="24"/>
          <w:szCs w:val="24"/>
          <w:lang w:val="ro-MD" w:eastAsia="ru-RU"/>
        </w:rPr>
        <w:t>Național</w:t>
      </w:r>
      <w:r w:rsidRPr="00396EE1">
        <w:rPr>
          <w:rFonts w:ascii="Times New Roman" w:eastAsia="Times New Roman" w:hAnsi="Times New Roman" w:cs="Times New Roman"/>
          <w:sz w:val="24"/>
          <w:szCs w:val="24"/>
          <w:lang w:val="ro-MD" w:eastAsia="ru-RU"/>
        </w:rPr>
        <w:t xml:space="preserve"> pentru </w:t>
      </w:r>
      <w:r w:rsidR="00E61934" w:rsidRPr="00396EE1">
        <w:rPr>
          <w:rFonts w:ascii="Times New Roman" w:eastAsia="Times New Roman" w:hAnsi="Times New Roman" w:cs="Times New Roman"/>
          <w:sz w:val="24"/>
          <w:szCs w:val="24"/>
          <w:lang w:val="ro-MD" w:eastAsia="ru-RU"/>
        </w:rPr>
        <w:t>Asistența</w:t>
      </w:r>
      <w:r w:rsidRPr="00396EE1">
        <w:rPr>
          <w:rFonts w:ascii="Times New Roman" w:eastAsia="Times New Roman" w:hAnsi="Times New Roman" w:cs="Times New Roman"/>
          <w:sz w:val="24"/>
          <w:szCs w:val="24"/>
          <w:lang w:val="ro-MD" w:eastAsia="ru-RU"/>
        </w:rPr>
        <w:t xml:space="preserve"> Juridică Garantată de Stat (în continuare – Oficiile teritoriale), </w:t>
      </w:r>
      <w:r w:rsidR="00E61934" w:rsidRPr="00396EE1">
        <w:rPr>
          <w:rFonts w:ascii="Times New Roman" w:eastAsia="Times New Roman" w:hAnsi="Times New Roman" w:cs="Times New Roman"/>
          <w:sz w:val="24"/>
          <w:szCs w:val="24"/>
          <w:lang w:val="ro-MD" w:eastAsia="ru-RU"/>
        </w:rPr>
        <w:t>avocații</w:t>
      </w:r>
      <w:r w:rsidRPr="00396EE1">
        <w:rPr>
          <w:rFonts w:ascii="Times New Roman" w:eastAsia="Times New Roman" w:hAnsi="Times New Roman" w:cs="Times New Roman"/>
          <w:sz w:val="24"/>
          <w:szCs w:val="24"/>
          <w:lang w:val="ro-MD" w:eastAsia="ru-RU"/>
        </w:rPr>
        <w:t xml:space="preserve"> publici, alte persoane fizice </w:t>
      </w:r>
      <w:r w:rsidR="00E61934" w:rsidRPr="00396EE1">
        <w:rPr>
          <w:rFonts w:ascii="Times New Roman" w:eastAsia="Times New Roman" w:hAnsi="Times New Roman" w:cs="Times New Roman"/>
          <w:sz w:val="24"/>
          <w:szCs w:val="24"/>
          <w:lang w:val="ro-MD" w:eastAsia="ru-RU"/>
        </w:rPr>
        <w:t>și</w:t>
      </w:r>
      <w:r w:rsidRPr="00396EE1">
        <w:rPr>
          <w:rFonts w:ascii="Times New Roman" w:eastAsia="Times New Roman" w:hAnsi="Times New Roman" w:cs="Times New Roman"/>
          <w:sz w:val="24"/>
          <w:szCs w:val="24"/>
          <w:lang w:val="ro-MD" w:eastAsia="ru-RU"/>
        </w:rPr>
        <w:t xml:space="preserve"> juridice; mecanismul de monitorizare a activității studenților și de asigurare a </w:t>
      </w:r>
      <w:r w:rsidR="00E61934" w:rsidRPr="00396EE1">
        <w:rPr>
          <w:rFonts w:ascii="Times New Roman" w:eastAsia="Times New Roman" w:hAnsi="Times New Roman" w:cs="Times New Roman"/>
          <w:sz w:val="24"/>
          <w:szCs w:val="24"/>
          <w:lang w:val="ro-MD" w:eastAsia="ru-RU"/>
        </w:rPr>
        <w:t>calității</w:t>
      </w:r>
      <w:r w:rsidRPr="00396EE1">
        <w:rPr>
          <w:rFonts w:ascii="Times New Roman" w:eastAsia="Times New Roman" w:hAnsi="Times New Roman" w:cs="Times New Roman"/>
          <w:sz w:val="24"/>
          <w:szCs w:val="24"/>
          <w:lang w:val="ro-MD" w:eastAsia="ru-RU"/>
        </w:rPr>
        <w:t xml:space="preserve"> </w:t>
      </w:r>
      <w:r w:rsidR="00E61934" w:rsidRPr="00396EE1">
        <w:rPr>
          <w:rFonts w:ascii="Times New Roman" w:eastAsia="Times New Roman" w:hAnsi="Times New Roman" w:cs="Times New Roman"/>
          <w:sz w:val="24"/>
          <w:szCs w:val="24"/>
          <w:lang w:val="ro-MD" w:eastAsia="ru-RU"/>
        </w:rPr>
        <w:t>asistenței</w:t>
      </w:r>
      <w:r w:rsidRPr="00396EE1">
        <w:rPr>
          <w:rFonts w:ascii="Times New Roman" w:eastAsia="Times New Roman" w:hAnsi="Times New Roman" w:cs="Times New Roman"/>
          <w:sz w:val="24"/>
          <w:szCs w:val="24"/>
          <w:lang w:val="ro-MD" w:eastAsia="ru-RU"/>
        </w:rPr>
        <w:t xml:space="preserve"> juridice primare acordate de către studenți.</w:t>
      </w:r>
    </w:p>
    <w:p w14:paraId="297E8012" w14:textId="77777777" w:rsidR="005727E7" w:rsidRPr="00396EE1" w:rsidRDefault="005727E7" w:rsidP="00DE2F92">
      <w:pPr>
        <w:pStyle w:val="a3"/>
        <w:spacing w:line="240" w:lineRule="auto"/>
        <w:jc w:val="both"/>
        <w:rPr>
          <w:rFonts w:ascii="Times New Roman" w:hAnsi="Times New Roman" w:cs="Times New Roman"/>
          <w:sz w:val="24"/>
          <w:szCs w:val="24"/>
          <w:lang w:val="ro-MD"/>
        </w:rPr>
      </w:pPr>
    </w:p>
    <w:p w14:paraId="750407BB" w14:textId="367829A6" w:rsidR="00701870" w:rsidRPr="00396EE1" w:rsidRDefault="00E61934"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eastAsia="ru-RU"/>
        </w:rPr>
        <w:t>Asistență</w:t>
      </w:r>
      <w:r w:rsidR="00A40E2D" w:rsidRPr="00396EE1">
        <w:rPr>
          <w:rFonts w:ascii="Times New Roman" w:eastAsia="Times New Roman" w:hAnsi="Times New Roman" w:cs="Times New Roman"/>
          <w:sz w:val="24"/>
          <w:szCs w:val="24"/>
          <w:lang w:val="ro-MD" w:eastAsia="ru-RU"/>
        </w:rPr>
        <w:t xml:space="preserve"> juridică primară reprezintă furnizare de </w:t>
      </w:r>
      <w:r w:rsidRPr="00396EE1">
        <w:rPr>
          <w:rFonts w:ascii="Times New Roman" w:eastAsia="Times New Roman" w:hAnsi="Times New Roman" w:cs="Times New Roman"/>
          <w:sz w:val="24"/>
          <w:szCs w:val="24"/>
          <w:lang w:val="ro-MD" w:eastAsia="ru-RU"/>
        </w:rPr>
        <w:t>informații</w:t>
      </w:r>
      <w:r w:rsidR="00A40E2D" w:rsidRPr="00396EE1">
        <w:rPr>
          <w:rFonts w:ascii="Times New Roman" w:eastAsia="Times New Roman" w:hAnsi="Times New Roman" w:cs="Times New Roman"/>
          <w:sz w:val="24"/>
          <w:szCs w:val="24"/>
          <w:lang w:val="ro-MD" w:eastAsia="ru-RU"/>
        </w:rPr>
        <w:t xml:space="preserve"> privind sistemul de drept al Republicii Moldova, privind actele normative în vigoare, drepturile </w:t>
      </w:r>
      <w:proofErr w:type="spellStart"/>
      <w:r w:rsidR="00A40E2D" w:rsidRPr="00396EE1">
        <w:rPr>
          <w:rFonts w:ascii="Times New Roman" w:eastAsia="Times New Roman" w:hAnsi="Times New Roman" w:cs="Times New Roman"/>
          <w:sz w:val="24"/>
          <w:szCs w:val="24"/>
          <w:lang w:val="ro-MD" w:eastAsia="ru-RU"/>
        </w:rPr>
        <w:t>şi</w:t>
      </w:r>
      <w:proofErr w:type="spellEnd"/>
      <w:r w:rsidR="00A40E2D" w:rsidRPr="00396EE1">
        <w:rPr>
          <w:rFonts w:ascii="Times New Roman" w:eastAsia="Times New Roman" w:hAnsi="Times New Roman" w:cs="Times New Roman"/>
          <w:sz w:val="24"/>
          <w:szCs w:val="24"/>
          <w:lang w:val="ro-MD" w:eastAsia="ru-RU"/>
        </w:rPr>
        <w:t xml:space="preserve"> </w:t>
      </w:r>
      <w:r w:rsidR="00BF478A" w:rsidRPr="00396EE1">
        <w:rPr>
          <w:rFonts w:ascii="Times New Roman" w:eastAsia="Times New Roman" w:hAnsi="Times New Roman" w:cs="Times New Roman"/>
          <w:sz w:val="24"/>
          <w:szCs w:val="24"/>
          <w:lang w:val="ro-MD" w:eastAsia="ru-RU"/>
        </w:rPr>
        <w:t>obligațiile</w:t>
      </w:r>
      <w:r w:rsidR="00A40E2D" w:rsidRPr="00396EE1">
        <w:rPr>
          <w:rFonts w:ascii="Times New Roman" w:eastAsia="Times New Roman" w:hAnsi="Times New Roman" w:cs="Times New Roman"/>
          <w:sz w:val="24"/>
          <w:szCs w:val="24"/>
          <w:lang w:val="ro-MD" w:eastAsia="ru-RU"/>
        </w:rPr>
        <w:t xml:space="preserve"> </w:t>
      </w:r>
      <w:r w:rsidR="00BF478A" w:rsidRPr="00396EE1">
        <w:rPr>
          <w:rFonts w:ascii="Times New Roman" w:eastAsia="Times New Roman" w:hAnsi="Times New Roman" w:cs="Times New Roman"/>
          <w:sz w:val="24"/>
          <w:szCs w:val="24"/>
          <w:lang w:val="ro-MD" w:eastAsia="ru-RU"/>
        </w:rPr>
        <w:t>subiecților</w:t>
      </w:r>
      <w:r w:rsidR="00A40E2D" w:rsidRPr="00396EE1">
        <w:rPr>
          <w:rFonts w:ascii="Times New Roman" w:eastAsia="Times New Roman" w:hAnsi="Times New Roman" w:cs="Times New Roman"/>
          <w:sz w:val="24"/>
          <w:szCs w:val="24"/>
          <w:lang w:val="ro-MD" w:eastAsia="ru-RU"/>
        </w:rPr>
        <w:t xml:space="preserve"> de drept, privind modalitatea de realizare </w:t>
      </w:r>
      <w:proofErr w:type="spellStart"/>
      <w:r w:rsidR="00A40E2D" w:rsidRPr="00396EE1">
        <w:rPr>
          <w:rFonts w:ascii="Times New Roman" w:eastAsia="Times New Roman" w:hAnsi="Times New Roman" w:cs="Times New Roman"/>
          <w:sz w:val="24"/>
          <w:szCs w:val="24"/>
          <w:lang w:val="ro-MD" w:eastAsia="ru-RU"/>
        </w:rPr>
        <w:t>şi</w:t>
      </w:r>
      <w:proofErr w:type="spellEnd"/>
      <w:r w:rsidR="00A40E2D" w:rsidRPr="00396EE1">
        <w:rPr>
          <w:rFonts w:ascii="Times New Roman" w:eastAsia="Times New Roman" w:hAnsi="Times New Roman" w:cs="Times New Roman"/>
          <w:sz w:val="24"/>
          <w:szCs w:val="24"/>
          <w:lang w:val="ro-MD" w:eastAsia="ru-RU"/>
        </w:rPr>
        <w:t xml:space="preserve"> de valorificare a drepturilor pe cale judiciară </w:t>
      </w:r>
      <w:proofErr w:type="spellStart"/>
      <w:r w:rsidR="00A40E2D" w:rsidRPr="00396EE1">
        <w:rPr>
          <w:rFonts w:ascii="Times New Roman" w:eastAsia="Times New Roman" w:hAnsi="Times New Roman" w:cs="Times New Roman"/>
          <w:sz w:val="24"/>
          <w:szCs w:val="24"/>
          <w:lang w:val="ro-MD" w:eastAsia="ru-RU"/>
        </w:rPr>
        <w:t>şi</w:t>
      </w:r>
      <w:proofErr w:type="spellEnd"/>
      <w:r w:rsidR="00A40E2D" w:rsidRPr="00396EE1">
        <w:rPr>
          <w:rFonts w:ascii="Times New Roman" w:eastAsia="Times New Roman" w:hAnsi="Times New Roman" w:cs="Times New Roman"/>
          <w:sz w:val="24"/>
          <w:szCs w:val="24"/>
          <w:lang w:val="ro-MD" w:eastAsia="ru-RU"/>
        </w:rPr>
        <w:t xml:space="preserve"> extrajudiciară; acordare de </w:t>
      </w:r>
      <w:r w:rsidRPr="00396EE1">
        <w:rPr>
          <w:rFonts w:ascii="Times New Roman" w:eastAsia="Times New Roman" w:hAnsi="Times New Roman" w:cs="Times New Roman"/>
          <w:sz w:val="24"/>
          <w:szCs w:val="24"/>
          <w:lang w:val="ro-MD" w:eastAsia="ru-RU"/>
        </w:rPr>
        <w:t>consultanță</w:t>
      </w:r>
      <w:r w:rsidR="00A40E2D" w:rsidRPr="00396EE1">
        <w:rPr>
          <w:rFonts w:ascii="Times New Roman" w:eastAsia="Times New Roman" w:hAnsi="Times New Roman" w:cs="Times New Roman"/>
          <w:sz w:val="24"/>
          <w:szCs w:val="24"/>
          <w:lang w:val="ro-MD" w:eastAsia="ru-RU"/>
        </w:rPr>
        <w:t xml:space="preserve"> în probleme juridice; acordare de </w:t>
      </w:r>
      <w:r w:rsidRPr="00396EE1">
        <w:rPr>
          <w:rFonts w:ascii="Times New Roman" w:eastAsia="Times New Roman" w:hAnsi="Times New Roman" w:cs="Times New Roman"/>
          <w:sz w:val="24"/>
          <w:szCs w:val="24"/>
          <w:lang w:val="ro-MD" w:eastAsia="ru-RU"/>
        </w:rPr>
        <w:t>asistență</w:t>
      </w:r>
      <w:r w:rsidR="00A40E2D" w:rsidRPr="00396EE1">
        <w:rPr>
          <w:rFonts w:ascii="Times New Roman" w:eastAsia="Times New Roman" w:hAnsi="Times New Roman" w:cs="Times New Roman"/>
          <w:sz w:val="24"/>
          <w:szCs w:val="24"/>
          <w:lang w:val="ro-MD" w:eastAsia="ru-RU"/>
        </w:rPr>
        <w:t xml:space="preserve"> în vederea întocmirii actelor juridice; acordare a altor forme de </w:t>
      </w:r>
      <w:r w:rsidRPr="00396EE1">
        <w:rPr>
          <w:rFonts w:ascii="Times New Roman" w:eastAsia="Times New Roman" w:hAnsi="Times New Roman" w:cs="Times New Roman"/>
          <w:sz w:val="24"/>
          <w:szCs w:val="24"/>
          <w:lang w:val="ro-MD" w:eastAsia="ru-RU"/>
        </w:rPr>
        <w:t>asistență</w:t>
      </w:r>
      <w:r w:rsidR="00A40E2D" w:rsidRPr="00396EE1">
        <w:rPr>
          <w:rFonts w:ascii="Times New Roman" w:eastAsia="Times New Roman" w:hAnsi="Times New Roman" w:cs="Times New Roman"/>
          <w:sz w:val="24"/>
          <w:szCs w:val="24"/>
          <w:lang w:val="ro-MD" w:eastAsia="ru-RU"/>
        </w:rPr>
        <w:t xml:space="preserve">, care nu intră în categoria de </w:t>
      </w:r>
      <w:r w:rsidRPr="00396EE1">
        <w:rPr>
          <w:rFonts w:ascii="Times New Roman" w:eastAsia="Times New Roman" w:hAnsi="Times New Roman" w:cs="Times New Roman"/>
          <w:sz w:val="24"/>
          <w:szCs w:val="24"/>
          <w:lang w:val="ro-MD" w:eastAsia="ru-RU"/>
        </w:rPr>
        <w:t>asistență</w:t>
      </w:r>
      <w:r w:rsidR="00A40E2D" w:rsidRPr="00396EE1">
        <w:rPr>
          <w:rFonts w:ascii="Times New Roman" w:eastAsia="Times New Roman" w:hAnsi="Times New Roman" w:cs="Times New Roman"/>
          <w:sz w:val="24"/>
          <w:szCs w:val="24"/>
          <w:lang w:val="ro-MD" w:eastAsia="ru-RU"/>
        </w:rPr>
        <w:t xml:space="preserve"> juridică calificată.</w:t>
      </w:r>
    </w:p>
    <w:p w14:paraId="36A97EEE" w14:textId="77777777" w:rsidR="00701870" w:rsidRPr="00396EE1" w:rsidRDefault="00701870" w:rsidP="00DE2F92">
      <w:pPr>
        <w:pStyle w:val="a3"/>
        <w:spacing w:line="240" w:lineRule="auto"/>
        <w:ind w:left="1069"/>
        <w:jc w:val="both"/>
        <w:rPr>
          <w:rFonts w:ascii="Times New Roman" w:hAnsi="Times New Roman" w:cs="Times New Roman"/>
          <w:sz w:val="24"/>
          <w:szCs w:val="24"/>
          <w:lang w:val="ro-MD"/>
        </w:rPr>
      </w:pPr>
    </w:p>
    <w:p w14:paraId="1F773CD1" w14:textId="39459804" w:rsidR="005727E7" w:rsidRPr="00396EE1" w:rsidRDefault="00571F9E"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eastAsia="ru-RU"/>
        </w:rPr>
        <w:t xml:space="preserve">Implicarea studenților facultăților de drept în procesul de acordare a </w:t>
      </w:r>
      <w:r w:rsidR="00E61934" w:rsidRPr="00396EE1">
        <w:rPr>
          <w:rFonts w:ascii="Times New Roman" w:eastAsia="Times New Roman" w:hAnsi="Times New Roman" w:cs="Times New Roman"/>
          <w:sz w:val="24"/>
          <w:szCs w:val="24"/>
          <w:lang w:val="ro-MD" w:eastAsia="ru-RU"/>
        </w:rPr>
        <w:t>asistenței</w:t>
      </w:r>
      <w:r w:rsidRPr="00396EE1">
        <w:rPr>
          <w:rFonts w:ascii="Times New Roman" w:eastAsia="Times New Roman" w:hAnsi="Times New Roman" w:cs="Times New Roman"/>
          <w:sz w:val="24"/>
          <w:szCs w:val="24"/>
          <w:lang w:val="ro-MD" w:eastAsia="ru-RU"/>
        </w:rPr>
        <w:t xml:space="preserve"> juridice primare are drept scop diversificarea modalităților de acordare a asistenței juridice primare </w:t>
      </w:r>
      <w:r w:rsidR="00E61934" w:rsidRPr="00396EE1">
        <w:rPr>
          <w:rFonts w:ascii="Times New Roman" w:eastAsia="Times New Roman" w:hAnsi="Times New Roman" w:cs="Times New Roman"/>
          <w:sz w:val="24"/>
          <w:szCs w:val="24"/>
          <w:lang w:val="ro-MD" w:eastAsia="ru-RU"/>
        </w:rPr>
        <w:t>garantate</w:t>
      </w:r>
      <w:r w:rsidRPr="00396EE1">
        <w:rPr>
          <w:rFonts w:ascii="Times New Roman" w:eastAsia="Times New Roman" w:hAnsi="Times New Roman" w:cs="Times New Roman"/>
          <w:sz w:val="24"/>
          <w:szCs w:val="24"/>
          <w:lang w:val="ro-MD" w:eastAsia="ru-RU"/>
        </w:rPr>
        <w:t xml:space="preserve"> de stat</w:t>
      </w:r>
      <w:r w:rsidR="005727E7" w:rsidRPr="00396EE1">
        <w:rPr>
          <w:rFonts w:ascii="Times New Roman" w:eastAsia="Times New Roman" w:hAnsi="Times New Roman" w:cs="Times New Roman"/>
          <w:sz w:val="24"/>
          <w:szCs w:val="24"/>
          <w:lang w:val="ro-MD" w:eastAsia="ru-RU"/>
        </w:rPr>
        <w:t xml:space="preserve">, contribuind la implementarea </w:t>
      </w:r>
      <w:r w:rsidR="00E61934" w:rsidRPr="00396EE1">
        <w:rPr>
          <w:rFonts w:ascii="Times New Roman" w:eastAsia="Times New Roman" w:hAnsi="Times New Roman" w:cs="Times New Roman"/>
          <w:sz w:val="24"/>
          <w:szCs w:val="24"/>
          <w:lang w:val="ro-MD" w:eastAsia="ru-RU"/>
        </w:rPr>
        <w:t>obligației</w:t>
      </w:r>
      <w:r w:rsidR="005727E7" w:rsidRPr="00396EE1">
        <w:rPr>
          <w:rFonts w:ascii="Times New Roman" w:eastAsia="Times New Roman" w:hAnsi="Times New Roman" w:cs="Times New Roman"/>
          <w:sz w:val="24"/>
          <w:szCs w:val="24"/>
          <w:lang w:val="ro-MD" w:eastAsia="ru-RU"/>
        </w:rPr>
        <w:t xml:space="preserve"> statului de a asigura accesul la servicii juridice eficiente fiecărei persoane, indiferent de statutul financiar al acesteia</w:t>
      </w:r>
      <w:r w:rsidR="00BF478A" w:rsidRPr="00396EE1">
        <w:rPr>
          <w:rFonts w:ascii="Times New Roman" w:eastAsia="Times New Roman" w:hAnsi="Times New Roman" w:cs="Times New Roman"/>
          <w:sz w:val="24"/>
          <w:szCs w:val="24"/>
          <w:lang w:val="ro-MD" w:eastAsia="ru-RU"/>
        </w:rPr>
        <w:t xml:space="preserve"> și încurajarea dezvoltării profesionale a studenților</w:t>
      </w:r>
      <w:r w:rsidR="005727E7" w:rsidRPr="00396EE1">
        <w:rPr>
          <w:rFonts w:ascii="Times New Roman" w:eastAsia="Times New Roman" w:hAnsi="Times New Roman" w:cs="Times New Roman"/>
          <w:sz w:val="24"/>
          <w:szCs w:val="24"/>
          <w:lang w:val="ro-MD" w:eastAsia="ru-RU"/>
        </w:rPr>
        <w:t>.</w:t>
      </w:r>
    </w:p>
    <w:p w14:paraId="3C64D4EC" w14:textId="77777777" w:rsidR="005727E7" w:rsidRPr="00396EE1" w:rsidRDefault="005727E7" w:rsidP="00DE2F92">
      <w:pPr>
        <w:pStyle w:val="a3"/>
        <w:spacing w:line="240" w:lineRule="auto"/>
        <w:jc w:val="both"/>
        <w:rPr>
          <w:rFonts w:ascii="Times New Roman" w:hAnsi="Times New Roman" w:cs="Times New Roman"/>
          <w:sz w:val="24"/>
          <w:szCs w:val="24"/>
          <w:lang w:val="ro-MD"/>
        </w:rPr>
      </w:pPr>
    </w:p>
    <w:p w14:paraId="03494804" w14:textId="60CDA22C" w:rsidR="005727E7" w:rsidRPr="00396EE1" w:rsidRDefault="00571F9E"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Asistența juridică primară va fi acordată de către studenții facultățil</w:t>
      </w:r>
      <w:r w:rsidR="00E61934" w:rsidRPr="00396EE1">
        <w:rPr>
          <w:rFonts w:ascii="Times New Roman" w:hAnsi="Times New Roman" w:cs="Times New Roman"/>
          <w:sz w:val="24"/>
          <w:szCs w:val="24"/>
          <w:lang w:val="ro-MD"/>
        </w:rPr>
        <w:t>or</w:t>
      </w:r>
      <w:r w:rsidRPr="00396EE1">
        <w:rPr>
          <w:rFonts w:ascii="Times New Roman" w:hAnsi="Times New Roman" w:cs="Times New Roman"/>
          <w:sz w:val="24"/>
          <w:szCs w:val="24"/>
          <w:lang w:val="ro-MD"/>
        </w:rPr>
        <w:t xml:space="preserve"> de drept </w:t>
      </w:r>
      <w:r w:rsidRPr="00396EE1">
        <w:rPr>
          <w:rFonts w:ascii="Times New Roman" w:eastAsia="Times New Roman" w:hAnsi="Times New Roman" w:cs="Times New Roman"/>
          <w:sz w:val="24"/>
          <w:szCs w:val="24"/>
          <w:lang w:val="ro-MD" w:eastAsia="ru-RU"/>
        </w:rPr>
        <w:t>din insti</w:t>
      </w:r>
      <w:r w:rsidR="005727E7" w:rsidRPr="00396EE1">
        <w:rPr>
          <w:rFonts w:ascii="Times New Roman" w:eastAsia="Times New Roman" w:hAnsi="Times New Roman" w:cs="Times New Roman"/>
          <w:sz w:val="24"/>
          <w:szCs w:val="24"/>
          <w:lang w:val="ro-MD" w:eastAsia="ru-RU"/>
        </w:rPr>
        <w:t xml:space="preserve">tuțiile de învățământ superior </w:t>
      </w:r>
      <w:r w:rsidRPr="00396EE1">
        <w:rPr>
          <w:rFonts w:ascii="Times New Roman" w:eastAsia="Times New Roman" w:hAnsi="Times New Roman" w:cs="Times New Roman"/>
          <w:sz w:val="24"/>
          <w:szCs w:val="24"/>
          <w:lang w:val="ro-MD" w:eastAsia="ru-RU"/>
        </w:rPr>
        <w:t>acreditate</w:t>
      </w:r>
      <w:r w:rsidRPr="00396EE1">
        <w:rPr>
          <w:rFonts w:ascii="Times New Roman" w:hAnsi="Times New Roman" w:cs="Times New Roman"/>
          <w:sz w:val="24"/>
          <w:szCs w:val="24"/>
          <w:lang w:val="ro-MD"/>
        </w:rPr>
        <w:t>, selectați ca urmare a concursului, în cadrul Oficiilor teritoriale, în localitățile de reședință a acestora.</w:t>
      </w:r>
    </w:p>
    <w:p w14:paraId="2D5C729C" w14:textId="77777777" w:rsidR="005727E7" w:rsidRPr="00396EE1" w:rsidRDefault="005727E7" w:rsidP="00DE2F92">
      <w:pPr>
        <w:pStyle w:val="a3"/>
        <w:spacing w:line="240" w:lineRule="auto"/>
        <w:rPr>
          <w:rFonts w:ascii="Times New Roman" w:hAnsi="Times New Roman" w:cs="Times New Roman"/>
          <w:sz w:val="24"/>
          <w:szCs w:val="24"/>
          <w:lang w:val="ro-MD"/>
        </w:rPr>
      </w:pPr>
    </w:p>
    <w:p w14:paraId="4EA58425" w14:textId="77777777" w:rsidR="005727E7" w:rsidRPr="00396EE1" w:rsidRDefault="005727E7" w:rsidP="00DE2F92">
      <w:pPr>
        <w:pStyle w:val="a3"/>
        <w:spacing w:line="240" w:lineRule="auto"/>
        <w:jc w:val="both"/>
        <w:rPr>
          <w:rFonts w:ascii="Times New Roman" w:hAnsi="Times New Roman" w:cs="Times New Roman"/>
          <w:sz w:val="24"/>
          <w:szCs w:val="24"/>
          <w:lang w:val="ro-MD"/>
        </w:rPr>
      </w:pPr>
    </w:p>
    <w:p w14:paraId="3ECB5622" w14:textId="4F6746C7" w:rsidR="00666479" w:rsidRPr="00396EE1" w:rsidRDefault="00666479"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eastAsia="ru-RU"/>
        </w:rPr>
        <w:t xml:space="preserve">Studenții acordă servicii de asistenţă juridică primară </w:t>
      </w:r>
      <w:r w:rsidR="005727E7" w:rsidRPr="00396EE1">
        <w:rPr>
          <w:rFonts w:ascii="Times New Roman" w:eastAsia="Times New Roman" w:hAnsi="Times New Roman" w:cs="Times New Roman"/>
          <w:sz w:val="24"/>
          <w:szCs w:val="24"/>
          <w:lang w:val="ro-MD" w:eastAsia="ru-RU"/>
        </w:rPr>
        <w:t xml:space="preserve">gratuit, indiferent de nivelul de venit al solicitantului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tratează cu respect fiecare beneficiar, indiferent de rasa, </w:t>
      </w:r>
      <w:r w:rsidR="0062737F" w:rsidRPr="00396EE1">
        <w:rPr>
          <w:rFonts w:ascii="Times New Roman" w:eastAsia="Times New Roman" w:hAnsi="Times New Roman" w:cs="Times New Roman"/>
          <w:sz w:val="24"/>
          <w:szCs w:val="24"/>
          <w:lang w:val="ro-MD" w:eastAsia="ru-RU"/>
        </w:rPr>
        <w:t>naționalitatea</w:t>
      </w:r>
      <w:r w:rsidRPr="00396EE1">
        <w:rPr>
          <w:rFonts w:ascii="Times New Roman" w:eastAsia="Times New Roman" w:hAnsi="Times New Roman" w:cs="Times New Roman"/>
          <w:sz w:val="24"/>
          <w:szCs w:val="24"/>
          <w:lang w:val="ro-MD" w:eastAsia="ru-RU"/>
        </w:rPr>
        <w:t xml:space="preserve">, originea etnică, limba, religia, sexul, opinia, </w:t>
      </w:r>
      <w:proofErr w:type="spellStart"/>
      <w:r w:rsidRPr="00396EE1">
        <w:rPr>
          <w:rFonts w:ascii="Times New Roman" w:eastAsia="Times New Roman" w:hAnsi="Times New Roman" w:cs="Times New Roman"/>
          <w:sz w:val="24"/>
          <w:szCs w:val="24"/>
          <w:lang w:val="ro-MD" w:eastAsia="ru-RU"/>
        </w:rPr>
        <w:t>apartenenţa</w:t>
      </w:r>
      <w:proofErr w:type="spellEnd"/>
      <w:r w:rsidRPr="00396EE1">
        <w:rPr>
          <w:rFonts w:ascii="Times New Roman" w:eastAsia="Times New Roman" w:hAnsi="Times New Roman" w:cs="Times New Roman"/>
          <w:sz w:val="24"/>
          <w:szCs w:val="24"/>
          <w:lang w:val="ro-MD" w:eastAsia="ru-RU"/>
        </w:rPr>
        <w:t xml:space="preserve"> politică, averea sau originea socială a acestuia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oricare alte criterii de discriminare, </w:t>
      </w:r>
      <w:proofErr w:type="spellStart"/>
      <w:r w:rsidRPr="00396EE1">
        <w:rPr>
          <w:rFonts w:ascii="Times New Roman" w:eastAsia="Times New Roman" w:hAnsi="Times New Roman" w:cs="Times New Roman"/>
          <w:sz w:val="24"/>
          <w:szCs w:val="24"/>
          <w:lang w:val="ro-MD" w:eastAsia="ru-RU"/>
        </w:rPr>
        <w:t>bazîndu</w:t>
      </w:r>
      <w:proofErr w:type="spellEnd"/>
      <w:r w:rsidRPr="00396EE1">
        <w:rPr>
          <w:rFonts w:ascii="Times New Roman" w:eastAsia="Times New Roman" w:hAnsi="Times New Roman" w:cs="Times New Roman"/>
          <w:sz w:val="24"/>
          <w:szCs w:val="24"/>
          <w:lang w:val="ro-MD" w:eastAsia="ru-RU"/>
        </w:rPr>
        <w:t xml:space="preserve">-se pe principiul </w:t>
      </w:r>
      <w:proofErr w:type="spellStart"/>
      <w:r w:rsidRPr="00396EE1">
        <w:rPr>
          <w:rFonts w:ascii="Times New Roman" w:eastAsia="Times New Roman" w:hAnsi="Times New Roman" w:cs="Times New Roman"/>
          <w:sz w:val="24"/>
          <w:szCs w:val="24"/>
          <w:lang w:val="ro-MD" w:eastAsia="ru-RU"/>
        </w:rPr>
        <w:t>egalităţii</w:t>
      </w:r>
      <w:proofErr w:type="spellEnd"/>
      <w:r w:rsidRPr="00396EE1">
        <w:rPr>
          <w:rFonts w:ascii="Times New Roman" w:eastAsia="Times New Roman" w:hAnsi="Times New Roman" w:cs="Times New Roman"/>
          <w:sz w:val="24"/>
          <w:szCs w:val="24"/>
          <w:lang w:val="ro-MD" w:eastAsia="ru-RU"/>
        </w:rPr>
        <w:t xml:space="preserve"> în drepturi a tuturor persoanelor care beneficiază de ea și pe principiul promptitudinii</w:t>
      </w:r>
      <w:r w:rsidR="005727E7" w:rsidRPr="00396EE1">
        <w:rPr>
          <w:rFonts w:ascii="Times New Roman" w:eastAsia="Times New Roman" w:hAnsi="Times New Roman" w:cs="Times New Roman"/>
          <w:sz w:val="24"/>
          <w:szCs w:val="24"/>
          <w:lang w:val="ro-MD" w:eastAsia="ru-RU"/>
        </w:rPr>
        <w:t>,</w:t>
      </w:r>
      <w:r w:rsidRPr="00396EE1">
        <w:rPr>
          <w:rFonts w:ascii="Times New Roman" w:eastAsia="Times New Roman" w:hAnsi="Times New Roman" w:cs="Times New Roman"/>
          <w:sz w:val="24"/>
          <w:szCs w:val="24"/>
          <w:lang w:val="ro-MD" w:eastAsia="ru-RU"/>
        </w:rPr>
        <w:t xml:space="preserve"> prin acordarea serviciilor de asistenţă juridică primară în vederea contribuirii la </w:t>
      </w:r>
      <w:proofErr w:type="spellStart"/>
      <w:r w:rsidRPr="00396EE1">
        <w:rPr>
          <w:rFonts w:ascii="Times New Roman" w:eastAsia="Times New Roman" w:hAnsi="Times New Roman" w:cs="Times New Roman"/>
          <w:sz w:val="24"/>
          <w:szCs w:val="24"/>
          <w:lang w:val="ro-MD" w:eastAsia="ru-RU"/>
        </w:rPr>
        <w:t>soluţionarea</w:t>
      </w:r>
      <w:proofErr w:type="spellEnd"/>
      <w:r w:rsidRPr="00396EE1">
        <w:rPr>
          <w:rFonts w:ascii="Times New Roman" w:eastAsia="Times New Roman" w:hAnsi="Times New Roman" w:cs="Times New Roman"/>
          <w:sz w:val="24"/>
          <w:szCs w:val="24"/>
          <w:lang w:val="ro-MD" w:eastAsia="ru-RU"/>
        </w:rPr>
        <w:t xml:space="preserve"> problemei beneficiarului la fază incipientă.</w:t>
      </w:r>
    </w:p>
    <w:p w14:paraId="19B43643" w14:textId="77777777" w:rsidR="00C769AA" w:rsidRPr="00396EE1" w:rsidRDefault="00C769AA" w:rsidP="00DE2F92">
      <w:pPr>
        <w:pStyle w:val="a3"/>
        <w:spacing w:line="240" w:lineRule="auto"/>
        <w:jc w:val="both"/>
        <w:rPr>
          <w:rFonts w:ascii="Times New Roman" w:eastAsia="Times New Roman" w:hAnsi="Times New Roman" w:cs="Times New Roman"/>
          <w:b/>
          <w:bCs/>
          <w:sz w:val="24"/>
          <w:szCs w:val="24"/>
          <w:lang w:val="ro-MD" w:eastAsia="ru-RU"/>
        </w:rPr>
      </w:pPr>
    </w:p>
    <w:p w14:paraId="31926F00" w14:textId="77777777" w:rsidR="00C769AA" w:rsidRPr="00396EE1" w:rsidRDefault="00C769AA" w:rsidP="00DE2F92">
      <w:pPr>
        <w:pStyle w:val="a3"/>
        <w:spacing w:line="240" w:lineRule="auto"/>
        <w:jc w:val="center"/>
        <w:rPr>
          <w:rFonts w:ascii="Times New Roman" w:hAnsi="Times New Roman" w:cs="Times New Roman"/>
          <w:sz w:val="24"/>
          <w:szCs w:val="24"/>
          <w:lang w:val="ro-MD"/>
        </w:rPr>
      </w:pPr>
      <w:r w:rsidRPr="00396EE1">
        <w:rPr>
          <w:rFonts w:ascii="Times New Roman" w:eastAsia="Times New Roman" w:hAnsi="Times New Roman" w:cs="Times New Roman"/>
          <w:b/>
          <w:bCs/>
          <w:sz w:val="24"/>
          <w:szCs w:val="24"/>
          <w:lang w:val="ro-MD" w:eastAsia="ru-RU"/>
        </w:rPr>
        <w:t>II. SELECTAREA STUDENȚILOR</w:t>
      </w:r>
    </w:p>
    <w:p w14:paraId="07D3C6B0" w14:textId="77777777" w:rsidR="00AC1694" w:rsidRPr="00396EE1" w:rsidRDefault="00BC0902" w:rsidP="00AC1694">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Selectarea studenților pentru acordarea </w:t>
      </w:r>
      <w:proofErr w:type="spellStart"/>
      <w:r w:rsidRPr="00396EE1">
        <w:rPr>
          <w:rFonts w:ascii="Times New Roman" w:eastAsia="Times New Roman" w:hAnsi="Times New Roman" w:cs="Times New Roman"/>
          <w:sz w:val="24"/>
          <w:szCs w:val="24"/>
          <w:lang w:val="ro-MD"/>
        </w:rPr>
        <w:t>asistenţei</w:t>
      </w:r>
      <w:proofErr w:type="spellEnd"/>
      <w:r w:rsidRPr="00396EE1">
        <w:rPr>
          <w:rFonts w:ascii="Times New Roman" w:eastAsia="Times New Roman" w:hAnsi="Times New Roman" w:cs="Times New Roman"/>
          <w:sz w:val="24"/>
          <w:szCs w:val="24"/>
          <w:lang w:val="ro-MD"/>
        </w:rPr>
        <w:t xml:space="preserve"> juridice primare se efectuează în bază de concurs, organizat de Comisia de concurs, în conformitate cu </w:t>
      </w:r>
      <w:r w:rsidR="00AC1694" w:rsidRPr="00396EE1">
        <w:rPr>
          <w:rFonts w:ascii="Times New Roman" w:eastAsia="Times New Roman" w:hAnsi="Times New Roman" w:cs="Times New Roman"/>
          <w:sz w:val="24"/>
          <w:szCs w:val="24"/>
          <w:lang w:val="ro-MD"/>
        </w:rPr>
        <w:t xml:space="preserve">prezentele </w:t>
      </w:r>
      <w:r w:rsidRPr="00396EE1">
        <w:rPr>
          <w:rFonts w:ascii="Times New Roman" w:eastAsia="Times New Roman" w:hAnsi="Times New Roman" w:cs="Times New Roman"/>
          <w:sz w:val="24"/>
          <w:szCs w:val="24"/>
          <w:lang w:val="ro-MD"/>
        </w:rPr>
        <w:t>regulile</w:t>
      </w:r>
      <w:r w:rsidR="00AC1694" w:rsidRPr="00396EE1">
        <w:rPr>
          <w:rFonts w:ascii="Times New Roman" w:eastAsia="Times New Roman" w:hAnsi="Times New Roman" w:cs="Times New Roman"/>
          <w:sz w:val="24"/>
          <w:szCs w:val="24"/>
          <w:lang w:val="ro-MD"/>
        </w:rPr>
        <w:t>.</w:t>
      </w:r>
    </w:p>
    <w:p w14:paraId="2BE0D4FC" w14:textId="6279F007" w:rsidR="00BC0902" w:rsidRPr="00396EE1" w:rsidRDefault="00BC0902" w:rsidP="00AC1694">
      <w:pPr>
        <w:pStyle w:val="a3"/>
        <w:spacing w:line="240" w:lineRule="auto"/>
        <w:ind w:left="1069"/>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 </w:t>
      </w:r>
    </w:p>
    <w:p w14:paraId="6B578297"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Concursul se organizează și desfășoară de către</w:t>
      </w:r>
      <w:r w:rsidR="00886CBF" w:rsidRPr="00396EE1">
        <w:rPr>
          <w:rFonts w:ascii="Times New Roman" w:hAnsi="Times New Roman" w:cs="Times New Roman"/>
          <w:sz w:val="24"/>
          <w:szCs w:val="24"/>
          <w:lang w:val="ro-MD"/>
        </w:rPr>
        <w:t xml:space="preserve"> Comisia de concurs</w:t>
      </w:r>
      <w:r w:rsidRPr="00396EE1">
        <w:rPr>
          <w:rFonts w:ascii="Times New Roman" w:hAnsi="Times New Roman" w:cs="Times New Roman"/>
          <w:sz w:val="24"/>
          <w:szCs w:val="24"/>
          <w:lang w:val="ro-MD"/>
        </w:rPr>
        <w:t xml:space="preserve">. În total vor activa 4 comisii de concurs, câte una pe </w:t>
      </w:r>
      <w:r w:rsidR="00701870" w:rsidRPr="00396EE1">
        <w:rPr>
          <w:rFonts w:ascii="Times New Roman" w:hAnsi="Times New Roman" w:cs="Times New Roman"/>
          <w:sz w:val="24"/>
          <w:szCs w:val="24"/>
          <w:lang w:val="ro-MD"/>
        </w:rPr>
        <w:t>lângă fiecare Oficiu teritorial.</w:t>
      </w:r>
    </w:p>
    <w:p w14:paraId="1739B9CB"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1C99599F"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Comisia </w:t>
      </w:r>
      <w:r w:rsidR="00886CBF" w:rsidRPr="00396EE1">
        <w:rPr>
          <w:rFonts w:ascii="Times New Roman" w:hAnsi="Times New Roman" w:cs="Times New Roman"/>
          <w:sz w:val="24"/>
          <w:szCs w:val="24"/>
          <w:lang w:val="ro-MD"/>
        </w:rPr>
        <w:t xml:space="preserve">de concurs </w:t>
      </w:r>
      <w:r w:rsidRPr="00396EE1">
        <w:rPr>
          <w:rFonts w:ascii="Times New Roman" w:hAnsi="Times New Roman" w:cs="Times New Roman"/>
          <w:sz w:val="24"/>
          <w:szCs w:val="24"/>
          <w:lang w:val="ro-MD"/>
        </w:rPr>
        <w:t xml:space="preserve">se compune din patru membri: </w:t>
      </w:r>
    </w:p>
    <w:p w14:paraId="420FD711" w14:textId="77777777" w:rsidR="00886CBF" w:rsidRPr="00396EE1" w:rsidRDefault="00886CBF" w:rsidP="00DE2F92">
      <w:pPr>
        <w:pStyle w:val="a4"/>
        <w:ind w:left="720" w:firstLine="349"/>
        <w:rPr>
          <w:lang w:val="ro-MD"/>
        </w:rPr>
      </w:pPr>
      <w:r w:rsidRPr="00396EE1">
        <w:rPr>
          <w:lang w:val="ro-MD"/>
        </w:rPr>
        <w:lastRenderedPageBreak/>
        <w:t xml:space="preserve">a) coordonatorul Oficiului teritorial, în a cărui rază de activitate se </w:t>
      </w:r>
      <w:proofErr w:type="spellStart"/>
      <w:r w:rsidRPr="00396EE1">
        <w:rPr>
          <w:lang w:val="ro-MD"/>
        </w:rPr>
        <w:t>desfăşoară</w:t>
      </w:r>
      <w:proofErr w:type="spellEnd"/>
      <w:r w:rsidRPr="00396EE1">
        <w:rPr>
          <w:lang w:val="ro-MD"/>
        </w:rPr>
        <w:t xml:space="preserve"> concursul;</w:t>
      </w:r>
    </w:p>
    <w:p w14:paraId="74BA8AC1" w14:textId="77777777" w:rsidR="00886CBF" w:rsidRPr="00396EE1" w:rsidRDefault="00886CBF" w:rsidP="00DE2F92">
      <w:pPr>
        <w:pStyle w:val="a4"/>
        <w:ind w:left="720" w:firstLine="349"/>
        <w:rPr>
          <w:lang w:val="ro-MD"/>
        </w:rPr>
      </w:pPr>
      <w:r w:rsidRPr="00396EE1">
        <w:rPr>
          <w:lang w:val="ro-MD"/>
        </w:rPr>
        <w:t xml:space="preserve">b) un reprezentant al unei instituții de învățământ, facultatea drept; </w:t>
      </w:r>
    </w:p>
    <w:p w14:paraId="3369F750" w14:textId="77777777" w:rsidR="00886CBF" w:rsidRPr="00396EE1" w:rsidRDefault="00886CBF" w:rsidP="00DE2F92">
      <w:pPr>
        <w:pStyle w:val="a4"/>
        <w:ind w:left="720" w:firstLine="349"/>
        <w:rPr>
          <w:lang w:val="ro-MD"/>
        </w:rPr>
      </w:pPr>
      <w:r w:rsidRPr="00396EE1">
        <w:rPr>
          <w:lang w:val="ro-MD"/>
        </w:rPr>
        <w:t>c) un avocat public;</w:t>
      </w:r>
    </w:p>
    <w:p w14:paraId="034192CE" w14:textId="77777777" w:rsidR="00886CBF" w:rsidRPr="00396EE1" w:rsidRDefault="00886CBF" w:rsidP="00DE2F92">
      <w:pPr>
        <w:pStyle w:val="a4"/>
        <w:ind w:left="720" w:firstLine="349"/>
        <w:rPr>
          <w:lang w:val="ro-MD"/>
        </w:rPr>
      </w:pPr>
      <w:r w:rsidRPr="00396EE1">
        <w:rPr>
          <w:lang w:val="ro-MD"/>
        </w:rPr>
        <w:t>d) un reprezentant al unei organizații neguvernamentale de profil.</w:t>
      </w:r>
    </w:p>
    <w:p w14:paraId="05A99B0B" w14:textId="77777777" w:rsidR="00886CBF" w:rsidRPr="00396EE1" w:rsidRDefault="00886CBF" w:rsidP="00DE2F92">
      <w:pPr>
        <w:spacing w:line="240" w:lineRule="auto"/>
        <w:ind w:left="361" w:firstLine="708"/>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Activitatea în calitate de membru al Comisiei de concurs se efectuează pe baze </w:t>
      </w:r>
      <w:proofErr w:type="spellStart"/>
      <w:r w:rsidRPr="00396EE1">
        <w:rPr>
          <w:rFonts w:ascii="Times New Roman" w:hAnsi="Times New Roman" w:cs="Times New Roman"/>
          <w:sz w:val="24"/>
          <w:szCs w:val="24"/>
          <w:lang w:val="ro-MD"/>
        </w:rPr>
        <w:t>obşteşti</w:t>
      </w:r>
      <w:proofErr w:type="spellEnd"/>
      <w:r w:rsidRPr="00396EE1">
        <w:rPr>
          <w:rFonts w:ascii="Times New Roman" w:hAnsi="Times New Roman" w:cs="Times New Roman"/>
          <w:sz w:val="24"/>
          <w:szCs w:val="24"/>
          <w:lang w:val="ro-MD"/>
        </w:rPr>
        <w:t>.</w:t>
      </w:r>
    </w:p>
    <w:p w14:paraId="56AD9CEF"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Comisia de concurs are următoarele </w:t>
      </w:r>
      <w:proofErr w:type="spellStart"/>
      <w:r w:rsidRPr="00396EE1">
        <w:rPr>
          <w:rFonts w:ascii="Times New Roman" w:hAnsi="Times New Roman" w:cs="Times New Roman"/>
          <w:sz w:val="24"/>
          <w:szCs w:val="24"/>
          <w:lang w:val="ro-MD"/>
        </w:rPr>
        <w:t>atribuţii</w:t>
      </w:r>
      <w:proofErr w:type="spellEnd"/>
      <w:r w:rsidRPr="00396EE1">
        <w:rPr>
          <w:rFonts w:ascii="Times New Roman" w:hAnsi="Times New Roman" w:cs="Times New Roman"/>
          <w:sz w:val="24"/>
          <w:szCs w:val="24"/>
          <w:lang w:val="ro-MD"/>
        </w:rPr>
        <w:t xml:space="preserve">: </w:t>
      </w:r>
    </w:p>
    <w:p w14:paraId="5D6A668A" w14:textId="77777777" w:rsidR="00BC0902" w:rsidRPr="00396EE1" w:rsidRDefault="00BC0902" w:rsidP="00DE2F92">
      <w:pPr>
        <w:pStyle w:val="a4"/>
        <w:ind w:left="720" w:firstLine="349"/>
        <w:rPr>
          <w:lang w:val="ro-MD"/>
        </w:rPr>
      </w:pPr>
      <w:r w:rsidRPr="00396EE1">
        <w:rPr>
          <w:lang w:val="ro-MD"/>
        </w:rPr>
        <w:t xml:space="preserve">a) </w:t>
      </w:r>
      <w:proofErr w:type="spellStart"/>
      <w:r w:rsidR="00886CBF" w:rsidRPr="00396EE1">
        <w:rPr>
          <w:lang w:val="ro-MD"/>
        </w:rPr>
        <w:t>a</w:t>
      </w:r>
      <w:r w:rsidRPr="00396EE1">
        <w:rPr>
          <w:lang w:val="ro-MD"/>
        </w:rPr>
        <w:t>nunţarea</w:t>
      </w:r>
      <w:proofErr w:type="spellEnd"/>
      <w:r w:rsidRPr="00396EE1">
        <w:rPr>
          <w:lang w:val="ro-MD"/>
        </w:rPr>
        <w:t xml:space="preserve"> concursului; </w:t>
      </w:r>
    </w:p>
    <w:p w14:paraId="55EC9200" w14:textId="77777777" w:rsidR="00BC0902" w:rsidRPr="00396EE1" w:rsidRDefault="00BC0902" w:rsidP="00DE2F92">
      <w:pPr>
        <w:pStyle w:val="a4"/>
        <w:ind w:left="720" w:firstLine="349"/>
        <w:rPr>
          <w:lang w:val="ro-MD"/>
        </w:rPr>
      </w:pPr>
      <w:r w:rsidRPr="00396EE1">
        <w:rPr>
          <w:lang w:val="ro-MD"/>
        </w:rPr>
        <w:t xml:space="preserve">b) </w:t>
      </w:r>
      <w:proofErr w:type="spellStart"/>
      <w:r w:rsidR="00886CBF" w:rsidRPr="00396EE1">
        <w:rPr>
          <w:lang w:val="ro-MD"/>
        </w:rPr>
        <w:t>d</w:t>
      </w:r>
      <w:r w:rsidRPr="00396EE1">
        <w:rPr>
          <w:lang w:val="ro-MD"/>
        </w:rPr>
        <w:t>esfăşurarea</w:t>
      </w:r>
      <w:proofErr w:type="spellEnd"/>
      <w:r w:rsidRPr="00396EE1">
        <w:rPr>
          <w:lang w:val="ro-MD"/>
        </w:rPr>
        <w:t xml:space="preserve"> concursului </w:t>
      </w:r>
      <w:proofErr w:type="spellStart"/>
      <w:r w:rsidRPr="00396EE1">
        <w:rPr>
          <w:lang w:val="ro-MD"/>
        </w:rPr>
        <w:t>şi</w:t>
      </w:r>
      <w:proofErr w:type="spellEnd"/>
      <w:r w:rsidRPr="00396EE1">
        <w:rPr>
          <w:lang w:val="ro-MD"/>
        </w:rPr>
        <w:t xml:space="preserve"> perfectarea actelor necesare; </w:t>
      </w:r>
    </w:p>
    <w:p w14:paraId="6FA9E9FB" w14:textId="77777777" w:rsidR="00BC0902" w:rsidRPr="00396EE1" w:rsidRDefault="00886CBF" w:rsidP="00DE2F92">
      <w:pPr>
        <w:pStyle w:val="a4"/>
        <w:ind w:left="720" w:firstLine="349"/>
        <w:rPr>
          <w:lang w:val="ro-MD"/>
        </w:rPr>
      </w:pPr>
      <w:r w:rsidRPr="00396EE1">
        <w:rPr>
          <w:lang w:val="ro-MD"/>
        </w:rPr>
        <w:t>c) întocmirea</w:t>
      </w:r>
      <w:r w:rsidR="00BC0902" w:rsidRPr="00396EE1">
        <w:rPr>
          <w:lang w:val="ro-MD"/>
        </w:rPr>
        <w:t xml:space="preserve"> listei candidaților </w:t>
      </w:r>
      <w:proofErr w:type="spellStart"/>
      <w:r w:rsidR="00BC0902" w:rsidRPr="00396EE1">
        <w:rPr>
          <w:lang w:val="ro-MD"/>
        </w:rPr>
        <w:t>selectaţi</w:t>
      </w:r>
      <w:proofErr w:type="spellEnd"/>
      <w:r w:rsidR="00BC0902" w:rsidRPr="00396EE1">
        <w:rPr>
          <w:lang w:val="ro-MD"/>
        </w:rPr>
        <w:t xml:space="preserve"> </w:t>
      </w:r>
      <w:proofErr w:type="spellStart"/>
      <w:r w:rsidR="00BC0902" w:rsidRPr="00396EE1">
        <w:rPr>
          <w:lang w:val="ro-MD"/>
        </w:rPr>
        <w:t>şi</w:t>
      </w:r>
      <w:proofErr w:type="spellEnd"/>
      <w:r w:rsidR="00BC0902" w:rsidRPr="00396EE1">
        <w:rPr>
          <w:lang w:val="ro-MD"/>
        </w:rPr>
        <w:t xml:space="preserve"> transmiterea acesteia Aparatului administrativ al </w:t>
      </w:r>
      <w:r w:rsidR="00701870" w:rsidRPr="00396EE1">
        <w:rPr>
          <w:lang w:val="ro-MD"/>
        </w:rPr>
        <w:t>Consiliului Național pentru Asistența Juridică Garantată de Stat (în continuare Aparatul administrativ)</w:t>
      </w:r>
      <w:r w:rsidR="00BC0902" w:rsidRPr="00396EE1">
        <w:rPr>
          <w:lang w:val="ro-MD"/>
        </w:rPr>
        <w:t>.</w:t>
      </w:r>
    </w:p>
    <w:p w14:paraId="6482362C" w14:textId="77777777" w:rsidR="00BC0902" w:rsidRPr="00396EE1" w:rsidRDefault="00BC0902" w:rsidP="00DE2F92">
      <w:pPr>
        <w:pStyle w:val="a3"/>
        <w:spacing w:line="240" w:lineRule="auto"/>
        <w:rPr>
          <w:rFonts w:ascii="Times New Roman" w:eastAsia="Times New Roman" w:hAnsi="Times New Roman" w:cs="Times New Roman"/>
          <w:sz w:val="24"/>
          <w:szCs w:val="24"/>
          <w:lang w:val="ro-MD"/>
        </w:rPr>
      </w:pPr>
    </w:p>
    <w:p w14:paraId="726516B7"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rPr>
        <w:t>Conc</w:t>
      </w:r>
      <w:r w:rsidR="004D36EE" w:rsidRPr="00396EE1">
        <w:rPr>
          <w:rFonts w:ascii="Times New Roman" w:eastAsia="Times New Roman" w:hAnsi="Times New Roman" w:cs="Times New Roman"/>
          <w:sz w:val="24"/>
          <w:szCs w:val="24"/>
          <w:lang w:val="ro-MD"/>
        </w:rPr>
        <w:t xml:space="preserve">ursul se </w:t>
      </w:r>
      <w:proofErr w:type="spellStart"/>
      <w:r w:rsidR="004D36EE" w:rsidRPr="00396EE1">
        <w:rPr>
          <w:rFonts w:ascii="Times New Roman" w:eastAsia="Times New Roman" w:hAnsi="Times New Roman" w:cs="Times New Roman"/>
          <w:sz w:val="24"/>
          <w:szCs w:val="24"/>
          <w:lang w:val="ro-MD"/>
        </w:rPr>
        <w:t>anunţă</w:t>
      </w:r>
      <w:proofErr w:type="spellEnd"/>
      <w:r w:rsidR="004D36EE" w:rsidRPr="00396EE1">
        <w:rPr>
          <w:rFonts w:ascii="Times New Roman" w:eastAsia="Times New Roman" w:hAnsi="Times New Roman" w:cs="Times New Roman"/>
          <w:sz w:val="24"/>
          <w:szCs w:val="24"/>
          <w:lang w:val="ro-MD"/>
        </w:rPr>
        <w:t xml:space="preserve"> de către Comisia de concurs</w:t>
      </w:r>
      <w:r w:rsidRPr="00396EE1">
        <w:rPr>
          <w:rFonts w:ascii="Times New Roman" w:eastAsia="Times New Roman" w:hAnsi="Times New Roman" w:cs="Times New Roman"/>
          <w:sz w:val="24"/>
          <w:szCs w:val="24"/>
          <w:lang w:val="ro-MD"/>
        </w:rPr>
        <w:t>, în coordonare cu Aparatul administrativ.</w:t>
      </w:r>
      <w:r w:rsidR="004D36EE" w:rsidRPr="00396EE1">
        <w:rPr>
          <w:rFonts w:ascii="Times New Roman" w:eastAsia="Times New Roman" w:hAnsi="Times New Roman" w:cs="Times New Roman"/>
          <w:sz w:val="24"/>
          <w:szCs w:val="24"/>
          <w:lang w:val="ro-MD"/>
        </w:rPr>
        <w:t xml:space="preserve"> </w:t>
      </w:r>
      <w:r w:rsidRPr="00396EE1">
        <w:rPr>
          <w:rFonts w:ascii="Times New Roman" w:eastAsia="Times New Roman" w:hAnsi="Times New Roman" w:cs="Times New Roman"/>
          <w:sz w:val="24"/>
          <w:szCs w:val="24"/>
          <w:lang w:val="ro-MD"/>
        </w:rPr>
        <w:t>Periodicitatea desfășurării concursului și numărul de unități supuse concursului va fi decis de Oficiul teritorial, în coord</w:t>
      </w:r>
      <w:r w:rsidR="00701870" w:rsidRPr="00396EE1">
        <w:rPr>
          <w:rFonts w:ascii="Times New Roman" w:eastAsia="Times New Roman" w:hAnsi="Times New Roman" w:cs="Times New Roman"/>
          <w:sz w:val="24"/>
          <w:szCs w:val="24"/>
          <w:lang w:val="ro-MD"/>
        </w:rPr>
        <w:t>onare cu Aparatul administrativ</w:t>
      </w:r>
      <w:r w:rsidRPr="00396EE1">
        <w:rPr>
          <w:rFonts w:ascii="Times New Roman" w:eastAsia="Times New Roman" w:hAnsi="Times New Roman" w:cs="Times New Roman"/>
          <w:sz w:val="24"/>
          <w:szCs w:val="24"/>
          <w:lang w:val="ro-MD"/>
        </w:rPr>
        <w:t>.</w:t>
      </w:r>
    </w:p>
    <w:p w14:paraId="2B25576E"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5297CEA2" w14:textId="7306146C"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proofErr w:type="spellStart"/>
      <w:r w:rsidRPr="00396EE1">
        <w:rPr>
          <w:rFonts w:ascii="Times New Roman" w:eastAsia="Times New Roman" w:hAnsi="Times New Roman" w:cs="Times New Roman"/>
          <w:sz w:val="24"/>
          <w:szCs w:val="24"/>
          <w:lang w:val="ro-MD"/>
        </w:rPr>
        <w:t>Informaţia</w:t>
      </w:r>
      <w:proofErr w:type="spellEnd"/>
      <w:r w:rsidRPr="00396EE1">
        <w:rPr>
          <w:rFonts w:ascii="Times New Roman" w:eastAsia="Times New Roman" w:hAnsi="Times New Roman" w:cs="Times New Roman"/>
          <w:sz w:val="24"/>
          <w:szCs w:val="24"/>
          <w:lang w:val="ro-MD"/>
        </w:rPr>
        <w:t xml:space="preserve"> despre organizarea </w:t>
      </w:r>
      <w:proofErr w:type="spellStart"/>
      <w:r w:rsidRPr="00396EE1">
        <w:rPr>
          <w:rFonts w:ascii="Times New Roman" w:eastAsia="Times New Roman" w:hAnsi="Times New Roman" w:cs="Times New Roman"/>
          <w:sz w:val="24"/>
          <w:szCs w:val="24"/>
          <w:lang w:val="ro-MD"/>
        </w:rPr>
        <w:t>şi</w:t>
      </w:r>
      <w:proofErr w:type="spellEnd"/>
      <w:r w:rsidRPr="00396EE1">
        <w:rPr>
          <w:rFonts w:ascii="Times New Roman" w:eastAsia="Times New Roman" w:hAnsi="Times New Roman" w:cs="Times New Roman"/>
          <w:sz w:val="24"/>
          <w:szCs w:val="24"/>
          <w:lang w:val="ro-MD"/>
        </w:rPr>
        <w:t xml:space="preserve"> </w:t>
      </w:r>
      <w:proofErr w:type="spellStart"/>
      <w:r w:rsidRPr="00396EE1">
        <w:rPr>
          <w:rFonts w:ascii="Times New Roman" w:eastAsia="Times New Roman" w:hAnsi="Times New Roman" w:cs="Times New Roman"/>
          <w:sz w:val="24"/>
          <w:szCs w:val="24"/>
          <w:lang w:val="ro-MD"/>
        </w:rPr>
        <w:t>desfăşurarea</w:t>
      </w:r>
      <w:proofErr w:type="spellEnd"/>
      <w:r w:rsidRPr="00396EE1">
        <w:rPr>
          <w:rFonts w:ascii="Times New Roman" w:eastAsia="Times New Roman" w:hAnsi="Times New Roman" w:cs="Times New Roman"/>
          <w:sz w:val="24"/>
          <w:szCs w:val="24"/>
          <w:lang w:val="ro-MD"/>
        </w:rPr>
        <w:t xml:space="preserve"> concursului, </w:t>
      </w:r>
      <w:proofErr w:type="spellStart"/>
      <w:r w:rsidRPr="00396EE1">
        <w:rPr>
          <w:rFonts w:ascii="Times New Roman" w:eastAsia="Times New Roman" w:hAnsi="Times New Roman" w:cs="Times New Roman"/>
          <w:sz w:val="24"/>
          <w:szCs w:val="24"/>
          <w:lang w:val="ro-MD"/>
        </w:rPr>
        <w:t>cerinţele</w:t>
      </w:r>
      <w:proofErr w:type="spellEnd"/>
      <w:r w:rsidRPr="00396EE1">
        <w:rPr>
          <w:rFonts w:ascii="Times New Roman" w:eastAsia="Times New Roman" w:hAnsi="Times New Roman" w:cs="Times New Roman"/>
          <w:sz w:val="24"/>
          <w:szCs w:val="24"/>
          <w:lang w:val="ro-MD"/>
        </w:rPr>
        <w:t xml:space="preserve"> </w:t>
      </w:r>
      <w:proofErr w:type="spellStart"/>
      <w:r w:rsidRPr="00396EE1">
        <w:rPr>
          <w:rFonts w:ascii="Times New Roman" w:eastAsia="Times New Roman" w:hAnsi="Times New Roman" w:cs="Times New Roman"/>
          <w:sz w:val="24"/>
          <w:szCs w:val="24"/>
          <w:lang w:val="ro-MD"/>
        </w:rPr>
        <w:t>faţă</w:t>
      </w:r>
      <w:proofErr w:type="spellEnd"/>
      <w:r w:rsidRPr="00396EE1">
        <w:rPr>
          <w:rFonts w:ascii="Times New Roman" w:eastAsia="Times New Roman" w:hAnsi="Times New Roman" w:cs="Times New Roman"/>
          <w:sz w:val="24"/>
          <w:szCs w:val="24"/>
          <w:lang w:val="ro-MD"/>
        </w:rPr>
        <w:t xml:space="preserve"> de </w:t>
      </w:r>
      <w:proofErr w:type="spellStart"/>
      <w:r w:rsidRPr="00396EE1">
        <w:rPr>
          <w:rFonts w:ascii="Times New Roman" w:eastAsia="Times New Roman" w:hAnsi="Times New Roman" w:cs="Times New Roman"/>
          <w:sz w:val="24"/>
          <w:szCs w:val="24"/>
          <w:lang w:val="ro-MD"/>
        </w:rPr>
        <w:t>candidaţi</w:t>
      </w:r>
      <w:proofErr w:type="spellEnd"/>
      <w:r w:rsidRPr="00396EE1">
        <w:rPr>
          <w:rFonts w:ascii="Times New Roman" w:eastAsia="Times New Roman" w:hAnsi="Times New Roman" w:cs="Times New Roman"/>
          <w:sz w:val="24"/>
          <w:szCs w:val="24"/>
          <w:lang w:val="ro-MD"/>
        </w:rPr>
        <w:t xml:space="preserve">, actele necesare, precum data </w:t>
      </w:r>
      <w:proofErr w:type="spellStart"/>
      <w:r w:rsidRPr="00396EE1">
        <w:rPr>
          <w:rFonts w:ascii="Times New Roman" w:eastAsia="Times New Roman" w:hAnsi="Times New Roman" w:cs="Times New Roman"/>
          <w:sz w:val="24"/>
          <w:szCs w:val="24"/>
          <w:lang w:val="ro-MD"/>
        </w:rPr>
        <w:t>şi</w:t>
      </w:r>
      <w:proofErr w:type="spellEnd"/>
      <w:r w:rsidRPr="00396EE1">
        <w:rPr>
          <w:rFonts w:ascii="Times New Roman" w:eastAsia="Times New Roman" w:hAnsi="Times New Roman" w:cs="Times New Roman"/>
          <w:sz w:val="24"/>
          <w:szCs w:val="24"/>
          <w:lang w:val="ro-MD"/>
        </w:rPr>
        <w:t xml:space="preserve"> locul </w:t>
      </w:r>
      <w:proofErr w:type="spellStart"/>
      <w:r w:rsidRPr="00396EE1">
        <w:rPr>
          <w:rFonts w:ascii="Times New Roman" w:eastAsia="Times New Roman" w:hAnsi="Times New Roman" w:cs="Times New Roman"/>
          <w:sz w:val="24"/>
          <w:szCs w:val="24"/>
          <w:lang w:val="ro-MD"/>
        </w:rPr>
        <w:t>desfăşurării</w:t>
      </w:r>
      <w:proofErr w:type="spellEnd"/>
      <w:r w:rsidRPr="00396EE1">
        <w:rPr>
          <w:rFonts w:ascii="Times New Roman" w:eastAsia="Times New Roman" w:hAnsi="Times New Roman" w:cs="Times New Roman"/>
          <w:sz w:val="24"/>
          <w:szCs w:val="24"/>
          <w:lang w:val="ro-MD"/>
        </w:rPr>
        <w:t xml:space="preserve"> concursului se publică </w:t>
      </w:r>
      <w:r w:rsidR="00BD1A87" w:rsidRPr="00396EE1">
        <w:rPr>
          <w:rFonts w:ascii="Times New Roman" w:eastAsia="Times New Roman" w:hAnsi="Times New Roman" w:cs="Times New Roman"/>
          <w:sz w:val="24"/>
          <w:szCs w:val="24"/>
          <w:lang w:val="ro-MD"/>
        </w:rPr>
        <w:t xml:space="preserve">pe pagina web a </w:t>
      </w:r>
      <w:r w:rsidR="00BD1A87" w:rsidRPr="00396EE1">
        <w:rPr>
          <w:rFonts w:ascii="Times New Roman" w:hAnsi="Times New Roman" w:cs="Times New Roman"/>
          <w:sz w:val="24"/>
          <w:szCs w:val="24"/>
          <w:lang w:val="ro-MD"/>
        </w:rPr>
        <w:t>Consiliului Național pentru Asistența Juridică Garantată de Stat</w:t>
      </w:r>
      <w:r w:rsidRPr="00396EE1">
        <w:rPr>
          <w:rFonts w:ascii="Times New Roman" w:eastAsia="Times New Roman" w:hAnsi="Times New Roman" w:cs="Times New Roman"/>
          <w:sz w:val="24"/>
          <w:szCs w:val="24"/>
          <w:lang w:val="ro-MD"/>
        </w:rPr>
        <w:t xml:space="preserve">, cu cel </w:t>
      </w:r>
      <w:r w:rsidR="00396EE1" w:rsidRPr="00396EE1">
        <w:rPr>
          <w:rFonts w:ascii="Times New Roman" w:eastAsia="Times New Roman" w:hAnsi="Times New Roman" w:cs="Times New Roman"/>
          <w:sz w:val="24"/>
          <w:szCs w:val="24"/>
          <w:lang w:val="ro-MD"/>
        </w:rPr>
        <w:t>puțin</w:t>
      </w:r>
      <w:r w:rsidRPr="00396EE1">
        <w:rPr>
          <w:rFonts w:ascii="Times New Roman" w:eastAsia="Times New Roman" w:hAnsi="Times New Roman" w:cs="Times New Roman"/>
          <w:sz w:val="24"/>
          <w:szCs w:val="24"/>
          <w:lang w:val="ro-MD"/>
        </w:rPr>
        <w:t xml:space="preserve"> 10 zile înainte de data </w:t>
      </w:r>
      <w:proofErr w:type="spellStart"/>
      <w:r w:rsidRPr="00396EE1">
        <w:rPr>
          <w:rFonts w:ascii="Times New Roman" w:eastAsia="Times New Roman" w:hAnsi="Times New Roman" w:cs="Times New Roman"/>
          <w:sz w:val="24"/>
          <w:szCs w:val="24"/>
          <w:lang w:val="ro-MD"/>
        </w:rPr>
        <w:t>desfăşurării</w:t>
      </w:r>
      <w:proofErr w:type="spellEnd"/>
      <w:r w:rsidRPr="00396EE1">
        <w:rPr>
          <w:rFonts w:ascii="Times New Roman" w:eastAsia="Times New Roman" w:hAnsi="Times New Roman" w:cs="Times New Roman"/>
          <w:sz w:val="24"/>
          <w:szCs w:val="24"/>
          <w:lang w:val="ro-MD"/>
        </w:rPr>
        <w:t xml:space="preserve"> concursului.</w:t>
      </w:r>
    </w:p>
    <w:p w14:paraId="24DEF51E"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186E58B1"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Procedura de organizare </w:t>
      </w:r>
      <w:proofErr w:type="spellStart"/>
      <w:r w:rsidRPr="00396EE1">
        <w:rPr>
          <w:rFonts w:ascii="Times New Roman" w:eastAsia="Times New Roman" w:hAnsi="Times New Roman" w:cs="Times New Roman"/>
          <w:sz w:val="24"/>
          <w:szCs w:val="24"/>
          <w:lang w:val="ro-MD"/>
        </w:rPr>
        <w:t>şi</w:t>
      </w:r>
      <w:proofErr w:type="spellEnd"/>
      <w:r w:rsidRPr="00396EE1">
        <w:rPr>
          <w:rFonts w:ascii="Times New Roman" w:eastAsia="Times New Roman" w:hAnsi="Times New Roman" w:cs="Times New Roman"/>
          <w:sz w:val="24"/>
          <w:szCs w:val="24"/>
          <w:lang w:val="ro-MD"/>
        </w:rPr>
        <w:t xml:space="preserve"> </w:t>
      </w:r>
      <w:proofErr w:type="spellStart"/>
      <w:r w:rsidRPr="00396EE1">
        <w:rPr>
          <w:rFonts w:ascii="Times New Roman" w:eastAsia="Times New Roman" w:hAnsi="Times New Roman" w:cs="Times New Roman"/>
          <w:sz w:val="24"/>
          <w:szCs w:val="24"/>
          <w:lang w:val="ro-MD"/>
        </w:rPr>
        <w:t>desfăşurare</w:t>
      </w:r>
      <w:proofErr w:type="spellEnd"/>
      <w:r w:rsidRPr="00396EE1">
        <w:rPr>
          <w:rFonts w:ascii="Times New Roman" w:eastAsia="Times New Roman" w:hAnsi="Times New Roman" w:cs="Times New Roman"/>
          <w:sz w:val="24"/>
          <w:szCs w:val="24"/>
          <w:lang w:val="ro-MD"/>
        </w:rPr>
        <w:t xml:space="preserve"> a concursului se bazează pe următoarele principii:</w:t>
      </w:r>
    </w:p>
    <w:p w14:paraId="5C4D3B24" w14:textId="77777777" w:rsidR="00BC0902" w:rsidRPr="00396EE1" w:rsidRDefault="00BC0902" w:rsidP="00DE2F92">
      <w:pPr>
        <w:spacing w:after="0" w:line="240" w:lineRule="auto"/>
        <w:ind w:left="720" w:firstLine="349"/>
        <w:jc w:val="both"/>
        <w:rPr>
          <w:rFonts w:ascii="Times New Roman" w:eastAsia="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a) </w:t>
      </w:r>
      <w:r w:rsidR="00E61934" w:rsidRPr="00396EE1">
        <w:rPr>
          <w:rFonts w:ascii="Times New Roman" w:eastAsia="Times New Roman" w:hAnsi="Times New Roman" w:cs="Times New Roman"/>
          <w:sz w:val="24"/>
          <w:szCs w:val="24"/>
          <w:lang w:val="ro-MD"/>
        </w:rPr>
        <w:t>competiție</w:t>
      </w:r>
      <w:r w:rsidRPr="00396EE1">
        <w:rPr>
          <w:rFonts w:ascii="Times New Roman" w:eastAsia="Times New Roman" w:hAnsi="Times New Roman" w:cs="Times New Roman"/>
          <w:sz w:val="24"/>
          <w:szCs w:val="24"/>
          <w:lang w:val="ro-MD"/>
        </w:rPr>
        <w:t xml:space="preserve"> deschisă, prin asigurarea accesului liber de participare la concurs a oricărei persoane care </w:t>
      </w:r>
      <w:proofErr w:type="spellStart"/>
      <w:r w:rsidRPr="00396EE1">
        <w:rPr>
          <w:rFonts w:ascii="Times New Roman" w:eastAsia="Times New Roman" w:hAnsi="Times New Roman" w:cs="Times New Roman"/>
          <w:sz w:val="24"/>
          <w:szCs w:val="24"/>
          <w:lang w:val="ro-MD"/>
        </w:rPr>
        <w:t>îndeplineşte</w:t>
      </w:r>
      <w:proofErr w:type="spellEnd"/>
      <w:r w:rsidRPr="00396EE1">
        <w:rPr>
          <w:rFonts w:ascii="Times New Roman" w:eastAsia="Times New Roman" w:hAnsi="Times New Roman" w:cs="Times New Roman"/>
          <w:sz w:val="24"/>
          <w:szCs w:val="24"/>
          <w:lang w:val="ro-MD"/>
        </w:rPr>
        <w:t xml:space="preserve"> </w:t>
      </w:r>
      <w:proofErr w:type="spellStart"/>
      <w:r w:rsidRPr="00396EE1">
        <w:rPr>
          <w:rFonts w:ascii="Times New Roman" w:eastAsia="Times New Roman" w:hAnsi="Times New Roman" w:cs="Times New Roman"/>
          <w:sz w:val="24"/>
          <w:szCs w:val="24"/>
          <w:lang w:val="ro-MD"/>
        </w:rPr>
        <w:t>condiţiile</w:t>
      </w:r>
      <w:proofErr w:type="spellEnd"/>
      <w:r w:rsidRPr="00396EE1">
        <w:rPr>
          <w:rFonts w:ascii="Times New Roman" w:eastAsia="Times New Roman" w:hAnsi="Times New Roman" w:cs="Times New Roman"/>
          <w:sz w:val="24"/>
          <w:szCs w:val="24"/>
          <w:lang w:val="ro-MD"/>
        </w:rPr>
        <w:t xml:space="preserve"> stabilite; </w:t>
      </w:r>
    </w:p>
    <w:p w14:paraId="19E2C0CD" w14:textId="77777777" w:rsidR="00BC0902" w:rsidRPr="00396EE1" w:rsidRDefault="00BC0902" w:rsidP="00DE2F92">
      <w:pPr>
        <w:spacing w:after="0" w:line="240" w:lineRule="auto"/>
        <w:ind w:left="720" w:firstLine="349"/>
        <w:jc w:val="both"/>
        <w:rPr>
          <w:rFonts w:ascii="Times New Roman" w:eastAsia="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b) alegere după merit, prin selectarea, în baza rezultatelor </w:t>
      </w:r>
      <w:proofErr w:type="spellStart"/>
      <w:r w:rsidRPr="00396EE1">
        <w:rPr>
          <w:rFonts w:ascii="Times New Roman" w:eastAsia="Times New Roman" w:hAnsi="Times New Roman" w:cs="Times New Roman"/>
          <w:sz w:val="24"/>
          <w:szCs w:val="24"/>
          <w:lang w:val="ro-MD"/>
        </w:rPr>
        <w:t>obţinute</w:t>
      </w:r>
      <w:proofErr w:type="spellEnd"/>
      <w:r w:rsidRPr="00396EE1">
        <w:rPr>
          <w:rFonts w:ascii="Times New Roman" w:eastAsia="Times New Roman" w:hAnsi="Times New Roman" w:cs="Times New Roman"/>
          <w:sz w:val="24"/>
          <w:szCs w:val="24"/>
          <w:lang w:val="ro-MD"/>
        </w:rPr>
        <w:t xml:space="preserve">, a celor mai competente persoane; </w:t>
      </w:r>
    </w:p>
    <w:p w14:paraId="2B0B4174" w14:textId="77777777" w:rsidR="00BC0902" w:rsidRPr="00396EE1" w:rsidRDefault="00BC0902" w:rsidP="00DE2F92">
      <w:pPr>
        <w:spacing w:after="0" w:line="240" w:lineRule="auto"/>
        <w:ind w:left="720" w:firstLine="349"/>
        <w:jc w:val="both"/>
        <w:rPr>
          <w:rFonts w:ascii="Times New Roman" w:eastAsia="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c) asigurarea </w:t>
      </w:r>
      <w:proofErr w:type="spellStart"/>
      <w:r w:rsidRPr="00396EE1">
        <w:rPr>
          <w:rFonts w:ascii="Times New Roman" w:eastAsia="Times New Roman" w:hAnsi="Times New Roman" w:cs="Times New Roman"/>
          <w:sz w:val="24"/>
          <w:szCs w:val="24"/>
          <w:lang w:val="ro-MD"/>
        </w:rPr>
        <w:t>transparenţei</w:t>
      </w:r>
      <w:proofErr w:type="spellEnd"/>
      <w:r w:rsidRPr="00396EE1">
        <w:rPr>
          <w:rFonts w:ascii="Times New Roman" w:eastAsia="Times New Roman" w:hAnsi="Times New Roman" w:cs="Times New Roman"/>
          <w:sz w:val="24"/>
          <w:szCs w:val="24"/>
          <w:lang w:val="ro-MD"/>
        </w:rPr>
        <w:t xml:space="preserve">, prin punerea la </w:t>
      </w:r>
      <w:proofErr w:type="spellStart"/>
      <w:r w:rsidRPr="00396EE1">
        <w:rPr>
          <w:rFonts w:ascii="Times New Roman" w:eastAsia="Times New Roman" w:hAnsi="Times New Roman" w:cs="Times New Roman"/>
          <w:sz w:val="24"/>
          <w:szCs w:val="24"/>
          <w:lang w:val="ro-MD"/>
        </w:rPr>
        <w:t>dispoziţie</w:t>
      </w:r>
      <w:proofErr w:type="spellEnd"/>
      <w:r w:rsidRPr="00396EE1">
        <w:rPr>
          <w:rFonts w:ascii="Times New Roman" w:eastAsia="Times New Roman" w:hAnsi="Times New Roman" w:cs="Times New Roman"/>
          <w:sz w:val="24"/>
          <w:szCs w:val="24"/>
          <w:lang w:val="ro-MD"/>
        </w:rPr>
        <w:t xml:space="preserve"> tuturor celor </w:t>
      </w:r>
      <w:proofErr w:type="spellStart"/>
      <w:r w:rsidRPr="00396EE1">
        <w:rPr>
          <w:rFonts w:ascii="Times New Roman" w:eastAsia="Times New Roman" w:hAnsi="Times New Roman" w:cs="Times New Roman"/>
          <w:sz w:val="24"/>
          <w:szCs w:val="24"/>
          <w:lang w:val="ro-MD"/>
        </w:rPr>
        <w:t>interesaţi</w:t>
      </w:r>
      <w:proofErr w:type="spellEnd"/>
      <w:r w:rsidRPr="00396EE1">
        <w:rPr>
          <w:rFonts w:ascii="Times New Roman" w:eastAsia="Times New Roman" w:hAnsi="Times New Roman" w:cs="Times New Roman"/>
          <w:sz w:val="24"/>
          <w:szCs w:val="24"/>
          <w:lang w:val="ro-MD"/>
        </w:rPr>
        <w:t xml:space="preserve"> a </w:t>
      </w:r>
      <w:proofErr w:type="spellStart"/>
      <w:r w:rsidRPr="00396EE1">
        <w:rPr>
          <w:rFonts w:ascii="Times New Roman" w:eastAsia="Times New Roman" w:hAnsi="Times New Roman" w:cs="Times New Roman"/>
          <w:sz w:val="24"/>
          <w:szCs w:val="24"/>
          <w:lang w:val="ro-MD"/>
        </w:rPr>
        <w:t>informaţiilor</w:t>
      </w:r>
      <w:proofErr w:type="spellEnd"/>
      <w:r w:rsidRPr="00396EE1">
        <w:rPr>
          <w:rFonts w:ascii="Times New Roman" w:eastAsia="Times New Roman" w:hAnsi="Times New Roman" w:cs="Times New Roman"/>
          <w:sz w:val="24"/>
          <w:szCs w:val="24"/>
          <w:lang w:val="ro-MD"/>
        </w:rPr>
        <w:t xml:space="preserve"> referitoare la modul de </w:t>
      </w:r>
      <w:proofErr w:type="spellStart"/>
      <w:r w:rsidRPr="00396EE1">
        <w:rPr>
          <w:rFonts w:ascii="Times New Roman" w:eastAsia="Times New Roman" w:hAnsi="Times New Roman" w:cs="Times New Roman"/>
          <w:sz w:val="24"/>
          <w:szCs w:val="24"/>
          <w:lang w:val="ro-MD"/>
        </w:rPr>
        <w:t>desfăşurare</w:t>
      </w:r>
      <w:proofErr w:type="spellEnd"/>
      <w:r w:rsidRPr="00396EE1">
        <w:rPr>
          <w:rFonts w:ascii="Times New Roman" w:eastAsia="Times New Roman" w:hAnsi="Times New Roman" w:cs="Times New Roman"/>
          <w:sz w:val="24"/>
          <w:szCs w:val="24"/>
          <w:lang w:val="ro-MD"/>
        </w:rPr>
        <w:t xml:space="preserve"> a concursului; </w:t>
      </w:r>
    </w:p>
    <w:p w14:paraId="69DAD5D5" w14:textId="77777777" w:rsidR="00BC0902" w:rsidRPr="00396EE1" w:rsidRDefault="00BC0902" w:rsidP="00DE2F92">
      <w:pPr>
        <w:spacing w:after="0" w:line="240" w:lineRule="auto"/>
        <w:ind w:left="720" w:firstLine="349"/>
        <w:jc w:val="both"/>
        <w:rPr>
          <w:rFonts w:ascii="Times New Roman" w:eastAsia="Times New Roman" w:hAnsi="Times New Roman" w:cs="Times New Roman"/>
          <w:sz w:val="24"/>
          <w:szCs w:val="24"/>
          <w:lang w:val="ro-MD"/>
        </w:rPr>
      </w:pPr>
      <w:r w:rsidRPr="00396EE1">
        <w:rPr>
          <w:rFonts w:ascii="Times New Roman" w:eastAsia="Times New Roman" w:hAnsi="Times New Roman" w:cs="Times New Roman"/>
          <w:sz w:val="24"/>
          <w:szCs w:val="24"/>
          <w:lang w:val="ro-MD"/>
        </w:rPr>
        <w:t xml:space="preserve">d) tratamentul egal, prin aplicarea în mod nediscriminatoriu a unor criterii de selectare obiective </w:t>
      </w:r>
      <w:proofErr w:type="spellStart"/>
      <w:r w:rsidRPr="00396EE1">
        <w:rPr>
          <w:rFonts w:ascii="Times New Roman" w:eastAsia="Times New Roman" w:hAnsi="Times New Roman" w:cs="Times New Roman"/>
          <w:sz w:val="24"/>
          <w:szCs w:val="24"/>
          <w:lang w:val="ro-MD"/>
        </w:rPr>
        <w:t>şi</w:t>
      </w:r>
      <w:proofErr w:type="spellEnd"/>
      <w:r w:rsidRPr="00396EE1">
        <w:rPr>
          <w:rFonts w:ascii="Times New Roman" w:eastAsia="Times New Roman" w:hAnsi="Times New Roman" w:cs="Times New Roman"/>
          <w:sz w:val="24"/>
          <w:szCs w:val="24"/>
          <w:lang w:val="ro-MD"/>
        </w:rPr>
        <w:t xml:space="preserve"> clar definite, astfel încât orice candidat să aibă </w:t>
      </w:r>
      <w:proofErr w:type="spellStart"/>
      <w:r w:rsidRPr="00396EE1">
        <w:rPr>
          <w:rFonts w:ascii="Times New Roman" w:eastAsia="Times New Roman" w:hAnsi="Times New Roman" w:cs="Times New Roman"/>
          <w:sz w:val="24"/>
          <w:szCs w:val="24"/>
          <w:lang w:val="ro-MD"/>
        </w:rPr>
        <w:t>şanse</w:t>
      </w:r>
      <w:proofErr w:type="spellEnd"/>
      <w:r w:rsidRPr="00396EE1">
        <w:rPr>
          <w:rFonts w:ascii="Times New Roman" w:eastAsia="Times New Roman" w:hAnsi="Times New Roman" w:cs="Times New Roman"/>
          <w:sz w:val="24"/>
          <w:szCs w:val="24"/>
          <w:lang w:val="ro-MD"/>
        </w:rPr>
        <w:t xml:space="preserve"> egale. </w:t>
      </w:r>
    </w:p>
    <w:p w14:paraId="0B4A2C4A" w14:textId="77777777" w:rsidR="00BC0902" w:rsidRPr="00396EE1" w:rsidRDefault="00BC0902" w:rsidP="00DE2F92">
      <w:pPr>
        <w:pStyle w:val="a4"/>
        <w:ind w:firstLine="0"/>
        <w:rPr>
          <w:lang w:val="ro-MD"/>
        </w:rPr>
      </w:pPr>
    </w:p>
    <w:p w14:paraId="3791D98B"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La concurs se poate înscrie orice persoană care satisface următoarele </w:t>
      </w:r>
      <w:proofErr w:type="spellStart"/>
      <w:r w:rsidRPr="00396EE1">
        <w:rPr>
          <w:rFonts w:ascii="Times New Roman" w:hAnsi="Times New Roman" w:cs="Times New Roman"/>
          <w:sz w:val="24"/>
          <w:szCs w:val="24"/>
          <w:lang w:val="ro-MD"/>
        </w:rPr>
        <w:t>cerinţe</w:t>
      </w:r>
      <w:proofErr w:type="spellEnd"/>
      <w:r w:rsidRPr="00396EE1">
        <w:rPr>
          <w:rFonts w:ascii="Times New Roman" w:hAnsi="Times New Roman" w:cs="Times New Roman"/>
          <w:sz w:val="24"/>
          <w:szCs w:val="24"/>
          <w:lang w:val="ro-MD"/>
        </w:rPr>
        <w:t>:</w:t>
      </w:r>
    </w:p>
    <w:p w14:paraId="715367FC" w14:textId="77777777" w:rsidR="00BC0902" w:rsidRPr="00396EE1" w:rsidRDefault="00886CBF" w:rsidP="00DE2F92">
      <w:pPr>
        <w:pStyle w:val="a4"/>
        <w:numPr>
          <w:ilvl w:val="0"/>
          <w:numId w:val="7"/>
        </w:numPr>
        <w:rPr>
          <w:lang w:val="ro-MD"/>
        </w:rPr>
      </w:pPr>
      <w:r w:rsidRPr="00396EE1">
        <w:rPr>
          <w:lang w:val="ro-MD"/>
        </w:rPr>
        <w:t>e</w:t>
      </w:r>
      <w:r w:rsidR="00BC0902" w:rsidRPr="00396EE1">
        <w:rPr>
          <w:lang w:val="ro-MD"/>
        </w:rPr>
        <w:t>ste student la facultatea de drept</w:t>
      </w:r>
      <w:r w:rsidRPr="00396EE1">
        <w:rPr>
          <w:lang w:val="ro-MD"/>
        </w:rPr>
        <w:t xml:space="preserve"> a</w:t>
      </w:r>
      <w:r w:rsidR="00E61934" w:rsidRPr="00396EE1">
        <w:rPr>
          <w:lang w:val="ro-MD"/>
        </w:rPr>
        <w:t xml:space="preserve"> </w:t>
      </w:r>
      <w:r w:rsidRPr="00396EE1">
        <w:rPr>
          <w:lang w:val="ro-MD"/>
        </w:rPr>
        <w:t xml:space="preserve">unei instituții de </w:t>
      </w:r>
      <w:proofErr w:type="spellStart"/>
      <w:r w:rsidR="00E61934" w:rsidRPr="00396EE1">
        <w:rPr>
          <w:lang w:val="ro-MD"/>
        </w:rPr>
        <w:t>învățămînt</w:t>
      </w:r>
      <w:proofErr w:type="spellEnd"/>
      <w:r w:rsidRPr="00396EE1">
        <w:rPr>
          <w:lang w:val="ro-MD"/>
        </w:rPr>
        <w:t xml:space="preserve"> superior acr</w:t>
      </w:r>
      <w:r w:rsidR="00701870" w:rsidRPr="00396EE1">
        <w:rPr>
          <w:lang w:val="ro-MD"/>
        </w:rPr>
        <w:t>ed</w:t>
      </w:r>
      <w:r w:rsidRPr="00396EE1">
        <w:rPr>
          <w:lang w:val="ro-MD"/>
        </w:rPr>
        <w:t>itate</w:t>
      </w:r>
      <w:r w:rsidR="00BC0902" w:rsidRPr="00396EE1">
        <w:rPr>
          <w:lang w:val="ro-MD"/>
        </w:rPr>
        <w:t>;</w:t>
      </w:r>
    </w:p>
    <w:p w14:paraId="27C91B1F" w14:textId="77777777" w:rsidR="00BC0902" w:rsidRPr="00396EE1" w:rsidRDefault="00886CBF" w:rsidP="00DE2F92">
      <w:pPr>
        <w:pStyle w:val="a4"/>
        <w:numPr>
          <w:ilvl w:val="0"/>
          <w:numId w:val="7"/>
        </w:numPr>
        <w:rPr>
          <w:lang w:val="ro-MD"/>
        </w:rPr>
      </w:pPr>
      <w:r w:rsidRPr="00396EE1">
        <w:rPr>
          <w:lang w:val="ro-MD"/>
        </w:rPr>
        <w:t>e</w:t>
      </w:r>
      <w:r w:rsidR="00BC0902" w:rsidRPr="00396EE1">
        <w:rPr>
          <w:lang w:val="ro-MD"/>
        </w:rPr>
        <w:t>ste înmatriculat cel puțin în anul 3 de studii (ciclu licență);</w:t>
      </w:r>
    </w:p>
    <w:p w14:paraId="69222F61" w14:textId="50233C2C" w:rsidR="00BC0902" w:rsidRPr="00396EE1" w:rsidRDefault="00886CBF" w:rsidP="00DE2F92">
      <w:pPr>
        <w:pStyle w:val="a4"/>
        <w:numPr>
          <w:ilvl w:val="0"/>
          <w:numId w:val="7"/>
        </w:numPr>
        <w:rPr>
          <w:lang w:val="ro-MD"/>
        </w:rPr>
      </w:pPr>
      <w:r w:rsidRPr="00396EE1">
        <w:rPr>
          <w:lang w:val="ro-MD"/>
        </w:rPr>
        <w:t>m</w:t>
      </w:r>
      <w:r w:rsidR="00BC0902" w:rsidRPr="00396EE1">
        <w:rPr>
          <w:lang w:val="ro-MD"/>
        </w:rPr>
        <w:t xml:space="preserve">edia notelor pentru întreaga perioadă de studii </w:t>
      </w:r>
      <w:r w:rsidR="00DE2F92" w:rsidRPr="00396EE1">
        <w:rPr>
          <w:lang w:val="ro-MD"/>
        </w:rPr>
        <w:t>este</w:t>
      </w:r>
      <w:r w:rsidR="00BC0902" w:rsidRPr="00396EE1">
        <w:rPr>
          <w:lang w:val="ro-MD"/>
        </w:rPr>
        <w:t xml:space="preserve"> mai mare de 8;</w:t>
      </w:r>
    </w:p>
    <w:p w14:paraId="5F808224" w14:textId="77777777" w:rsidR="00BC0902" w:rsidRPr="00396EE1" w:rsidRDefault="00886CBF" w:rsidP="00DE2F92">
      <w:pPr>
        <w:pStyle w:val="a4"/>
        <w:numPr>
          <w:ilvl w:val="0"/>
          <w:numId w:val="7"/>
        </w:numPr>
        <w:rPr>
          <w:lang w:val="ro-MD"/>
        </w:rPr>
      </w:pPr>
      <w:r w:rsidRPr="00396EE1">
        <w:rPr>
          <w:lang w:val="ro-MD"/>
        </w:rPr>
        <w:t>d</w:t>
      </w:r>
      <w:r w:rsidR="00BC0902" w:rsidRPr="00396EE1">
        <w:rPr>
          <w:lang w:val="ro-MD"/>
        </w:rPr>
        <w:t>ispune de recomandare din partea unui cadru didactic, care cunoaște activitatea studentului, în vederea participării la concurs;</w:t>
      </w:r>
    </w:p>
    <w:p w14:paraId="600D7A1D" w14:textId="31DFAA33" w:rsidR="00DE2F92" w:rsidRPr="00396EE1" w:rsidRDefault="00AC1694" w:rsidP="00DE2F92">
      <w:pPr>
        <w:pStyle w:val="a4"/>
        <w:numPr>
          <w:ilvl w:val="0"/>
          <w:numId w:val="7"/>
        </w:numPr>
        <w:rPr>
          <w:lang w:val="ro-MD"/>
        </w:rPr>
      </w:pPr>
      <w:r w:rsidRPr="00396EE1">
        <w:rPr>
          <w:lang w:val="ro-MD"/>
        </w:rPr>
        <w:t>cunoaște</w:t>
      </w:r>
      <w:r w:rsidR="00BC0902" w:rsidRPr="00396EE1">
        <w:rPr>
          <w:lang w:val="ro-MD"/>
        </w:rPr>
        <w:t xml:space="preserve"> limba de stat</w:t>
      </w:r>
      <w:r w:rsidR="00DE2F92" w:rsidRPr="00396EE1">
        <w:rPr>
          <w:lang w:val="ro-MD"/>
        </w:rPr>
        <w:t>.</w:t>
      </w:r>
    </w:p>
    <w:p w14:paraId="65699AA2" w14:textId="77777777" w:rsidR="00BC0902" w:rsidRPr="00396EE1" w:rsidRDefault="00BC0902" w:rsidP="00AC1694">
      <w:pPr>
        <w:pStyle w:val="a4"/>
        <w:ind w:left="1069" w:firstLine="0"/>
        <w:rPr>
          <w:lang w:val="ro-MD"/>
        </w:rPr>
      </w:pPr>
    </w:p>
    <w:p w14:paraId="1F5E3370"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Dosarele de participare se depun de către </w:t>
      </w:r>
      <w:proofErr w:type="spellStart"/>
      <w:r w:rsidRPr="00396EE1">
        <w:rPr>
          <w:rFonts w:ascii="Times New Roman" w:hAnsi="Times New Roman" w:cs="Times New Roman"/>
          <w:sz w:val="24"/>
          <w:szCs w:val="24"/>
          <w:lang w:val="ro-MD"/>
        </w:rPr>
        <w:t>candidaţi</w:t>
      </w:r>
      <w:proofErr w:type="spellEnd"/>
      <w:r w:rsidRPr="00396EE1">
        <w:rPr>
          <w:rFonts w:ascii="Times New Roman" w:hAnsi="Times New Roman" w:cs="Times New Roman"/>
          <w:sz w:val="24"/>
          <w:szCs w:val="24"/>
          <w:lang w:val="ro-MD"/>
        </w:rPr>
        <w:t xml:space="preserve"> la sediul Oficiului teritorial respectiv.</w:t>
      </w:r>
      <w:r w:rsidR="00886CBF" w:rsidRPr="00396EE1">
        <w:rPr>
          <w:rFonts w:ascii="Times New Roman" w:hAnsi="Times New Roman" w:cs="Times New Roman"/>
          <w:sz w:val="24"/>
          <w:szCs w:val="24"/>
          <w:lang w:val="ro-MD"/>
        </w:rPr>
        <w:t xml:space="preserve"> </w:t>
      </w:r>
      <w:r w:rsidRPr="00396EE1">
        <w:rPr>
          <w:rFonts w:ascii="Times New Roman" w:hAnsi="Times New Roman" w:cs="Times New Roman"/>
          <w:sz w:val="24"/>
          <w:szCs w:val="24"/>
          <w:lang w:val="ro-MD"/>
        </w:rPr>
        <w:t>Termenul pentru depunerea dosarelor va fi indicat în anunț.</w:t>
      </w:r>
    </w:p>
    <w:p w14:paraId="7BE81717"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11CAD188"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Dosarul de participare la concurs trebuie să includă obligatoriu următoarele acte: </w:t>
      </w:r>
    </w:p>
    <w:p w14:paraId="2CD511C5" w14:textId="2947CE35" w:rsidR="00BC0902" w:rsidRPr="00396EE1" w:rsidRDefault="00886CBF" w:rsidP="00DE2F92">
      <w:pPr>
        <w:pStyle w:val="a4"/>
        <w:numPr>
          <w:ilvl w:val="0"/>
          <w:numId w:val="8"/>
        </w:numPr>
        <w:rPr>
          <w:lang w:val="ro-MD"/>
        </w:rPr>
      </w:pPr>
      <w:r w:rsidRPr="00396EE1">
        <w:rPr>
          <w:lang w:val="ro-MD"/>
        </w:rPr>
        <w:t>c</w:t>
      </w:r>
      <w:r w:rsidR="00BC0902" w:rsidRPr="00396EE1">
        <w:rPr>
          <w:lang w:val="ro-MD"/>
        </w:rPr>
        <w:t>erere</w:t>
      </w:r>
      <w:r w:rsidR="00D90B78" w:rsidRPr="00396EE1">
        <w:rPr>
          <w:lang w:val="ro-MD"/>
        </w:rPr>
        <w:t xml:space="preserve"> pentru participare la concurs </w:t>
      </w:r>
      <w:r w:rsidR="001B0CE7" w:rsidRPr="00396EE1">
        <w:rPr>
          <w:lang w:val="ro-MD"/>
        </w:rPr>
        <w:t>(conform anexei nr. 1)</w:t>
      </w:r>
      <w:r w:rsidR="00BC0902" w:rsidRPr="00396EE1">
        <w:rPr>
          <w:lang w:val="ro-MD"/>
        </w:rPr>
        <w:t xml:space="preserve">; </w:t>
      </w:r>
    </w:p>
    <w:p w14:paraId="0517715C" w14:textId="77777777" w:rsidR="00BC0902" w:rsidRPr="00396EE1" w:rsidRDefault="00886CBF" w:rsidP="00DE2F92">
      <w:pPr>
        <w:pStyle w:val="a4"/>
        <w:numPr>
          <w:ilvl w:val="0"/>
          <w:numId w:val="8"/>
        </w:numPr>
        <w:rPr>
          <w:lang w:val="ro-MD"/>
        </w:rPr>
      </w:pPr>
      <w:r w:rsidRPr="00396EE1">
        <w:rPr>
          <w:lang w:val="ro-MD"/>
        </w:rPr>
        <w:t>c</w:t>
      </w:r>
      <w:r w:rsidR="00BC0902" w:rsidRPr="00396EE1">
        <w:rPr>
          <w:lang w:val="ro-MD"/>
        </w:rPr>
        <w:t xml:space="preserve">urriculum </w:t>
      </w:r>
      <w:r w:rsidR="00EA28CE" w:rsidRPr="00396EE1">
        <w:rPr>
          <w:lang w:val="ro-MD"/>
        </w:rPr>
        <w:t>v</w:t>
      </w:r>
      <w:r w:rsidR="00BC0902" w:rsidRPr="00396EE1">
        <w:rPr>
          <w:lang w:val="ro-MD"/>
        </w:rPr>
        <w:t>itae;</w:t>
      </w:r>
    </w:p>
    <w:p w14:paraId="6F649223" w14:textId="77777777" w:rsidR="00BC0902" w:rsidRPr="00396EE1" w:rsidRDefault="00886CBF" w:rsidP="00DE2F92">
      <w:pPr>
        <w:pStyle w:val="a4"/>
        <w:numPr>
          <w:ilvl w:val="0"/>
          <w:numId w:val="8"/>
        </w:numPr>
        <w:rPr>
          <w:lang w:val="ro-MD"/>
        </w:rPr>
      </w:pPr>
      <w:r w:rsidRPr="00396EE1">
        <w:rPr>
          <w:lang w:val="ro-MD"/>
        </w:rPr>
        <w:t>c</w:t>
      </w:r>
      <w:r w:rsidR="00BC0902" w:rsidRPr="00396EE1">
        <w:rPr>
          <w:lang w:val="ro-MD"/>
        </w:rPr>
        <w:t>opia carnetului de note;</w:t>
      </w:r>
    </w:p>
    <w:p w14:paraId="00474001" w14:textId="77777777" w:rsidR="00BC0902" w:rsidRPr="00396EE1" w:rsidRDefault="00886CBF" w:rsidP="00DE2F92">
      <w:pPr>
        <w:pStyle w:val="a4"/>
        <w:numPr>
          <w:ilvl w:val="0"/>
          <w:numId w:val="8"/>
        </w:numPr>
        <w:rPr>
          <w:lang w:val="ro-MD"/>
        </w:rPr>
      </w:pPr>
      <w:r w:rsidRPr="00396EE1">
        <w:rPr>
          <w:lang w:val="ro-MD"/>
        </w:rPr>
        <w:lastRenderedPageBreak/>
        <w:t>s</w:t>
      </w:r>
      <w:r w:rsidR="00BC0902" w:rsidRPr="00396EE1">
        <w:rPr>
          <w:lang w:val="ro-MD"/>
        </w:rPr>
        <w:t>crisoare de motivare a candidatului;</w:t>
      </w:r>
    </w:p>
    <w:p w14:paraId="486F206F" w14:textId="77777777" w:rsidR="00BC0902" w:rsidRPr="00396EE1" w:rsidRDefault="00886CBF" w:rsidP="00DE2F92">
      <w:pPr>
        <w:pStyle w:val="a4"/>
        <w:numPr>
          <w:ilvl w:val="0"/>
          <w:numId w:val="8"/>
        </w:numPr>
        <w:rPr>
          <w:lang w:val="ro-MD"/>
        </w:rPr>
      </w:pPr>
      <w:r w:rsidRPr="00396EE1">
        <w:rPr>
          <w:lang w:val="ro-MD"/>
        </w:rPr>
        <w:t>s</w:t>
      </w:r>
      <w:r w:rsidR="00BC0902" w:rsidRPr="00396EE1">
        <w:rPr>
          <w:lang w:val="ro-MD"/>
        </w:rPr>
        <w:t>crisoare de recomandare din partea unui cadru didactic care cunoaște activitatea studentului, semnată de profesor și ștampilată la decanatul facultății;</w:t>
      </w:r>
    </w:p>
    <w:p w14:paraId="6A3C1365" w14:textId="77777777" w:rsidR="00BC0902" w:rsidRPr="00396EE1" w:rsidRDefault="00886CBF" w:rsidP="00DE2F92">
      <w:pPr>
        <w:pStyle w:val="a4"/>
        <w:numPr>
          <w:ilvl w:val="0"/>
          <w:numId w:val="8"/>
        </w:numPr>
        <w:rPr>
          <w:lang w:val="ro-MD"/>
        </w:rPr>
      </w:pPr>
      <w:r w:rsidRPr="00396EE1">
        <w:rPr>
          <w:lang w:val="ro-MD"/>
        </w:rPr>
        <w:t>d</w:t>
      </w:r>
      <w:r w:rsidR="00BC0902" w:rsidRPr="00396EE1">
        <w:rPr>
          <w:lang w:val="ro-MD"/>
        </w:rPr>
        <w:t>ovezi ale activității curriculare și extra-curriculare - diplome, certificate, mențiuni și alte acte care confirmă participarea candidatului la diverse concursuri, instruiri, olimpiade, conferințe științifice și alte evenimente ce au tangență cu jurisprudența și drepturile omului. De asemenea, pot fi prezentate publicații, articole, lucrări științifice al căror autor/coautor este candidatul;</w:t>
      </w:r>
    </w:p>
    <w:p w14:paraId="1DC10673" w14:textId="77777777" w:rsidR="00BC0902" w:rsidRPr="00396EE1" w:rsidRDefault="00886CBF" w:rsidP="00DE2F92">
      <w:pPr>
        <w:pStyle w:val="a4"/>
        <w:numPr>
          <w:ilvl w:val="0"/>
          <w:numId w:val="8"/>
        </w:numPr>
        <w:rPr>
          <w:lang w:val="ro-MD"/>
        </w:rPr>
      </w:pPr>
      <w:r w:rsidRPr="00396EE1">
        <w:rPr>
          <w:lang w:val="ro-MD"/>
        </w:rPr>
        <w:t>a</w:t>
      </w:r>
      <w:r w:rsidR="00BC0902" w:rsidRPr="00396EE1">
        <w:rPr>
          <w:lang w:val="ro-MD"/>
        </w:rPr>
        <w:t>lte acte pe care candidatul le consideră relevante pentru concurs.</w:t>
      </w:r>
    </w:p>
    <w:p w14:paraId="11212DD1" w14:textId="77777777" w:rsidR="00BC0902" w:rsidRPr="00396EE1" w:rsidRDefault="00BC0902" w:rsidP="00DE2F92">
      <w:pPr>
        <w:pStyle w:val="a4"/>
        <w:ind w:left="720" w:firstLine="0"/>
        <w:rPr>
          <w:lang w:val="ro-MD"/>
        </w:rPr>
      </w:pPr>
    </w:p>
    <w:p w14:paraId="40E75BB4"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Concursul se desfășoară în două etape: examinarea dosarelor și intervievarea candidaților.</w:t>
      </w:r>
    </w:p>
    <w:p w14:paraId="06B5EBC0" w14:textId="77777777" w:rsidR="00BC0902" w:rsidRPr="00396EE1" w:rsidRDefault="00BC0902" w:rsidP="00DE2F92">
      <w:pPr>
        <w:pStyle w:val="a3"/>
        <w:spacing w:line="240" w:lineRule="auto"/>
        <w:jc w:val="both"/>
        <w:rPr>
          <w:rFonts w:ascii="Times New Roman" w:hAnsi="Times New Roman" w:cs="Times New Roman"/>
          <w:sz w:val="24"/>
          <w:szCs w:val="24"/>
          <w:lang w:val="ro-MD"/>
        </w:rPr>
      </w:pPr>
    </w:p>
    <w:p w14:paraId="0C21D2AF"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La prima etapă, Comisia verifică deplinătatea și corectitudinea formării dosarului și respectarea cerințelor înaintate pentru fiecare candidat în parte.</w:t>
      </w:r>
    </w:p>
    <w:p w14:paraId="089C4451"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6DF58880"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După examinarea dosarelor depuse, Comisia va invita </w:t>
      </w:r>
      <w:r w:rsidR="00E61934" w:rsidRPr="00396EE1">
        <w:rPr>
          <w:rFonts w:ascii="Times New Roman" w:hAnsi="Times New Roman" w:cs="Times New Roman"/>
          <w:sz w:val="24"/>
          <w:szCs w:val="24"/>
          <w:lang w:val="ro-MD"/>
        </w:rPr>
        <w:t>candidații</w:t>
      </w:r>
      <w:r w:rsidRPr="00396EE1">
        <w:rPr>
          <w:rFonts w:ascii="Times New Roman" w:hAnsi="Times New Roman" w:cs="Times New Roman"/>
          <w:sz w:val="24"/>
          <w:szCs w:val="24"/>
          <w:lang w:val="ro-MD"/>
        </w:rPr>
        <w:t xml:space="preserve"> preselectați la interviu, anunțând despre data, locul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ora </w:t>
      </w:r>
      <w:proofErr w:type="spellStart"/>
      <w:r w:rsidRPr="00396EE1">
        <w:rPr>
          <w:rFonts w:ascii="Times New Roman" w:hAnsi="Times New Roman" w:cs="Times New Roman"/>
          <w:sz w:val="24"/>
          <w:szCs w:val="24"/>
          <w:lang w:val="ro-MD"/>
        </w:rPr>
        <w:t>desfăşurării</w:t>
      </w:r>
      <w:proofErr w:type="spellEnd"/>
      <w:r w:rsidRPr="00396EE1">
        <w:rPr>
          <w:rFonts w:ascii="Times New Roman" w:hAnsi="Times New Roman" w:cs="Times New Roman"/>
          <w:sz w:val="24"/>
          <w:szCs w:val="24"/>
          <w:lang w:val="ro-MD"/>
        </w:rPr>
        <w:t xml:space="preserve"> interviului </w:t>
      </w:r>
      <w:r w:rsidR="00E61934" w:rsidRPr="00396EE1">
        <w:rPr>
          <w:rFonts w:ascii="Times New Roman" w:hAnsi="Times New Roman" w:cs="Times New Roman"/>
          <w:sz w:val="24"/>
          <w:szCs w:val="24"/>
          <w:lang w:val="ro-MD"/>
        </w:rPr>
        <w:t>candidații</w:t>
      </w:r>
      <w:r w:rsidRPr="00396EE1">
        <w:rPr>
          <w:rFonts w:ascii="Times New Roman" w:hAnsi="Times New Roman" w:cs="Times New Roman"/>
          <w:sz w:val="24"/>
          <w:szCs w:val="24"/>
          <w:lang w:val="ro-MD"/>
        </w:rPr>
        <w:t xml:space="preserve"> </w:t>
      </w:r>
      <w:r w:rsidR="00E61934" w:rsidRPr="00396EE1">
        <w:rPr>
          <w:rFonts w:ascii="Times New Roman" w:hAnsi="Times New Roman" w:cs="Times New Roman"/>
          <w:sz w:val="24"/>
          <w:szCs w:val="24"/>
          <w:lang w:val="ro-MD"/>
        </w:rPr>
        <w:t>preselectați</w:t>
      </w:r>
      <w:r w:rsidRPr="00396EE1">
        <w:rPr>
          <w:rFonts w:ascii="Times New Roman" w:hAnsi="Times New Roman" w:cs="Times New Roman"/>
          <w:sz w:val="24"/>
          <w:szCs w:val="24"/>
          <w:lang w:val="ro-MD"/>
        </w:rPr>
        <w:t>.</w:t>
      </w:r>
    </w:p>
    <w:p w14:paraId="7F8295BA"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4FB6EAE5" w14:textId="0580930D"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Comisia examinează dosarele candidaților conform criteriilor de selectare stabil</w:t>
      </w:r>
      <w:r w:rsidR="00D90B78" w:rsidRPr="00396EE1">
        <w:rPr>
          <w:rFonts w:ascii="Times New Roman" w:hAnsi="Times New Roman" w:cs="Times New Roman"/>
          <w:sz w:val="24"/>
          <w:szCs w:val="24"/>
          <w:lang w:val="ro-MD"/>
        </w:rPr>
        <w:t>ite în chestionarul de evaluare</w:t>
      </w:r>
      <w:r w:rsidR="001B0CE7" w:rsidRPr="00396EE1">
        <w:rPr>
          <w:rFonts w:ascii="Times New Roman" w:hAnsi="Times New Roman" w:cs="Times New Roman"/>
          <w:sz w:val="24"/>
          <w:szCs w:val="24"/>
          <w:lang w:val="ro-MD"/>
        </w:rPr>
        <w:t xml:space="preserve"> </w:t>
      </w:r>
      <w:r w:rsidR="001B0CE7" w:rsidRPr="00396EE1">
        <w:rPr>
          <w:rFonts w:ascii="Times New Roman" w:eastAsia="Times New Roman" w:hAnsi="Times New Roman" w:cs="Times New Roman"/>
          <w:sz w:val="24"/>
          <w:szCs w:val="24"/>
          <w:lang w:val="ro-MD" w:eastAsia="ru-RU"/>
        </w:rPr>
        <w:t>(conform anexei nr. 2)</w:t>
      </w:r>
      <w:r w:rsidR="00F248E5" w:rsidRPr="00396EE1">
        <w:rPr>
          <w:rFonts w:ascii="Times New Roman" w:hAnsi="Times New Roman" w:cs="Times New Roman"/>
          <w:sz w:val="24"/>
          <w:szCs w:val="24"/>
          <w:lang w:val="ro-MD"/>
        </w:rPr>
        <w:t>.</w:t>
      </w:r>
      <w:r w:rsidR="00886CBF" w:rsidRPr="00396EE1">
        <w:rPr>
          <w:rFonts w:ascii="Times New Roman" w:hAnsi="Times New Roman" w:cs="Times New Roman"/>
          <w:sz w:val="24"/>
          <w:szCs w:val="24"/>
          <w:lang w:val="ro-MD"/>
        </w:rPr>
        <w:t xml:space="preserve"> </w:t>
      </w:r>
      <w:r w:rsidRPr="00396EE1">
        <w:rPr>
          <w:rFonts w:ascii="Times New Roman" w:hAnsi="Times New Roman" w:cs="Times New Roman"/>
          <w:sz w:val="24"/>
          <w:szCs w:val="24"/>
          <w:lang w:val="ro-MD"/>
        </w:rPr>
        <w:t xml:space="preserve">Metoda de evaluare: formularea de întrebări de către membrii comisiei de concurs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/sau modelarea unor </w:t>
      </w:r>
      <w:r w:rsidR="00B51D60" w:rsidRPr="00396EE1">
        <w:rPr>
          <w:rFonts w:ascii="Times New Roman" w:hAnsi="Times New Roman" w:cs="Times New Roman"/>
          <w:sz w:val="24"/>
          <w:szCs w:val="24"/>
          <w:lang w:val="ro-MD"/>
        </w:rPr>
        <w:t>situații</w:t>
      </w:r>
      <w:r w:rsidRPr="00396EE1">
        <w:rPr>
          <w:rFonts w:ascii="Times New Roman" w:hAnsi="Times New Roman" w:cs="Times New Roman"/>
          <w:sz w:val="24"/>
          <w:szCs w:val="24"/>
          <w:lang w:val="ro-MD"/>
        </w:rPr>
        <w:t xml:space="preserve"> de fapt.</w:t>
      </w:r>
    </w:p>
    <w:p w14:paraId="375E2371" w14:textId="77777777" w:rsidR="00BC0902" w:rsidRPr="00396EE1" w:rsidRDefault="00BC0902" w:rsidP="00DE2F92">
      <w:pPr>
        <w:pStyle w:val="a3"/>
        <w:spacing w:line="240" w:lineRule="auto"/>
        <w:rPr>
          <w:rFonts w:ascii="Times New Roman" w:hAnsi="Times New Roman" w:cs="Times New Roman"/>
          <w:sz w:val="24"/>
          <w:szCs w:val="24"/>
          <w:lang w:val="ro-MD"/>
        </w:rPr>
      </w:pPr>
    </w:p>
    <w:p w14:paraId="31826E22" w14:textId="77777777" w:rsidR="00BC0902" w:rsidRPr="00396EE1" w:rsidRDefault="00BC0902" w:rsidP="00DE2F92">
      <w:pPr>
        <w:pStyle w:val="a3"/>
        <w:numPr>
          <w:ilvl w:val="0"/>
          <w:numId w:val="4"/>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Criteriile </w:t>
      </w:r>
      <w:r w:rsidR="004D36EE" w:rsidRPr="00396EE1">
        <w:rPr>
          <w:rFonts w:ascii="Times New Roman" w:hAnsi="Times New Roman" w:cs="Times New Roman"/>
          <w:sz w:val="24"/>
          <w:szCs w:val="24"/>
          <w:lang w:val="ro-MD"/>
        </w:rPr>
        <w:t xml:space="preserve">de selectare </w:t>
      </w:r>
      <w:r w:rsidRPr="00396EE1">
        <w:rPr>
          <w:rFonts w:ascii="Times New Roman" w:hAnsi="Times New Roman" w:cs="Times New Roman"/>
          <w:sz w:val="24"/>
          <w:szCs w:val="24"/>
          <w:lang w:val="ro-MD"/>
        </w:rPr>
        <w:t>pot fi divizate schematic în câteva compartimente:</w:t>
      </w:r>
    </w:p>
    <w:p w14:paraId="73C7DE26" w14:textId="77777777" w:rsidR="00BC0902" w:rsidRPr="00396EE1" w:rsidRDefault="00B51D60" w:rsidP="00DE2F92">
      <w:pPr>
        <w:pStyle w:val="a3"/>
        <w:numPr>
          <w:ilvl w:val="0"/>
          <w:numId w:val="9"/>
        </w:numPr>
        <w:spacing w:line="240" w:lineRule="auto"/>
        <w:rPr>
          <w:rFonts w:ascii="Times New Roman" w:hAnsi="Times New Roman" w:cs="Times New Roman"/>
          <w:sz w:val="24"/>
          <w:szCs w:val="24"/>
          <w:lang w:val="ro-MD"/>
        </w:rPr>
      </w:pPr>
      <w:r w:rsidRPr="00396EE1">
        <w:rPr>
          <w:rFonts w:ascii="Times New Roman" w:hAnsi="Times New Roman" w:cs="Times New Roman"/>
          <w:sz w:val="24"/>
          <w:szCs w:val="24"/>
          <w:lang w:val="ro-MD"/>
        </w:rPr>
        <w:t>cunoștințe</w:t>
      </w:r>
      <w:r w:rsidR="00BC0902" w:rsidRPr="00396EE1">
        <w:rPr>
          <w:rFonts w:ascii="Times New Roman" w:hAnsi="Times New Roman" w:cs="Times New Roman"/>
          <w:sz w:val="24"/>
          <w:szCs w:val="24"/>
          <w:lang w:val="ro-MD"/>
        </w:rPr>
        <w:t xml:space="preserve"> </w:t>
      </w:r>
      <w:proofErr w:type="spellStart"/>
      <w:r w:rsidR="00BC0902" w:rsidRPr="00396EE1">
        <w:rPr>
          <w:rFonts w:ascii="Times New Roman" w:hAnsi="Times New Roman" w:cs="Times New Roman"/>
          <w:sz w:val="24"/>
          <w:szCs w:val="24"/>
          <w:lang w:val="ro-MD"/>
        </w:rPr>
        <w:t>şi</w:t>
      </w:r>
      <w:proofErr w:type="spellEnd"/>
      <w:r w:rsidR="00BC0902" w:rsidRPr="00396EE1">
        <w:rPr>
          <w:rFonts w:ascii="Times New Roman" w:hAnsi="Times New Roman" w:cs="Times New Roman"/>
          <w:sz w:val="24"/>
          <w:szCs w:val="24"/>
          <w:lang w:val="ro-MD"/>
        </w:rPr>
        <w:t xml:space="preserve"> </w:t>
      </w:r>
      <w:proofErr w:type="spellStart"/>
      <w:r w:rsidR="00BC0902" w:rsidRPr="00396EE1">
        <w:rPr>
          <w:rFonts w:ascii="Times New Roman" w:hAnsi="Times New Roman" w:cs="Times New Roman"/>
          <w:sz w:val="24"/>
          <w:szCs w:val="24"/>
          <w:lang w:val="ro-MD"/>
        </w:rPr>
        <w:t>experienţă</w:t>
      </w:r>
      <w:proofErr w:type="spellEnd"/>
      <w:r w:rsidR="00BC0902" w:rsidRPr="00396EE1">
        <w:rPr>
          <w:rFonts w:ascii="Times New Roman" w:hAnsi="Times New Roman" w:cs="Times New Roman"/>
          <w:sz w:val="24"/>
          <w:szCs w:val="24"/>
          <w:lang w:val="ro-MD"/>
        </w:rPr>
        <w:t>;</w:t>
      </w:r>
    </w:p>
    <w:p w14:paraId="55A242CD" w14:textId="77777777" w:rsidR="00BC0902" w:rsidRPr="00396EE1" w:rsidRDefault="00886CBF" w:rsidP="00DE2F92">
      <w:pPr>
        <w:pStyle w:val="a3"/>
        <w:numPr>
          <w:ilvl w:val="0"/>
          <w:numId w:val="9"/>
        </w:numPr>
        <w:spacing w:line="240" w:lineRule="auto"/>
        <w:rPr>
          <w:rFonts w:ascii="Times New Roman" w:hAnsi="Times New Roman" w:cs="Times New Roman"/>
          <w:sz w:val="24"/>
          <w:szCs w:val="24"/>
          <w:lang w:val="ro-MD"/>
        </w:rPr>
      </w:pPr>
      <w:r w:rsidRPr="00396EE1">
        <w:rPr>
          <w:rFonts w:ascii="Times New Roman" w:hAnsi="Times New Roman" w:cs="Times New Roman"/>
          <w:sz w:val="24"/>
          <w:szCs w:val="24"/>
          <w:lang w:val="ro-MD"/>
        </w:rPr>
        <w:t>m</w:t>
      </w:r>
      <w:r w:rsidR="00BC0902" w:rsidRPr="00396EE1">
        <w:rPr>
          <w:rFonts w:ascii="Times New Roman" w:hAnsi="Times New Roman" w:cs="Times New Roman"/>
          <w:sz w:val="24"/>
          <w:szCs w:val="24"/>
          <w:lang w:val="ro-MD"/>
        </w:rPr>
        <w:t>otivație și disponibilitate;</w:t>
      </w:r>
    </w:p>
    <w:p w14:paraId="4CE99AFF" w14:textId="77777777" w:rsidR="00BC0902" w:rsidRPr="00396EE1" w:rsidRDefault="00886CBF" w:rsidP="00DE2F92">
      <w:pPr>
        <w:pStyle w:val="a3"/>
        <w:numPr>
          <w:ilvl w:val="0"/>
          <w:numId w:val="9"/>
        </w:numPr>
        <w:spacing w:line="240" w:lineRule="auto"/>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t>a</w:t>
      </w:r>
      <w:r w:rsidR="00BC0902" w:rsidRPr="00396EE1">
        <w:rPr>
          <w:rFonts w:ascii="Times New Roman" w:hAnsi="Times New Roman" w:cs="Times New Roman"/>
          <w:sz w:val="24"/>
          <w:szCs w:val="24"/>
          <w:lang w:val="ro-MD"/>
        </w:rPr>
        <w:t>bilităţi</w:t>
      </w:r>
      <w:proofErr w:type="spellEnd"/>
      <w:r w:rsidR="00BC0902" w:rsidRPr="00396EE1">
        <w:rPr>
          <w:rFonts w:ascii="Times New Roman" w:hAnsi="Times New Roman" w:cs="Times New Roman"/>
          <w:sz w:val="24"/>
          <w:szCs w:val="24"/>
          <w:lang w:val="ro-MD"/>
        </w:rPr>
        <w:t xml:space="preserve"> </w:t>
      </w:r>
      <w:proofErr w:type="spellStart"/>
      <w:r w:rsidR="00BC0902" w:rsidRPr="00396EE1">
        <w:rPr>
          <w:rFonts w:ascii="Times New Roman" w:hAnsi="Times New Roman" w:cs="Times New Roman"/>
          <w:sz w:val="24"/>
          <w:szCs w:val="24"/>
          <w:lang w:val="ro-MD"/>
        </w:rPr>
        <w:t>şi</w:t>
      </w:r>
      <w:proofErr w:type="spellEnd"/>
      <w:r w:rsidR="00BC0902" w:rsidRPr="00396EE1">
        <w:rPr>
          <w:rFonts w:ascii="Times New Roman" w:hAnsi="Times New Roman" w:cs="Times New Roman"/>
          <w:sz w:val="24"/>
          <w:szCs w:val="24"/>
          <w:lang w:val="ro-MD"/>
        </w:rPr>
        <w:t xml:space="preserve"> comunicare.</w:t>
      </w:r>
    </w:p>
    <w:p w14:paraId="38EC1163" w14:textId="3D2CD487" w:rsidR="00BC0902" w:rsidRPr="00396EE1" w:rsidRDefault="00BC0902" w:rsidP="00DE2F92">
      <w:pPr>
        <w:pStyle w:val="a4"/>
        <w:numPr>
          <w:ilvl w:val="0"/>
          <w:numId w:val="4"/>
        </w:numPr>
        <w:rPr>
          <w:lang w:val="ro-MD"/>
        </w:rPr>
      </w:pPr>
      <w:r w:rsidRPr="00396EE1">
        <w:rPr>
          <w:lang w:val="ro-MD"/>
        </w:rPr>
        <w:t xml:space="preserve">Se consideră </w:t>
      </w:r>
      <w:proofErr w:type="spellStart"/>
      <w:r w:rsidRPr="00396EE1">
        <w:rPr>
          <w:lang w:val="ro-MD"/>
        </w:rPr>
        <w:t>selectaţi</w:t>
      </w:r>
      <w:proofErr w:type="spellEnd"/>
      <w:r w:rsidRPr="00396EE1">
        <w:rPr>
          <w:lang w:val="ro-MD"/>
        </w:rPr>
        <w:t xml:space="preserve"> candidații care au acumulat nu mai puțin de 1/2 din numărul maximal de puncte care ar fi putut acordat de toți membrii comisiei.</w:t>
      </w:r>
      <w:r w:rsidR="001C62C2" w:rsidRPr="00396EE1">
        <w:rPr>
          <w:lang w:val="ro-MD"/>
        </w:rPr>
        <w:t xml:space="preserve"> În cazul în care numărul de unități este limitat,  se consideră </w:t>
      </w:r>
      <w:proofErr w:type="spellStart"/>
      <w:r w:rsidR="001C62C2" w:rsidRPr="00396EE1">
        <w:rPr>
          <w:lang w:val="ro-MD"/>
        </w:rPr>
        <w:t>selectaţi</w:t>
      </w:r>
      <w:proofErr w:type="spellEnd"/>
      <w:r w:rsidR="001C62C2" w:rsidRPr="00396EE1">
        <w:rPr>
          <w:lang w:val="ro-MD"/>
        </w:rPr>
        <w:t xml:space="preserve"> candidații care au acumulat cel mai mare număr de puncte, dar nu </w:t>
      </w:r>
      <w:r w:rsidR="001215DA" w:rsidRPr="00396EE1">
        <w:rPr>
          <w:lang w:val="ro-MD"/>
        </w:rPr>
        <w:t>m</w:t>
      </w:r>
      <w:r w:rsidR="001C62C2" w:rsidRPr="00396EE1">
        <w:rPr>
          <w:lang w:val="ro-MD"/>
        </w:rPr>
        <w:t>ai puțin de 1/2 din numărul maximal de puncte care ar fi putut acordat de toți membrii comisiei</w:t>
      </w:r>
      <w:r w:rsidR="001215DA" w:rsidRPr="00396EE1">
        <w:rPr>
          <w:lang w:val="ro-MD"/>
        </w:rPr>
        <w:t>.</w:t>
      </w:r>
    </w:p>
    <w:p w14:paraId="5363DA41" w14:textId="77777777" w:rsidR="00BC0902" w:rsidRPr="00396EE1" w:rsidRDefault="00BC0902" w:rsidP="00DE2F92">
      <w:pPr>
        <w:pStyle w:val="a4"/>
        <w:ind w:left="720" w:firstLine="0"/>
        <w:rPr>
          <w:lang w:val="ro-MD"/>
        </w:rPr>
      </w:pPr>
    </w:p>
    <w:p w14:paraId="38B8E0E8" w14:textId="2A3DBAA8" w:rsidR="001B0CE7" w:rsidRPr="00396EE1" w:rsidRDefault="00BC0902" w:rsidP="00DE2F92">
      <w:pPr>
        <w:pStyle w:val="a4"/>
        <w:numPr>
          <w:ilvl w:val="0"/>
          <w:numId w:val="4"/>
        </w:numPr>
        <w:rPr>
          <w:lang w:val="ro-MD"/>
        </w:rPr>
      </w:pPr>
      <w:r w:rsidRPr="00396EE1">
        <w:rPr>
          <w:lang w:val="ro-MD"/>
        </w:rPr>
        <w:t xml:space="preserve">Lucrările </w:t>
      </w:r>
      <w:proofErr w:type="spellStart"/>
      <w:r w:rsidRPr="00396EE1">
        <w:rPr>
          <w:lang w:val="ro-MD"/>
        </w:rPr>
        <w:t>şedinţei</w:t>
      </w:r>
      <w:proofErr w:type="spellEnd"/>
      <w:r w:rsidRPr="00396EE1">
        <w:rPr>
          <w:lang w:val="ro-MD"/>
        </w:rPr>
        <w:t xml:space="preserve"> Comisiei</w:t>
      </w:r>
      <w:r w:rsidR="0010150D" w:rsidRPr="00396EE1">
        <w:rPr>
          <w:lang w:val="ro-MD"/>
        </w:rPr>
        <w:t xml:space="preserve"> de concurs</w:t>
      </w:r>
      <w:r w:rsidRPr="00396EE1">
        <w:rPr>
          <w:lang w:val="ro-MD"/>
        </w:rPr>
        <w:t xml:space="preserve"> se consemnează într-un proces-verbal</w:t>
      </w:r>
      <w:r w:rsidR="008C6A59" w:rsidRPr="00396EE1">
        <w:rPr>
          <w:lang w:val="ro-MD"/>
        </w:rPr>
        <w:t xml:space="preserve"> (conform anexei nr. 3)</w:t>
      </w:r>
      <w:r w:rsidRPr="00396EE1">
        <w:rPr>
          <w:lang w:val="ro-MD"/>
        </w:rPr>
        <w:t xml:space="preserve">, care include: </w:t>
      </w:r>
      <w:proofErr w:type="spellStart"/>
      <w:r w:rsidRPr="00396EE1">
        <w:rPr>
          <w:lang w:val="ro-MD"/>
        </w:rPr>
        <w:t>prezenţa</w:t>
      </w:r>
      <w:proofErr w:type="spellEnd"/>
      <w:r w:rsidRPr="00396EE1">
        <w:rPr>
          <w:lang w:val="ro-MD"/>
        </w:rPr>
        <w:t xml:space="preserve"> membrilor Comisiei, </w:t>
      </w:r>
      <w:proofErr w:type="spellStart"/>
      <w:r w:rsidRPr="00396EE1">
        <w:rPr>
          <w:lang w:val="ro-MD"/>
        </w:rPr>
        <w:t>conţinutul</w:t>
      </w:r>
      <w:proofErr w:type="spellEnd"/>
      <w:r w:rsidRPr="00396EE1">
        <w:rPr>
          <w:lang w:val="ro-MD"/>
        </w:rPr>
        <w:t xml:space="preserve"> dezbaterilor </w:t>
      </w:r>
      <w:proofErr w:type="spellStart"/>
      <w:r w:rsidRPr="00396EE1">
        <w:rPr>
          <w:lang w:val="ro-MD"/>
        </w:rPr>
        <w:t>şi</w:t>
      </w:r>
      <w:proofErr w:type="spellEnd"/>
      <w:r w:rsidRPr="00396EE1">
        <w:rPr>
          <w:lang w:val="ro-MD"/>
        </w:rPr>
        <w:t xml:space="preserve"> decizia adoptată, problemele puse la vot </w:t>
      </w:r>
      <w:proofErr w:type="spellStart"/>
      <w:r w:rsidRPr="00396EE1">
        <w:rPr>
          <w:lang w:val="ro-MD"/>
        </w:rPr>
        <w:t>şi</w:t>
      </w:r>
      <w:proofErr w:type="spellEnd"/>
      <w:r w:rsidRPr="00396EE1">
        <w:rPr>
          <w:lang w:val="ro-MD"/>
        </w:rPr>
        <w:t xml:space="preserve"> rezultatele votării. Procesul-verbal se </w:t>
      </w:r>
      <w:proofErr w:type="spellStart"/>
      <w:r w:rsidRPr="00396EE1">
        <w:rPr>
          <w:lang w:val="ro-MD"/>
        </w:rPr>
        <w:t>întocmeşte</w:t>
      </w:r>
      <w:proofErr w:type="spellEnd"/>
      <w:r w:rsidR="00C7751B" w:rsidRPr="00396EE1">
        <w:rPr>
          <w:lang w:val="ro-MD"/>
        </w:rPr>
        <w:t xml:space="preserve"> de secreta</w:t>
      </w:r>
      <w:r w:rsidR="001215DA" w:rsidRPr="00396EE1">
        <w:rPr>
          <w:lang w:val="ro-MD"/>
        </w:rPr>
        <w:t>rul Co</w:t>
      </w:r>
      <w:r w:rsidR="00C7751B" w:rsidRPr="00396EE1">
        <w:rPr>
          <w:lang w:val="ro-MD"/>
        </w:rPr>
        <w:t>misiei</w:t>
      </w:r>
      <w:r w:rsidRPr="00396EE1">
        <w:rPr>
          <w:lang w:val="ro-MD"/>
        </w:rPr>
        <w:t xml:space="preserve"> în</w:t>
      </w:r>
      <w:r w:rsidR="00C7751B" w:rsidRPr="00396EE1">
        <w:rPr>
          <w:lang w:val="ro-MD"/>
        </w:rPr>
        <w:t xml:space="preserve"> decursul a 3 zile după </w:t>
      </w:r>
      <w:proofErr w:type="spellStart"/>
      <w:r w:rsidR="00C7751B" w:rsidRPr="00396EE1">
        <w:rPr>
          <w:lang w:val="ro-MD"/>
        </w:rPr>
        <w:t>şedinţă</w:t>
      </w:r>
      <w:proofErr w:type="spellEnd"/>
      <w:r w:rsidR="00C7751B" w:rsidRPr="00396EE1">
        <w:rPr>
          <w:lang w:val="ro-MD"/>
        </w:rPr>
        <w:t xml:space="preserve"> și</w:t>
      </w:r>
      <w:r w:rsidRPr="00396EE1">
        <w:rPr>
          <w:lang w:val="ro-MD"/>
        </w:rPr>
        <w:t xml:space="preserve"> se semnează de membrii Comisiei.</w:t>
      </w:r>
      <w:r w:rsidR="0010150D" w:rsidRPr="00396EE1">
        <w:rPr>
          <w:lang w:val="ro-MD"/>
        </w:rPr>
        <w:t xml:space="preserve"> </w:t>
      </w:r>
    </w:p>
    <w:p w14:paraId="2798F056" w14:textId="77777777" w:rsidR="001B0CE7" w:rsidRPr="00396EE1" w:rsidRDefault="001B0CE7" w:rsidP="00DE2F92">
      <w:pPr>
        <w:pStyle w:val="a3"/>
        <w:spacing w:line="240" w:lineRule="auto"/>
        <w:rPr>
          <w:rFonts w:ascii="Times New Roman" w:hAnsi="Times New Roman" w:cs="Times New Roman"/>
          <w:sz w:val="24"/>
          <w:szCs w:val="24"/>
          <w:lang w:val="ro-MD"/>
        </w:rPr>
      </w:pPr>
    </w:p>
    <w:p w14:paraId="3148D4BB" w14:textId="3849D513" w:rsidR="00395BBD" w:rsidRPr="00396EE1" w:rsidRDefault="00BC0902" w:rsidP="00DE2F92">
      <w:pPr>
        <w:pStyle w:val="a4"/>
        <w:numPr>
          <w:ilvl w:val="0"/>
          <w:numId w:val="4"/>
        </w:numPr>
        <w:rPr>
          <w:lang w:val="ro-MD"/>
        </w:rPr>
      </w:pPr>
      <w:r w:rsidRPr="00396EE1">
        <w:rPr>
          <w:lang w:val="ro-MD"/>
        </w:rPr>
        <w:t xml:space="preserve">Decizia Comisiei se </w:t>
      </w:r>
      <w:proofErr w:type="spellStart"/>
      <w:r w:rsidRPr="00396EE1">
        <w:rPr>
          <w:lang w:val="ro-MD"/>
        </w:rPr>
        <w:t>întocmeşte</w:t>
      </w:r>
      <w:proofErr w:type="spellEnd"/>
      <w:r w:rsidRPr="00396EE1">
        <w:rPr>
          <w:lang w:val="ro-MD"/>
        </w:rPr>
        <w:t xml:space="preserve"> în scris </w:t>
      </w:r>
      <w:proofErr w:type="spellStart"/>
      <w:r w:rsidRPr="00396EE1">
        <w:rPr>
          <w:lang w:val="ro-MD"/>
        </w:rPr>
        <w:t>şi</w:t>
      </w:r>
      <w:proofErr w:type="spellEnd"/>
      <w:r w:rsidRPr="00396EE1">
        <w:rPr>
          <w:lang w:val="ro-MD"/>
        </w:rPr>
        <w:t xml:space="preserve"> include </w:t>
      </w:r>
      <w:proofErr w:type="spellStart"/>
      <w:r w:rsidRPr="00396EE1">
        <w:rPr>
          <w:lang w:val="ro-MD"/>
        </w:rPr>
        <w:t>componenţa</w:t>
      </w:r>
      <w:proofErr w:type="spellEnd"/>
      <w:r w:rsidRPr="00396EE1">
        <w:rPr>
          <w:lang w:val="ro-MD"/>
        </w:rPr>
        <w:t xml:space="preserve"> Comisiei, data </w:t>
      </w:r>
      <w:proofErr w:type="spellStart"/>
      <w:r w:rsidRPr="00396EE1">
        <w:rPr>
          <w:lang w:val="ro-MD"/>
        </w:rPr>
        <w:t>şi</w:t>
      </w:r>
      <w:proofErr w:type="spellEnd"/>
      <w:r w:rsidRPr="00396EE1">
        <w:rPr>
          <w:lang w:val="ro-MD"/>
        </w:rPr>
        <w:t xml:space="preserve"> locul adoptării, ordinea de zi</w:t>
      </w:r>
      <w:r w:rsidR="008C6A59" w:rsidRPr="00396EE1">
        <w:rPr>
          <w:lang w:val="ro-MD"/>
        </w:rPr>
        <w:t xml:space="preserve"> (conform anexei nr. 4)</w:t>
      </w:r>
      <w:r w:rsidRPr="00396EE1">
        <w:rPr>
          <w:lang w:val="ro-MD"/>
        </w:rPr>
        <w:t xml:space="preserve">. Decizia se adoptă </w:t>
      </w:r>
      <w:proofErr w:type="spellStart"/>
      <w:r w:rsidRPr="00396EE1">
        <w:rPr>
          <w:lang w:val="ro-MD"/>
        </w:rPr>
        <w:t>şi</w:t>
      </w:r>
      <w:proofErr w:type="spellEnd"/>
      <w:r w:rsidRPr="00396EE1">
        <w:rPr>
          <w:lang w:val="ro-MD"/>
        </w:rPr>
        <w:t xml:space="preserve"> se semnează de membrii Comisiei. Decizia se transmite Aparatului administrativ pentru a fi plasată pe pagina web a Consiliului </w:t>
      </w:r>
      <w:proofErr w:type="spellStart"/>
      <w:r w:rsidRPr="00396EE1">
        <w:rPr>
          <w:lang w:val="ro-MD"/>
        </w:rPr>
        <w:t>Naţional</w:t>
      </w:r>
      <w:proofErr w:type="spellEnd"/>
      <w:r w:rsidRPr="00396EE1">
        <w:rPr>
          <w:lang w:val="ro-MD"/>
        </w:rPr>
        <w:t xml:space="preserve"> și se aduce la </w:t>
      </w:r>
      <w:proofErr w:type="spellStart"/>
      <w:r w:rsidRPr="00396EE1">
        <w:rPr>
          <w:lang w:val="ro-MD"/>
        </w:rPr>
        <w:t>cunoştinţă</w:t>
      </w:r>
      <w:proofErr w:type="spellEnd"/>
      <w:r w:rsidRPr="00396EE1">
        <w:rPr>
          <w:lang w:val="ro-MD"/>
        </w:rPr>
        <w:t xml:space="preserve"> </w:t>
      </w:r>
      <w:proofErr w:type="spellStart"/>
      <w:r w:rsidRPr="00396EE1">
        <w:rPr>
          <w:lang w:val="ro-MD"/>
        </w:rPr>
        <w:t>candidaţilor</w:t>
      </w:r>
      <w:proofErr w:type="spellEnd"/>
      <w:r w:rsidRPr="00396EE1">
        <w:rPr>
          <w:lang w:val="ro-MD"/>
        </w:rPr>
        <w:t>, în termen de 5 zile de la adoptarea acesteia.</w:t>
      </w:r>
    </w:p>
    <w:p w14:paraId="5215DA55" w14:textId="77777777" w:rsidR="00395BBD" w:rsidRPr="00396EE1" w:rsidRDefault="00395BBD" w:rsidP="00DE2F92">
      <w:pPr>
        <w:pStyle w:val="a3"/>
        <w:spacing w:line="240" w:lineRule="auto"/>
        <w:rPr>
          <w:rFonts w:ascii="Times New Roman" w:hAnsi="Times New Roman" w:cs="Times New Roman"/>
          <w:sz w:val="24"/>
          <w:szCs w:val="24"/>
          <w:lang w:val="ro-MD"/>
        </w:rPr>
      </w:pPr>
    </w:p>
    <w:p w14:paraId="2B65C4E6" w14:textId="7E5BAE20" w:rsidR="00E95294" w:rsidRPr="00396EE1" w:rsidRDefault="00395BBD" w:rsidP="00DE2F92">
      <w:pPr>
        <w:pStyle w:val="a4"/>
        <w:numPr>
          <w:ilvl w:val="0"/>
          <w:numId w:val="4"/>
        </w:numPr>
        <w:rPr>
          <w:lang w:val="ro-MD"/>
        </w:rPr>
      </w:pPr>
      <w:r w:rsidRPr="00396EE1">
        <w:rPr>
          <w:lang w:val="ro-MD"/>
        </w:rPr>
        <w:t>Instruirea inițială</w:t>
      </w:r>
      <w:r w:rsidR="001B0CE7" w:rsidRPr="00396EE1">
        <w:rPr>
          <w:lang w:val="ro-MD"/>
        </w:rPr>
        <w:t xml:space="preserve"> și continuă</w:t>
      </w:r>
      <w:r w:rsidRPr="00396EE1">
        <w:rPr>
          <w:lang w:val="ro-MD"/>
        </w:rPr>
        <w:t xml:space="preserve"> a studenților în vederea acordării asistenței juridice primare este organizată de </w:t>
      </w:r>
      <w:r w:rsidR="00396EE1">
        <w:rPr>
          <w:lang w:val="ro-MD"/>
        </w:rPr>
        <w:t>Aparatul</w:t>
      </w:r>
      <w:r w:rsidR="001B0CE7" w:rsidRPr="00396EE1">
        <w:rPr>
          <w:lang w:val="ro-MD"/>
        </w:rPr>
        <w:t xml:space="preserve"> administrativ</w:t>
      </w:r>
      <w:r w:rsidR="00AC1694" w:rsidRPr="00396EE1">
        <w:rPr>
          <w:lang w:val="ro-MD"/>
        </w:rPr>
        <w:t xml:space="preserve">, în limita </w:t>
      </w:r>
      <w:r w:rsidR="00A140AB" w:rsidRPr="00396EE1">
        <w:rPr>
          <w:lang w:val="ro-MD"/>
        </w:rPr>
        <w:t>mijloacelor</w:t>
      </w:r>
      <w:r w:rsidR="00AC1694" w:rsidRPr="00396EE1">
        <w:rPr>
          <w:lang w:val="ro-MD"/>
        </w:rPr>
        <w:t xml:space="preserve"> </w:t>
      </w:r>
      <w:r w:rsidR="00A140AB" w:rsidRPr="00396EE1">
        <w:rPr>
          <w:lang w:val="ro-MD"/>
        </w:rPr>
        <w:t>disponibile</w:t>
      </w:r>
      <w:r w:rsidR="00AC1694" w:rsidRPr="00396EE1">
        <w:rPr>
          <w:lang w:val="ro-MD"/>
        </w:rPr>
        <w:t xml:space="preserve"> și cu participarea partenerilor de dezvoltare</w:t>
      </w:r>
      <w:r w:rsidRPr="00396EE1">
        <w:rPr>
          <w:lang w:val="ro-MD"/>
        </w:rPr>
        <w:t>.</w:t>
      </w:r>
      <w:r w:rsidR="00BC0902" w:rsidRPr="00396EE1">
        <w:rPr>
          <w:lang w:val="ro-MD"/>
        </w:rPr>
        <w:t xml:space="preserve"> </w:t>
      </w:r>
    </w:p>
    <w:p w14:paraId="7A3F731C" w14:textId="77777777" w:rsidR="00E95294" w:rsidRPr="00396EE1" w:rsidRDefault="00E95294" w:rsidP="00DE2F92">
      <w:pPr>
        <w:pStyle w:val="a3"/>
        <w:spacing w:line="240" w:lineRule="auto"/>
        <w:rPr>
          <w:rFonts w:ascii="Times New Roman" w:eastAsia="Times New Roman" w:hAnsi="Times New Roman" w:cs="Times New Roman"/>
          <w:b/>
          <w:bCs/>
          <w:sz w:val="24"/>
          <w:szCs w:val="24"/>
          <w:lang w:val="ro-MD" w:eastAsia="ru-RU"/>
        </w:rPr>
      </w:pPr>
    </w:p>
    <w:p w14:paraId="6F2FE4EB" w14:textId="77777777" w:rsidR="00E95294" w:rsidRPr="00396EE1" w:rsidRDefault="00E95294" w:rsidP="00DE2F92">
      <w:pPr>
        <w:pStyle w:val="a3"/>
        <w:spacing w:line="240" w:lineRule="auto"/>
        <w:jc w:val="center"/>
        <w:rPr>
          <w:rFonts w:ascii="Times New Roman" w:hAnsi="Times New Roman" w:cs="Times New Roman"/>
          <w:sz w:val="24"/>
          <w:szCs w:val="24"/>
          <w:lang w:val="ro-MD"/>
        </w:rPr>
      </w:pPr>
      <w:r w:rsidRPr="00396EE1">
        <w:rPr>
          <w:rFonts w:ascii="Times New Roman" w:eastAsia="Times New Roman" w:hAnsi="Times New Roman" w:cs="Times New Roman"/>
          <w:b/>
          <w:bCs/>
          <w:sz w:val="24"/>
          <w:szCs w:val="24"/>
          <w:lang w:val="ro-MD" w:eastAsia="ru-RU"/>
        </w:rPr>
        <w:lastRenderedPageBreak/>
        <w:t xml:space="preserve">III. </w:t>
      </w:r>
      <w:r w:rsidR="00BF159A" w:rsidRPr="00396EE1">
        <w:rPr>
          <w:rFonts w:ascii="Times New Roman" w:eastAsia="Times New Roman" w:hAnsi="Times New Roman" w:cs="Times New Roman"/>
          <w:b/>
          <w:bCs/>
          <w:sz w:val="24"/>
          <w:szCs w:val="24"/>
          <w:lang w:val="ro-MD" w:eastAsia="ru-RU"/>
        </w:rPr>
        <w:t xml:space="preserve">MECANISMUL DE </w:t>
      </w:r>
      <w:r w:rsidRPr="00396EE1">
        <w:rPr>
          <w:rFonts w:ascii="Times New Roman" w:eastAsia="Times New Roman" w:hAnsi="Times New Roman" w:cs="Times New Roman"/>
          <w:b/>
          <w:bCs/>
          <w:sz w:val="24"/>
          <w:szCs w:val="24"/>
          <w:lang w:val="ro-MD" w:eastAsia="ru-RU"/>
        </w:rPr>
        <w:t>ACORDARE</w:t>
      </w:r>
      <w:r w:rsidR="00BF159A" w:rsidRPr="00396EE1">
        <w:rPr>
          <w:rFonts w:ascii="Times New Roman" w:eastAsia="Times New Roman" w:hAnsi="Times New Roman" w:cs="Times New Roman"/>
          <w:b/>
          <w:bCs/>
          <w:sz w:val="24"/>
          <w:szCs w:val="24"/>
          <w:lang w:val="ro-MD" w:eastAsia="ru-RU"/>
        </w:rPr>
        <w:t xml:space="preserve"> </w:t>
      </w:r>
      <w:r w:rsidRPr="00396EE1">
        <w:rPr>
          <w:rFonts w:ascii="Times New Roman" w:eastAsia="Times New Roman" w:hAnsi="Times New Roman" w:cs="Times New Roman"/>
          <w:b/>
          <w:bCs/>
          <w:sz w:val="24"/>
          <w:szCs w:val="24"/>
          <w:lang w:val="ro-MD" w:eastAsia="ru-RU"/>
        </w:rPr>
        <w:t>A ASISTENŢEI JURIDICE PRIMARE DE CĂTRE STUDENȚI</w:t>
      </w:r>
      <w:r w:rsidR="00BF159A" w:rsidRPr="00396EE1">
        <w:rPr>
          <w:rFonts w:ascii="Times New Roman" w:eastAsia="Times New Roman" w:hAnsi="Times New Roman" w:cs="Times New Roman"/>
          <w:b/>
          <w:bCs/>
          <w:sz w:val="24"/>
          <w:szCs w:val="24"/>
          <w:lang w:val="ro-MD" w:eastAsia="ru-RU"/>
        </w:rPr>
        <w:t xml:space="preserve"> ȘI STANDARDELE DE CALITATE</w:t>
      </w:r>
    </w:p>
    <w:p w14:paraId="1B6DED01" w14:textId="3172B955" w:rsidR="000171C3" w:rsidRPr="00396EE1" w:rsidRDefault="000171C3" w:rsidP="00DE2F92">
      <w:pPr>
        <w:pStyle w:val="a4"/>
        <w:numPr>
          <w:ilvl w:val="0"/>
          <w:numId w:val="4"/>
        </w:numPr>
        <w:spacing w:before="120" w:after="120"/>
        <w:rPr>
          <w:color w:val="000000"/>
          <w:lang w:val="ro-MD"/>
        </w:rPr>
      </w:pPr>
      <w:r w:rsidRPr="00396EE1">
        <w:rPr>
          <w:color w:val="000000"/>
          <w:lang w:val="ro-MD"/>
        </w:rPr>
        <w:t xml:space="preserve">Scopul de bază al </w:t>
      </w:r>
      <w:r w:rsidRPr="00396EE1">
        <w:rPr>
          <w:lang w:val="ro-MD"/>
        </w:rPr>
        <w:t xml:space="preserve">implicării studenților în procesul de acordare a </w:t>
      </w:r>
      <w:r w:rsidR="00B51D60" w:rsidRPr="00396EE1">
        <w:rPr>
          <w:lang w:val="ro-MD"/>
        </w:rPr>
        <w:t>asistenței</w:t>
      </w:r>
      <w:r w:rsidRPr="00396EE1">
        <w:rPr>
          <w:lang w:val="ro-MD"/>
        </w:rPr>
        <w:t xml:space="preserve"> juridice garantate de stat</w:t>
      </w:r>
      <w:r w:rsidRPr="00396EE1">
        <w:rPr>
          <w:color w:val="000000"/>
          <w:lang w:val="ro-MD"/>
        </w:rPr>
        <w:t xml:space="preserve"> </w:t>
      </w:r>
      <w:r w:rsidR="001215DA" w:rsidRPr="00396EE1">
        <w:rPr>
          <w:color w:val="000000"/>
          <w:lang w:val="ro-MD"/>
        </w:rPr>
        <w:t>urmează a fi</w:t>
      </w:r>
      <w:r w:rsidRPr="00396EE1">
        <w:rPr>
          <w:color w:val="000000"/>
          <w:lang w:val="ro-MD"/>
        </w:rPr>
        <w:t xml:space="preserve"> atins prin realizarea  de către studenț</w:t>
      </w:r>
      <w:r w:rsidR="00662622" w:rsidRPr="00396EE1">
        <w:rPr>
          <w:color w:val="000000"/>
          <w:lang w:val="ro-MD"/>
        </w:rPr>
        <w:t>i</w:t>
      </w:r>
      <w:r w:rsidRPr="00396EE1">
        <w:rPr>
          <w:color w:val="000000"/>
          <w:lang w:val="ro-MD"/>
        </w:rPr>
        <w:t xml:space="preserve"> a următoarelor sarcini:</w:t>
      </w:r>
    </w:p>
    <w:p w14:paraId="632A0CEA" w14:textId="77777777" w:rsidR="00662622" w:rsidRPr="00396EE1" w:rsidRDefault="00662622" w:rsidP="00DE2F92">
      <w:pPr>
        <w:pStyle w:val="a4"/>
        <w:numPr>
          <w:ilvl w:val="0"/>
          <w:numId w:val="21"/>
        </w:numPr>
        <w:spacing w:before="120" w:after="120"/>
        <w:rPr>
          <w:color w:val="000000"/>
          <w:lang w:val="ro-MD"/>
        </w:rPr>
      </w:pPr>
      <w:r w:rsidRPr="00396EE1">
        <w:rPr>
          <w:color w:val="000000"/>
          <w:lang w:val="ro-MD"/>
        </w:rPr>
        <w:t>acordarea asistenței juridice primare;</w:t>
      </w:r>
    </w:p>
    <w:p w14:paraId="5F3E46C5" w14:textId="079740AD" w:rsidR="00662622" w:rsidRPr="00396EE1" w:rsidRDefault="00A140AB" w:rsidP="00DE2F92">
      <w:pPr>
        <w:pStyle w:val="a3"/>
        <w:numPr>
          <w:ilvl w:val="0"/>
          <w:numId w:val="21"/>
        </w:numPr>
        <w:spacing w:after="0"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direcționarea persoanelor care au nevoie de asistenţă juridică calificată </w:t>
      </w:r>
      <w:r w:rsidR="00D85707" w:rsidRPr="00396EE1">
        <w:rPr>
          <w:rFonts w:ascii="Times New Roman" w:hAnsi="Times New Roman" w:cs="Times New Roman"/>
          <w:sz w:val="24"/>
          <w:szCs w:val="24"/>
          <w:lang w:val="ro-MD"/>
        </w:rPr>
        <w:t xml:space="preserve">garantată de stat </w:t>
      </w:r>
      <w:r w:rsidRPr="00396EE1">
        <w:rPr>
          <w:rFonts w:ascii="Times New Roman" w:hAnsi="Times New Roman" w:cs="Times New Roman"/>
          <w:sz w:val="24"/>
          <w:szCs w:val="24"/>
          <w:lang w:val="ro-MD"/>
        </w:rPr>
        <w:t>către</w:t>
      </w:r>
      <w:r w:rsidR="00E368C4" w:rsidRPr="00396EE1">
        <w:rPr>
          <w:rFonts w:ascii="Times New Roman" w:hAnsi="Times New Roman" w:cs="Times New Roman"/>
          <w:sz w:val="24"/>
          <w:szCs w:val="24"/>
          <w:lang w:val="ro-MD"/>
        </w:rPr>
        <w:t xml:space="preserve"> Oficiile teritoriale</w:t>
      </w:r>
      <w:r w:rsidRPr="00396EE1">
        <w:rPr>
          <w:rFonts w:ascii="Times New Roman" w:hAnsi="Times New Roman" w:cs="Times New Roman"/>
          <w:sz w:val="24"/>
          <w:szCs w:val="24"/>
          <w:lang w:val="ro-MD"/>
        </w:rPr>
        <w:t xml:space="preserve">. </w:t>
      </w:r>
    </w:p>
    <w:p w14:paraId="732DE4A1" w14:textId="77777777" w:rsidR="00662622" w:rsidRPr="00396EE1" w:rsidRDefault="00662622" w:rsidP="00DE2F92">
      <w:pPr>
        <w:pStyle w:val="1"/>
        <w:ind w:left="0"/>
        <w:jc w:val="both"/>
        <w:rPr>
          <w:lang w:val="ro-MD"/>
        </w:rPr>
      </w:pPr>
    </w:p>
    <w:p w14:paraId="42A8F85D" w14:textId="77777777" w:rsidR="00662622" w:rsidRPr="00396EE1" w:rsidRDefault="00662622" w:rsidP="00DE2F92">
      <w:pPr>
        <w:pStyle w:val="a4"/>
        <w:numPr>
          <w:ilvl w:val="0"/>
          <w:numId w:val="4"/>
        </w:numPr>
        <w:spacing w:before="120" w:after="120"/>
        <w:rPr>
          <w:color w:val="000000"/>
          <w:lang w:val="ro-MD"/>
        </w:rPr>
      </w:pPr>
      <w:r w:rsidRPr="00396EE1">
        <w:rPr>
          <w:lang w:val="ro-MD"/>
        </w:rPr>
        <w:t xml:space="preserve">În vederea realizării sarcinii de </w:t>
      </w:r>
      <w:r w:rsidRPr="00396EE1">
        <w:rPr>
          <w:color w:val="000000"/>
          <w:lang w:val="ro-MD"/>
        </w:rPr>
        <w:t xml:space="preserve">acordare a </w:t>
      </w:r>
      <w:proofErr w:type="spellStart"/>
      <w:r w:rsidRPr="00396EE1">
        <w:rPr>
          <w:color w:val="000000"/>
          <w:lang w:val="ro-MD"/>
        </w:rPr>
        <w:t>asistenţei</w:t>
      </w:r>
      <w:proofErr w:type="spellEnd"/>
      <w:r w:rsidRPr="00396EE1">
        <w:rPr>
          <w:color w:val="000000"/>
          <w:lang w:val="ro-MD"/>
        </w:rPr>
        <w:t xml:space="preserve"> juridice primare, studenții sunt înzestrați cu următoarele </w:t>
      </w:r>
      <w:proofErr w:type="spellStart"/>
      <w:r w:rsidRPr="00396EE1">
        <w:rPr>
          <w:color w:val="000000"/>
          <w:lang w:val="ro-MD"/>
        </w:rPr>
        <w:t>atribuţii</w:t>
      </w:r>
      <w:proofErr w:type="spellEnd"/>
      <w:r w:rsidRPr="00396EE1">
        <w:rPr>
          <w:color w:val="000000"/>
          <w:lang w:val="ro-MD"/>
        </w:rPr>
        <w:t>:</w:t>
      </w:r>
    </w:p>
    <w:p w14:paraId="674CD5A2" w14:textId="77777777" w:rsidR="00662622" w:rsidRPr="00396EE1" w:rsidRDefault="00662622" w:rsidP="00DE2F92">
      <w:pPr>
        <w:pStyle w:val="1"/>
        <w:numPr>
          <w:ilvl w:val="0"/>
          <w:numId w:val="22"/>
        </w:numPr>
        <w:jc w:val="both"/>
        <w:rPr>
          <w:lang w:val="ro-MD"/>
        </w:rPr>
      </w:pPr>
      <w:r w:rsidRPr="00396EE1">
        <w:rPr>
          <w:color w:val="000000"/>
          <w:lang w:val="ro-MD"/>
        </w:rPr>
        <w:t xml:space="preserve">furnizează </w:t>
      </w:r>
      <w:proofErr w:type="spellStart"/>
      <w:r w:rsidRPr="00396EE1">
        <w:rPr>
          <w:color w:val="000000"/>
          <w:lang w:val="ro-MD"/>
        </w:rPr>
        <w:t>informaţii</w:t>
      </w:r>
      <w:proofErr w:type="spellEnd"/>
      <w:r w:rsidRPr="00396EE1">
        <w:rPr>
          <w:color w:val="000000"/>
          <w:lang w:val="ro-MD"/>
        </w:rPr>
        <w:t xml:space="preserve"> privind sistemul de drept al Republicii Moldova, privind actele normative în vigoare, drepturile </w:t>
      </w:r>
      <w:proofErr w:type="spellStart"/>
      <w:r w:rsidRPr="00396EE1">
        <w:rPr>
          <w:color w:val="000000"/>
          <w:lang w:val="ro-MD"/>
        </w:rPr>
        <w:t>şi</w:t>
      </w:r>
      <w:proofErr w:type="spellEnd"/>
      <w:r w:rsidRPr="00396EE1">
        <w:rPr>
          <w:color w:val="000000"/>
          <w:lang w:val="ro-MD"/>
        </w:rPr>
        <w:t xml:space="preserve"> </w:t>
      </w:r>
      <w:proofErr w:type="spellStart"/>
      <w:r w:rsidRPr="00396EE1">
        <w:rPr>
          <w:color w:val="000000"/>
          <w:lang w:val="ro-MD"/>
        </w:rPr>
        <w:t>obligaţiile</w:t>
      </w:r>
      <w:proofErr w:type="spellEnd"/>
      <w:r w:rsidRPr="00396EE1">
        <w:rPr>
          <w:color w:val="000000"/>
          <w:lang w:val="ro-MD"/>
        </w:rPr>
        <w:t xml:space="preserve"> </w:t>
      </w:r>
      <w:proofErr w:type="spellStart"/>
      <w:r w:rsidRPr="00396EE1">
        <w:rPr>
          <w:color w:val="000000"/>
          <w:lang w:val="ro-MD"/>
        </w:rPr>
        <w:t>subiecţilor</w:t>
      </w:r>
      <w:proofErr w:type="spellEnd"/>
      <w:r w:rsidRPr="00396EE1">
        <w:rPr>
          <w:color w:val="000000"/>
          <w:lang w:val="ro-MD"/>
        </w:rPr>
        <w:t xml:space="preserve"> de drept, privind modalitatea de realizare </w:t>
      </w:r>
      <w:proofErr w:type="spellStart"/>
      <w:r w:rsidRPr="00396EE1">
        <w:rPr>
          <w:color w:val="000000"/>
          <w:lang w:val="ro-MD"/>
        </w:rPr>
        <w:t>şi</w:t>
      </w:r>
      <w:proofErr w:type="spellEnd"/>
      <w:r w:rsidRPr="00396EE1">
        <w:rPr>
          <w:color w:val="000000"/>
          <w:lang w:val="ro-MD"/>
        </w:rPr>
        <w:t xml:space="preserve"> de valorificare a drepturilor pe cale judiciară </w:t>
      </w:r>
      <w:proofErr w:type="spellStart"/>
      <w:r w:rsidRPr="00396EE1">
        <w:rPr>
          <w:color w:val="000000"/>
          <w:lang w:val="ro-MD"/>
        </w:rPr>
        <w:t>şi</w:t>
      </w:r>
      <w:proofErr w:type="spellEnd"/>
      <w:r w:rsidRPr="00396EE1">
        <w:rPr>
          <w:color w:val="000000"/>
          <w:lang w:val="ro-MD"/>
        </w:rPr>
        <w:t xml:space="preserve"> extrajudiciară; </w:t>
      </w:r>
    </w:p>
    <w:p w14:paraId="09AC9D7E" w14:textId="77777777" w:rsidR="00662622" w:rsidRPr="00396EE1" w:rsidRDefault="00662622" w:rsidP="00DE2F92">
      <w:pPr>
        <w:pStyle w:val="1"/>
        <w:numPr>
          <w:ilvl w:val="0"/>
          <w:numId w:val="22"/>
        </w:numPr>
        <w:jc w:val="both"/>
        <w:rPr>
          <w:lang w:val="ro-MD"/>
        </w:rPr>
      </w:pPr>
      <w:r w:rsidRPr="00396EE1">
        <w:rPr>
          <w:color w:val="000000"/>
          <w:lang w:val="ro-MD"/>
        </w:rPr>
        <w:t xml:space="preserve">acordă </w:t>
      </w:r>
      <w:proofErr w:type="spellStart"/>
      <w:r w:rsidRPr="00396EE1">
        <w:rPr>
          <w:color w:val="000000"/>
          <w:lang w:val="ro-MD"/>
        </w:rPr>
        <w:t>consultanţă</w:t>
      </w:r>
      <w:proofErr w:type="spellEnd"/>
      <w:r w:rsidRPr="00396EE1">
        <w:rPr>
          <w:color w:val="000000"/>
          <w:lang w:val="ro-MD"/>
        </w:rPr>
        <w:t xml:space="preserve"> în probleme juridice simple la solicitarea persoanelor interesate; </w:t>
      </w:r>
    </w:p>
    <w:p w14:paraId="3E22A4FE" w14:textId="77777777" w:rsidR="00662622" w:rsidRPr="00396EE1" w:rsidRDefault="00662622" w:rsidP="00DE2F92">
      <w:pPr>
        <w:pStyle w:val="1"/>
        <w:numPr>
          <w:ilvl w:val="0"/>
          <w:numId w:val="22"/>
        </w:numPr>
        <w:jc w:val="both"/>
        <w:rPr>
          <w:lang w:val="ro-MD"/>
        </w:rPr>
      </w:pPr>
      <w:r w:rsidRPr="00396EE1">
        <w:rPr>
          <w:color w:val="000000"/>
          <w:lang w:val="ro-MD"/>
        </w:rPr>
        <w:t>oferă asistenţă în vederea întocmirii actelor juridice la solicitarea persoanelor interesate</w:t>
      </w:r>
      <w:r w:rsidR="00782C61" w:rsidRPr="00396EE1">
        <w:rPr>
          <w:color w:val="000000"/>
          <w:lang w:val="ro-MD"/>
        </w:rPr>
        <w:t>, cu excepția actelor judiciare</w:t>
      </w:r>
      <w:r w:rsidRPr="00396EE1">
        <w:rPr>
          <w:color w:val="000000"/>
          <w:lang w:val="ro-MD"/>
        </w:rPr>
        <w:t xml:space="preserve">; </w:t>
      </w:r>
    </w:p>
    <w:p w14:paraId="52208348" w14:textId="4CB37FC4" w:rsidR="00662622" w:rsidRPr="00396EE1" w:rsidRDefault="00662622" w:rsidP="00DE2F92">
      <w:pPr>
        <w:pStyle w:val="1"/>
        <w:numPr>
          <w:ilvl w:val="0"/>
          <w:numId w:val="22"/>
        </w:numPr>
        <w:jc w:val="both"/>
        <w:rPr>
          <w:lang w:val="ro-MD"/>
        </w:rPr>
      </w:pPr>
      <w:r w:rsidRPr="00396EE1">
        <w:rPr>
          <w:color w:val="000000"/>
          <w:lang w:val="ro-MD"/>
        </w:rPr>
        <w:t xml:space="preserve">informează </w:t>
      </w:r>
      <w:r w:rsidR="00782C61" w:rsidRPr="00396EE1">
        <w:rPr>
          <w:color w:val="000000"/>
          <w:lang w:val="ro-MD"/>
        </w:rPr>
        <w:t>beneficiarii</w:t>
      </w:r>
      <w:r w:rsidR="001215DA" w:rsidRPr="00396EE1">
        <w:rPr>
          <w:color w:val="000000"/>
          <w:lang w:val="ro-MD"/>
        </w:rPr>
        <w:t xml:space="preserve"> </w:t>
      </w:r>
      <w:proofErr w:type="spellStart"/>
      <w:r w:rsidR="001215DA" w:rsidRPr="00396EE1">
        <w:rPr>
          <w:color w:val="000000"/>
          <w:lang w:val="ro-MD"/>
        </w:rPr>
        <w:t>şi</w:t>
      </w:r>
      <w:proofErr w:type="spellEnd"/>
      <w:r w:rsidR="001215DA" w:rsidRPr="00396EE1">
        <w:rPr>
          <w:color w:val="000000"/>
          <w:lang w:val="ro-MD"/>
        </w:rPr>
        <w:t xml:space="preserve"> propun</w:t>
      </w:r>
      <w:r w:rsidRPr="00396EE1">
        <w:rPr>
          <w:color w:val="000000"/>
          <w:lang w:val="ro-MD"/>
        </w:rPr>
        <w:t xml:space="preserve"> </w:t>
      </w:r>
      <w:proofErr w:type="spellStart"/>
      <w:r w:rsidRPr="00396EE1">
        <w:rPr>
          <w:color w:val="000000"/>
          <w:lang w:val="ro-MD"/>
        </w:rPr>
        <w:t>soluţii</w:t>
      </w:r>
      <w:proofErr w:type="spellEnd"/>
      <w:r w:rsidRPr="00396EE1">
        <w:rPr>
          <w:color w:val="000000"/>
          <w:lang w:val="ro-MD"/>
        </w:rPr>
        <w:t xml:space="preserve"> în scopul prevenirii </w:t>
      </w:r>
      <w:proofErr w:type="spellStart"/>
      <w:r w:rsidRPr="00396EE1">
        <w:rPr>
          <w:color w:val="000000"/>
          <w:lang w:val="ro-MD"/>
        </w:rPr>
        <w:t>apariţiei</w:t>
      </w:r>
      <w:proofErr w:type="spellEnd"/>
      <w:r w:rsidRPr="00396EE1">
        <w:rPr>
          <w:color w:val="000000"/>
          <w:lang w:val="ro-MD"/>
        </w:rPr>
        <w:t xml:space="preserve"> unor probleme de natură juridică sau a conflictelor;</w:t>
      </w:r>
    </w:p>
    <w:p w14:paraId="75817F1C" w14:textId="77777777" w:rsidR="006A7C2C" w:rsidRPr="006A7C2C" w:rsidRDefault="00662622" w:rsidP="00DE2F92">
      <w:pPr>
        <w:pStyle w:val="1"/>
        <w:numPr>
          <w:ilvl w:val="0"/>
          <w:numId w:val="22"/>
        </w:numPr>
        <w:jc w:val="both"/>
        <w:rPr>
          <w:lang w:val="ro-MD"/>
        </w:rPr>
      </w:pPr>
      <w:proofErr w:type="spellStart"/>
      <w:r w:rsidRPr="00396EE1">
        <w:rPr>
          <w:color w:val="000000"/>
          <w:lang w:val="ro-MD"/>
        </w:rPr>
        <w:t>direcţionează</w:t>
      </w:r>
      <w:proofErr w:type="spellEnd"/>
      <w:r w:rsidRPr="00396EE1">
        <w:rPr>
          <w:color w:val="000000"/>
          <w:lang w:val="ro-MD"/>
        </w:rPr>
        <w:t xml:space="preserve"> </w:t>
      </w:r>
      <w:proofErr w:type="spellStart"/>
      <w:r w:rsidRPr="00396EE1">
        <w:rPr>
          <w:color w:val="000000"/>
          <w:lang w:val="ro-MD"/>
        </w:rPr>
        <w:t>solicitanţii</w:t>
      </w:r>
      <w:proofErr w:type="spellEnd"/>
      <w:r w:rsidRPr="00396EE1">
        <w:rPr>
          <w:color w:val="000000"/>
          <w:lang w:val="ro-MD"/>
        </w:rPr>
        <w:t xml:space="preserve"> către </w:t>
      </w:r>
      <w:proofErr w:type="spellStart"/>
      <w:r w:rsidRPr="00396EE1">
        <w:rPr>
          <w:color w:val="000000"/>
          <w:lang w:val="ro-MD"/>
        </w:rPr>
        <w:t>instituţiile</w:t>
      </w:r>
      <w:proofErr w:type="spellEnd"/>
      <w:r w:rsidRPr="00396EE1">
        <w:rPr>
          <w:color w:val="000000"/>
          <w:lang w:val="ro-MD"/>
        </w:rPr>
        <w:t xml:space="preserve"> sau serviciile publice ori private, în </w:t>
      </w:r>
      <w:proofErr w:type="spellStart"/>
      <w:r w:rsidRPr="00396EE1">
        <w:rPr>
          <w:color w:val="000000"/>
          <w:lang w:val="ro-MD"/>
        </w:rPr>
        <w:t>funcţie</w:t>
      </w:r>
      <w:proofErr w:type="spellEnd"/>
      <w:r w:rsidRPr="00396EE1">
        <w:rPr>
          <w:color w:val="000000"/>
          <w:lang w:val="ro-MD"/>
        </w:rPr>
        <w:t xml:space="preserve"> de problema cu care s-a adresat persoana pentru ajutor;</w:t>
      </w:r>
    </w:p>
    <w:p w14:paraId="44594749" w14:textId="1CEE0D59" w:rsidR="00662622" w:rsidRPr="00396EE1" w:rsidRDefault="006A7C2C" w:rsidP="00DE2F92">
      <w:pPr>
        <w:pStyle w:val="1"/>
        <w:numPr>
          <w:ilvl w:val="0"/>
          <w:numId w:val="22"/>
        </w:numPr>
        <w:jc w:val="both"/>
        <w:rPr>
          <w:lang w:val="ro-MD"/>
        </w:rPr>
      </w:pPr>
      <w:r>
        <w:rPr>
          <w:color w:val="000000"/>
          <w:lang w:val="ro-MD"/>
        </w:rPr>
        <w:t>ținerea lecțiilor publice.</w:t>
      </w:r>
      <w:r w:rsidR="00662622" w:rsidRPr="00396EE1">
        <w:rPr>
          <w:color w:val="000000"/>
          <w:lang w:val="ro-MD"/>
        </w:rPr>
        <w:t xml:space="preserve"> </w:t>
      </w:r>
    </w:p>
    <w:p w14:paraId="04CEF829" w14:textId="77777777" w:rsidR="008E7DE7" w:rsidRPr="00396EE1" w:rsidRDefault="008E7DE7" w:rsidP="00DE2F92">
      <w:pPr>
        <w:pStyle w:val="1"/>
        <w:ind w:left="0"/>
        <w:jc w:val="both"/>
        <w:rPr>
          <w:lang w:val="ro-MD"/>
        </w:rPr>
      </w:pPr>
    </w:p>
    <w:p w14:paraId="1312FBD6" w14:textId="5879C41D" w:rsidR="008E7DE7" w:rsidRPr="00396EE1" w:rsidRDefault="008E7DE7" w:rsidP="00DE2F92">
      <w:pPr>
        <w:pStyle w:val="a4"/>
        <w:numPr>
          <w:ilvl w:val="0"/>
          <w:numId w:val="4"/>
        </w:numPr>
        <w:spacing w:before="120" w:after="120"/>
        <w:rPr>
          <w:color w:val="000000"/>
          <w:lang w:val="ro-MD"/>
        </w:rPr>
      </w:pPr>
      <w:r w:rsidRPr="00396EE1">
        <w:rPr>
          <w:lang w:val="ro-MD"/>
        </w:rPr>
        <w:t xml:space="preserve">În vederea realizării sarcinii de </w:t>
      </w:r>
      <w:r w:rsidR="00A140AB" w:rsidRPr="00396EE1">
        <w:rPr>
          <w:lang w:val="ro-MD"/>
        </w:rPr>
        <w:t>direcționare a persoanelor care au nevoie de asistenţă juridică calificată către Oficiile teritoriale, în cazurile în care sunt întrunite condițiile stabilite de lege pentru a beneficia de asistenta juridică garantată de stat</w:t>
      </w:r>
      <w:r w:rsidRPr="00396EE1">
        <w:rPr>
          <w:color w:val="000000"/>
          <w:lang w:val="ro-MD"/>
        </w:rPr>
        <w:t xml:space="preserve">, studenții sunt înzestrați cu următoarele </w:t>
      </w:r>
      <w:proofErr w:type="spellStart"/>
      <w:r w:rsidRPr="00396EE1">
        <w:rPr>
          <w:color w:val="000000"/>
          <w:lang w:val="ro-MD"/>
        </w:rPr>
        <w:t>atribuţii</w:t>
      </w:r>
      <w:proofErr w:type="spellEnd"/>
      <w:r w:rsidRPr="00396EE1">
        <w:rPr>
          <w:color w:val="000000"/>
          <w:lang w:val="ro-MD"/>
        </w:rPr>
        <w:t>:</w:t>
      </w:r>
    </w:p>
    <w:p w14:paraId="10571747" w14:textId="3E86F892" w:rsidR="00242A4B" w:rsidRPr="00396EE1" w:rsidRDefault="00242A4B" w:rsidP="00DE2F92">
      <w:pPr>
        <w:pStyle w:val="1"/>
        <w:numPr>
          <w:ilvl w:val="0"/>
          <w:numId w:val="24"/>
        </w:numPr>
        <w:jc w:val="both"/>
        <w:rPr>
          <w:lang w:val="ro-MD"/>
        </w:rPr>
      </w:pPr>
      <w:r w:rsidRPr="00396EE1">
        <w:rPr>
          <w:color w:val="000000"/>
          <w:lang w:val="ro-MD"/>
        </w:rPr>
        <w:t xml:space="preserve">diseminează </w:t>
      </w:r>
      <w:proofErr w:type="spellStart"/>
      <w:r w:rsidRPr="00396EE1">
        <w:rPr>
          <w:color w:val="000000"/>
          <w:lang w:val="ro-MD"/>
        </w:rPr>
        <w:t>informaţia</w:t>
      </w:r>
      <w:proofErr w:type="spellEnd"/>
      <w:r w:rsidRPr="00396EE1">
        <w:rPr>
          <w:color w:val="000000"/>
          <w:lang w:val="ro-MD"/>
        </w:rPr>
        <w:t xml:space="preserve"> despre serviciile de asistenţă juridică garantată de stat </w:t>
      </w:r>
      <w:proofErr w:type="spellStart"/>
      <w:r w:rsidRPr="00396EE1">
        <w:rPr>
          <w:color w:val="000000"/>
          <w:lang w:val="ro-MD"/>
        </w:rPr>
        <w:t>şi</w:t>
      </w:r>
      <w:proofErr w:type="spellEnd"/>
      <w:r w:rsidRPr="00396EE1">
        <w:rPr>
          <w:color w:val="000000"/>
          <w:lang w:val="ro-MD"/>
        </w:rPr>
        <w:t xml:space="preserve"> modalitatea de accesare a acestora;</w:t>
      </w:r>
    </w:p>
    <w:p w14:paraId="5A540A65" w14:textId="3125BEE0" w:rsidR="008E7DE7" w:rsidRPr="00396EE1" w:rsidRDefault="008E7DE7" w:rsidP="00DE2F92">
      <w:pPr>
        <w:pStyle w:val="1"/>
        <w:numPr>
          <w:ilvl w:val="0"/>
          <w:numId w:val="24"/>
        </w:numPr>
        <w:jc w:val="both"/>
        <w:rPr>
          <w:lang w:val="ro-MD"/>
        </w:rPr>
      </w:pPr>
      <w:r w:rsidRPr="00396EE1">
        <w:rPr>
          <w:lang w:val="ro-MD"/>
        </w:rPr>
        <w:t xml:space="preserve">efectuează o verificare preliminară a întrunirii </w:t>
      </w:r>
      <w:proofErr w:type="spellStart"/>
      <w:r w:rsidRPr="00396EE1">
        <w:rPr>
          <w:lang w:val="ro-MD"/>
        </w:rPr>
        <w:t>condiţiilor</w:t>
      </w:r>
      <w:proofErr w:type="spellEnd"/>
      <w:r w:rsidRPr="00396EE1">
        <w:rPr>
          <w:lang w:val="ro-MD"/>
        </w:rPr>
        <w:t xml:space="preserve"> de către </w:t>
      </w:r>
      <w:r w:rsidR="001A3487" w:rsidRPr="00396EE1">
        <w:rPr>
          <w:lang w:val="ro-MD"/>
        </w:rPr>
        <w:t>potențialul</w:t>
      </w:r>
      <w:r w:rsidRPr="00396EE1">
        <w:rPr>
          <w:lang w:val="ro-MD"/>
        </w:rPr>
        <w:t xml:space="preserve"> beneficiar în vederea </w:t>
      </w:r>
      <w:proofErr w:type="spellStart"/>
      <w:r w:rsidRPr="00396EE1">
        <w:rPr>
          <w:lang w:val="ro-MD"/>
        </w:rPr>
        <w:t>obţinerii</w:t>
      </w:r>
      <w:proofErr w:type="spellEnd"/>
      <w:r w:rsidRPr="00396EE1">
        <w:rPr>
          <w:lang w:val="ro-MD"/>
        </w:rPr>
        <w:t xml:space="preserve"> </w:t>
      </w:r>
      <w:proofErr w:type="spellStart"/>
      <w:r w:rsidRPr="00396EE1">
        <w:rPr>
          <w:lang w:val="ro-MD"/>
        </w:rPr>
        <w:t>asistenţei</w:t>
      </w:r>
      <w:proofErr w:type="spellEnd"/>
      <w:r w:rsidRPr="00396EE1">
        <w:rPr>
          <w:lang w:val="ro-MD"/>
        </w:rPr>
        <w:t xml:space="preserve"> juridic</w:t>
      </w:r>
      <w:r w:rsidR="001A3487" w:rsidRPr="00396EE1">
        <w:rPr>
          <w:lang w:val="ro-MD"/>
        </w:rPr>
        <w:t>e calificate  garantate de stat, în coordonare cu persoana responsabilă din cadrul Oficiului teritorial;</w:t>
      </w:r>
    </w:p>
    <w:p w14:paraId="46E67C71" w14:textId="3763548C" w:rsidR="00242A4B" w:rsidRPr="00396EE1" w:rsidRDefault="008E7DE7" w:rsidP="00242A4B">
      <w:pPr>
        <w:pStyle w:val="1"/>
        <w:numPr>
          <w:ilvl w:val="0"/>
          <w:numId w:val="24"/>
        </w:numPr>
        <w:jc w:val="both"/>
        <w:rPr>
          <w:b/>
          <w:color w:val="000000"/>
          <w:lang w:val="ro-MD"/>
        </w:rPr>
      </w:pPr>
      <w:r w:rsidRPr="00396EE1">
        <w:rPr>
          <w:lang w:val="ro-MD"/>
        </w:rPr>
        <w:t xml:space="preserve">consultă </w:t>
      </w:r>
      <w:proofErr w:type="spellStart"/>
      <w:r w:rsidRPr="00396EE1">
        <w:rPr>
          <w:lang w:val="ro-MD"/>
        </w:rPr>
        <w:t>şi</w:t>
      </w:r>
      <w:proofErr w:type="spellEnd"/>
      <w:r w:rsidRPr="00396EE1">
        <w:rPr>
          <w:lang w:val="ro-MD"/>
        </w:rPr>
        <w:t xml:space="preserve"> ajută  potențialul beneficiar la întocmirea cererii de acordare a </w:t>
      </w:r>
      <w:proofErr w:type="spellStart"/>
      <w:r w:rsidRPr="00396EE1">
        <w:rPr>
          <w:lang w:val="ro-MD"/>
        </w:rPr>
        <w:t>asistenţei</w:t>
      </w:r>
      <w:proofErr w:type="spellEnd"/>
      <w:r w:rsidRPr="00396EE1">
        <w:rPr>
          <w:lang w:val="ro-MD"/>
        </w:rPr>
        <w:t xml:space="preserve"> juridice calificate </w:t>
      </w:r>
      <w:proofErr w:type="spellStart"/>
      <w:r w:rsidRPr="00396EE1">
        <w:rPr>
          <w:lang w:val="ro-MD"/>
        </w:rPr>
        <w:t>şi</w:t>
      </w:r>
      <w:proofErr w:type="spellEnd"/>
      <w:r w:rsidRPr="00396EE1">
        <w:rPr>
          <w:lang w:val="ro-MD"/>
        </w:rPr>
        <w:t xml:space="preserve"> </w:t>
      </w:r>
      <w:r w:rsidR="00242A4B" w:rsidRPr="00396EE1">
        <w:rPr>
          <w:lang w:val="ro-MD"/>
        </w:rPr>
        <w:t>colectarea</w:t>
      </w:r>
      <w:r w:rsidRPr="00396EE1">
        <w:rPr>
          <w:lang w:val="ro-MD"/>
        </w:rPr>
        <w:t xml:space="preserve"> actelor conexe, care urmează a fi depuse</w:t>
      </w:r>
      <w:r w:rsidR="00242A4B" w:rsidRPr="00396EE1">
        <w:rPr>
          <w:lang w:val="ro-MD"/>
        </w:rPr>
        <w:t>,</w:t>
      </w:r>
      <w:r w:rsidR="00242A4B" w:rsidRPr="00396EE1">
        <w:rPr>
          <w:b/>
          <w:color w:val="000000"/>
          <w:lang w:val="ro-MD"/>
        </w:rPr>
        <w:t xml:space="preserve"> </w:t>
      </w:r>
      <w:r w:rsidR="00242A4B" w:rsidRPr="00396EE1">
        <w:rPr>
          <w:color w:val="000000"/>
          <w:lang w:val="ro-MD"/>
        </w:rPr>
        <w:t>cu referirea cazului unei persoane autorizate din cadrul Oficiului teritorial.</w:t>
      </w:r>
      <w:r w:rsidR="00242A4B" w:rsidRPr="00396EE1">
        <w:rPr>
          <w:b/>
          <w:color w:val="000000"/>
          <w:lang w:val="ro-MD"/>
        </w:rPr>
        <w:t xml:space="preserve"> </w:t>
      </w:r>
    </w:p>
    <w:p w14:paraId="6B017CB6" w14:textId="77777777" w:rsidR="008C7DB0" w:rsidRPr="00396EE1" w:rsidRDefault="008C7DB0" w:rsidP="00DE2F92">
      <w:pPr>
        <w:spacing w:after="0" w:line="240" w:lineRule="auto"/>
        <w:jc w:val="both"/>
        <w:rPr>
          <w:rFonts w:ascii="Times New Roman" w:eastAsia="Times New Roman" w:hAnsi="Times New Roman" w:cs="Times New Roman"/>
          <w:sz w:val="24"/>
          <w:szCs w:val="24"/>
          <w:lang w:val="ro-MD" w:eastAsia="ru-RU"/>
        </w:rPr>
      </w:pPr>
    </w:p>
    <w:p w14:paraId="331A3DA4" w14:textId="77777777" w:rsidR="001F0580" w:rsidRPr="00396EE1" w:rsidRDefault="006362B2" w:rsidP="00DE2F92">
      <w:pPr>
        <w:pStyle w:val="a4"/>
        <w:numPr>
          <w:ilvl w:val="0"/>
          <w:numId w:val="4"/>
        </w:numPr>
        <w:spacing w:before="120" w:after="120"/>
        <w:rPr>
          <w:lang w:val="ro-MD"/>
        </w:rPr>
      </w:pPr>
      <w:r w:rsidRPr="00396EE1">
        <w:rPr>
          <w:lang w:val="ro-MD"/>
        </w:rPr>
        <w:t xml:space="preserve">În vederea realizării sarcinilor </w:t>
      </w:r>
      <w:proofErr w:type="spellStart"/>
      <w:r w:rsidRPr="00396EE1">
        <w:rPr>
          <w:lang w:val="ro-MD"/>
        </w:rPr>
        <w:t>şi</w:t>
      </w:r>
      <w:proofErr w:type="spellEnd"/>
      <w:r w:rsidRPr="00396EE1">
        <w:rPr>
          <w:lang w:val="ro-MD"/>
        </w:rPr>
        <w:t xml:space="preserve"> </w:t>
      </w:r>
      <w:proofErr w:type="spellStart"/>
      <w:r w:rsidRPr="00396EE1">
        <w:rPr>
          <w:lang w:val="ro-MD"/>
        </w:rPr>
        <w:t>atribuţiilor</w:t>
      </w:r>
      <w:proofErr w:type="spellEnd"/>
      <w:r w:rsidRPr="00396EE1">
        <w:rPr>
          <w:lang w:val="ro-MD"/>
        </w:rPr>
        <w:t xml:space="preserve"> sale, studenții dispun de următoarele </w:t>
      </w:r>
      <w:proofErr w:type="spellStart"/>
      <w:r w:rsidRPr="00396EE1">
        <w:rPr>
          <w:lang w:val="ro-MD"/>
        </w:rPr>
        <w:t>responsabilităţi</w:t>
      </w:r>
      <w:proofErr w:type="spellEnd"/>
      <w:r w:rsidRPr="00396EE1">
        <w:rPr>
          <w:lang w:val="ro-MD"/>
        </w:rPr>
        <w:t>:</w:t>
      </w:r>
    </w:p>
    <w:p w14:paraId="10BB893C" w14:textId="77777777" w:rsidR="001F0580"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să nu dăuneze;</w:t>
      </w:r>
    </w:p>
    <w:p w14:paraId="058C6F4F"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să explice clar care </w:t>
      </w:r>
      <w:r w:rsidR="00B51D60" w:rsidRPr="00396EE1">
        <w:rPr>
          <w:rFonts w:ascii="Times New Roman" w:eastAsia="Times New Roman" w:hAnsi="Times New Roman" w:cs="Times New Roman"/>
          <w:sz w:val="24"/>
          <w:szCs w:val="24"/>
          <w:lang w:val="ro-MD" w:eastAsia="ru-RU"/>
        </w:rPr>
        <w:t>sunt</w:t>
      </w:r>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competenţele</w:t>
      </w:r>
      <w:proofErr w:type="spellEnd"/>
      <w:r w:rsidRPr="00396EE1">
        <w:rPr>
          <w:rFonts w:ascii="Times New Roman" w:eastAsia="Times New Roman" w:hAnsi="Times New Roman" w:cs="Times New Roman"/>
          <w:sz w:val="24"/>
          <w:szCs w:val="24"/>
          <w:lang w:val="ro-MD" w:eastAsia="ru-RU"/>
        </w:rPr>
        <w:t xml:space="preserve"> sale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să precizeze metodele de lucru;</w:t>
      </w:r>
    </w:p>
    <w:p w14:paraId="7796D920"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să dea dovadă de respect pentru beneficiari;</w:t>
      </w:r>
    </w:p>
    <w:p w14:paraId="7114A000"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să abordeze profesionist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tactic subiectele sensibile;</w:t>
      </w:r>
    </w:p>
    <w:p w14:paraId="3F4B181C"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să ia decizii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să întreprindă </w:t>
      </w:r>
      <w:proofErr w:type="spellStart"/>
      <w:r w:rsidRPr="00396EE1">
        <w:rPr>
          <w:rFonts w:ascii="Times New Roman" w:eastAsia="Times New Roman" w:hAnsi="Times New Roman" w:cs="Times New Roman"/>
          <w:sz w:val="24"/>
          <w:szCs w:val="24"/>
          <w:lang w:val="ro-MD" w:eastAsia="ru-RU"/>
        </w:rPr>
        <w:t>acţiuni</w:t>
      </w:r>
      <w:proofErr w:type="spellEnd"/>
      <w:r w:rsidRPr="00396EE1">
        <w:rPr>
          <w:rFonts w:ascii="Times New Roman" w:eastAsia="Times New Roman" w:hAnsi="Times New Roman" w:cs="Times New Roman"/>
          <w:sz w:val="24"/>
          <w:szCs w:val="24"/>
          <w:lang w:val="ro-MD" w:eastAsia="ru-RU"/>
        </w:rPr>
        <w:t xml:space="preserve"> în mod obiectiv, </w:t>
      </w:r>
      <w:proofErr w:type="spellStart"/>
      <w:r w:rsidRPr="00396EE1">
        <w:rPr>
          <w:rFonts w:ascii="Times New Roman" w:eastAsia="Times New Roman" w:hAnsi="Times New Roman" w:cs="Times New Roman"/>
          <w:sz w:val="24"/>
          <w:szCs w:val="24"/>
          <w:lang w:val="ro-MD" w:eastAsia="ru-RU"/>
        </w:rPr>
        <w:t>imparţial</w:t>
      </w:r>
      <w:proofErr w:type="spellEnd"/>
      <w:r w:rsidRPr="00396EE1">
        <w:rPr>
          <w:rFonts w:ascii="Times New Roman" w:eastAsia="Times New Roman" w:hAnsi="Times New Roman" w:cs="Times New Roman"/>
          <w:sz w:val="24"/>
          <w:szCs w:val="24"/>
          <w:lang w:val="ro-MD" w:eastAsia="ru-RU"/>
        </w:rPr>
        <w:t xml:space="preserve">, nediscriminatoriu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echitabil, fără a acorda prioritate unor persoane sau grupuri în </w:t>
      </w:r>
      <w:proofErr w:type="spellStart"/>
      <w:r w:rsidRPr="00396EE1">
        <w:rPr>
          <w:rFonts w:ascii="Times New Roman" w:eastAsia="Times New Roman" w:hAnsi="Times New Roman" w:cs="Times New Roman"/>
          <w:sz w:val="24"/>
          <w:szCs w:val="24"/>
          <w:lang w:val="ro-MD" w:eastAsia="ru-RU"/>
        </w:rPr>
        <w:t>funcţie</w:t>
      </w:r>
      <w:proofErr w:type="spellEnd"/>
      <w:r w:rsidRPr="00396EE1">
        <w:rPr>
          <w:rFonts w:ascii="Times New Roman" w:eastAsia="Times New Roman" w:hAnsi="Times New Roman" w:cs="Times New Roman"/>
          <w:sz w:val="24"/>
          <w:szCs w:val="24"/>
          <w:lang w:val="ro-MD" w:eastAsia="ru-RU"/>
        </w:rPr>
        <w:t xml:space="preserve"> de rasă, </w:t>
      </w:r>
      <w:proofErr w:type="spellStart"/>
      <w:r w:rsidRPr="00396EE1">
        <w:rPr>
          <w:rFonts w:ascii="Times New Roman" w:eastAsia="Times New Roman" w:hAnsi="Times New Roman" w:cs="Times New Roman"/>
          <w:sz w:val="24"/>
          <w:szCs w:val="24"/>
          <w:lang w:val="ro-MD" w:eastAsia="ru-RU"/>
        </w:rPr>
        <w:t>naţionalitate</w:t>
      </w:r>
      <w:proofErr w:type="spellEnd"/>
      <w:r w:rsidRPr="00396EE1">
        <w:rPr>
          <w:rFonts w:ascii="Times New Roman" w:eastAsia="Times New Roman" w:hAnsi="Times New Roman" w:cs="Times New Roman"/>
          <w:sz w:val="24"/>
          <w:szCs w:val="24"/>
          <w:lang w:val="ro-MD" w:eastAsia="ru-RU"/>
        </w:rPr>
        <w:t xml:space="preserve">, origine etnică, limbă, religie, sex, opinie, </w:t>
      </w:r>
      <w:proofErr w:type="spellStart"/>
      <w:r w:rsidRPr="00396EE1">
        <w:rPr>
          <w:rFonts w:ascii="Times New Roman" w:eastAsia="Times New Roman" w:hAnsi="Times New Roman" w:cs="Times New Roman"/>
          <w:sz w:val="24"/>
          <w:szCs w:val="24"/>
          <w:lang w:val="ro-MD" w:eastAsia="ru-RU"/>
        </w:rPr>
        <w:t>apartenenţă</w:t>
      </w:r>
      <w:proofErr w:type="spellEnd"/>
      <w:r w:rsidRPr="00396EE1">
        <w:rPr>
          <w:rFonts w:ascii="Times New Roman" w:eastAsia="Times New Roman" w:hAnsi="Times New Roman" w:cs="Times New Roman"/>
          <w:sz w:val="24"/>
          <w:szCs w:val="24"/>
          <w:lang w:val="ro-MD" w:eastAsia="ru-RU"/>
        </w:rPr>
        <w:t xml:space="preserve"> politică, avere sau origine socială;</w:t>
      </w:r>
    </w:p>
    <w:p w14:paraId="3EE8CA9B"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lastRenderedPageBreak/>
        <w:t xml:space="preserve">să aibă un comportament bazat pe respect, </w:t>
      </w:r>
      <w:proofErr w:type="spellStart"/>
      <w:r w:rsidRPr="00396EE1">
        <w:rPr>
          <w:rFonts w:ascii="Times New Roman" w:eastAsia="Times New Roman" w:hAnsi="Times New Roman" w:cs="Times New Roman"/>
          <w:sz w:val="24"/>
          <w:szCs w:val="24"/>
          <w:lang w:val="ro-MD" w:eastAsia="ru-RU"/>
        </w:rPr>
        <w:t>exigenţă</w:t>
      </w:r>
      <w:proofErr w:type="spellEnd"/>
      <w:r w:rsidRPr="00396EE1">
        <w:rPr>
          <w:rFonts w:ascii="Times New Roman" w:eastAsia="Times New Roman" w:hAnsi="Times New Roman" w:cs="Times New Roman"/>
          <w:sz w:val="24"/>
          <w:szCs w:val="24"/>
          <w:lang w:val="ro-MD" w:eastAsia="ru-RU"/>
        </w:rPr>
        <w:t xml:space="preserve">, corectitudine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amabilitate în </w:t>
      </w:r>
      <w:proofErr w:type="spellStart"/>
      <w:r w:rsidRPr="00396EE1">
        <w:rPr>
          <w:rFonts w:ascii="Times New Roman" w:eastAsia="Times New Roman" w:hAnsi="Times New Roman" w:cs="Times New Roman"/>
          <w:sz w:val="24"/>
          <w:szCs w:val="24"/>
          <w:lang w:val="ro-MD" w:eastAsia="ru-RU"/>
        </w:rPr>
        <w:t>relaţiile</w:t>
      </w:r>
      <w:proofErr w:type="spellEnd"/>
      <w:r w:rsidRPr="00396EE1">
        <w:rPr>
          <w:rFonts w:ascii="Times New Roman" w:eastAsia="Times New Roman" w:hAnsi="Times New Roman" w:cs="Times New Roman"/>
          <w:sz w:val="24"/>
          <w:szCs w:val="24"/>
          <w:lang w:val="ro-MD" w:eastAsia="ru-RU"/>
        </w:rPr>
        <w:t xml:space="preserve"> sale cu publicul</w:t>
      </w:r>
      <w:r w:rsidR="007F019E" w:rsidRPr="00396EE1">
        <w:rPr>
          <w:rFonts w:ascii="Times New Roman" w:eastAsia="Times New Roman" w:hAnsi="Times New Roman" w:cs="Times New Roman"/>
          <w:sz w:val="24"/>
          <w:szCs w:val="24"/>
          <w:lang w:val="ro-MD" w:eastAsia="ru-RU"/>
        </w:rPr>
        <w:t xml:space="preserve"> și cu Oficiile teri</w:t>
      </w:r>
      <w:r w:rsidR="00763C02" w:rsidRPr="00396EE1">
        <w:rPr>
          <w:rFonts w:ascii="Times New Roman" w:eastAsia="Times New Roman" w:hAnsi="Times New Roman" w:cs="Times New Roman"/>
          <w:sz w:val="24"/>
          <w:szCs w:val="24"/>
          <w:lang w:val="ro-MD" w:eastAsia="ru-RU"/>
        </w:rPr>
        <w:t>t</w:t>
      </w:r>
      <w:r w:rsidR="007F019E" w:rsidRPr="00396EE1">
        <w:rPr>
          <w:rFonts w:ascii="Times New Roman" w:eastAsia="Times New Roman" w:hAnsi="Times New Roman" w:cs="Times New Roman"/>
          <w:sz w:val="24"/>
          <w:szCs w:val="24"/>
          <w:lang w:val="ro-MD" w:eastAsia="ru-RU"/>
        </w:rPr>
        <w:t>oriale</w:t>
      </w:r>
      <w:r w:rsidRPr="00396EE1">
        <w:rPr>
          <w:rFonts w:ascii="Times New Roman" w:eastAsia="Times New Roman" w:hAnsi="Times New Roman" w:cs="Times New Roman"/>
          <w:sz w:val="24"/>
          <w:szCs w:val="24"/>
          <w:lang w:val="ro-MD" w:eastAsia="ru-RU"/>
        </w:rPr>
        <w:t>;</w:t>
      </w:r>
    </w:p>
    <w:p w14:paraId="03B16D63" w14:textId="77777777" w:rsidR="006362B2" w:rsidRPr="00396EE1" w:rsidRDefault="001F058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să-</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îndeplinească </w:t>
      </w:r>
      <w:proofErr w:type="spellStart"/>
      <w:r w:rsidRPr="00396EE1">
        <w:rPr>
          <w:rFonts w:ascii="Times New Roman" w:eastAsia="Times New Roman" w:hAnsi="Times New Roman" w:cs="Times New Roman"/>
          <w:sz w:val="24"/>
          <w:szCs w:val="24"/>
          <w:lang w:val="ro-MD" w:eastAsia="ru-RU"/>
        </w:rPr>
        <w:t>atribuţiile</w:t>
      </w:r>
      <w:proofErr w:type="spellEnd"/>
      <w:r w:rsidRPr="00396EE1">
        <w:rPr>
          <w:rFonts w:ascii="Times New Roman" w:eastAsia="Times New Roman" w:hAnsi="Times New Roman" w:cs="Times New Roman"/>
          <w:sz w:val="24"/>
          <w:szCs w:val="24"/>
          <w:lang w:val="ro-MD" w:eastAsia="ru-RU"/>
        </w:rPr>
        <w:t xml:space="preserve"> cu responsabilitate, </w:t>
      </w:r>
      <w:proofErr w:type="spellStart"/>
      <w:r w:rsidRPr="00396EE1">
        <w:rPr>
          <w:rFonts w:ascii="Times New Roman" w:eastAsia="Times New Roman" w:hAnsi="Times New Roman" w:cs="Times New Roman"/>
          <w:sz w:val="24"/>
          <w:szCs w:val="24"/>
          <w:lang w:val="ro-MD" w:eastAsia="ru-RU"/>
        </w:rPr>
        <w:t>competenţă</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eficienţă</w:t>
      </w:r>
      <w:proofErr w:type="spellEnd"/>
      <w:r w:rsidRPr="00396EE1">
        <w:rPr>
          <w:rFonts w:ascii="Times New Roman" w:eastAsia="Times New Roman" w:hAnsi="Times New Roman" w:cs="Times New Roman"/>
          <w:sz w:val="24"/>
          <w:szCs w:val="24"/>
          <w:lang w:val="ro-MD" w:eastAsia="ru-RU"/>
        </w:rPr>
        <w:t xml:space="preserve">, promptitudine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corectitudine;</w:t>
      </w:r>
    </w:p>
    <w:p w14:paraId="48BE109C" w14:textId="77777777" w:rsidR="006362B2" w:rsidRPr="00396EE1" w:rsidRDefault="007F019E"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să se </w:t>
      </w:r>
      <w:proofErr w:type="spellStart"/>
      <w:r w:rsidRPr="00396EE1">
        <w:rPr>
          <w:rFonts w:ascii="Times New Roman" w:eastAsia="Times New Roman" w:hAnsi="Times New Roman" w:cs="Times New Roman"/>
          <w:sz w:val="24"/>
          <w:szCs w:val="24"/>
          <w:lang w:val="ro-MD" w:eastAsia="ru-RU"/>
        </w:rPr>
        <w:t>abţină</w:t>
      </w:r>
      <w:proofErr w:type="spellEnd"/>
      <w:r w:rsidRPr="00396EE1">
        <w:rPr>
          <w:rFonts w:ascii="Times New Roman" w:eastAsia="Times New Roman" w:hAnsi="Times New Roman" w:cs="Times New Roman"/>
          <w:sz w:val="24"/>
          <w:szCs w:val="24"/>
          <w:lang w:val="ro-MD" w:eastAsia="ru-RU"/>
        </w:rPr>
        <w:t xml:space="preserve"> de la orice act sau faptă care ar putea pune la dubiu credibilitatea sau poate prejudicia imaginea, prestigiul sau interesele sistemului de asistenţă juridică garantată de stat;</w:t>
      </w:r>
    </w:p>
    <w:p w14:paraId="3E8FF981" w14:textId="77777777" w:rsidR="006362B2" w:rsidRPr="00396EE1" w:rsidRDefault="007F019E"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să evite conflictul de interese;</w:t>
      </w:r>
    </w:p>
    <w:p w14:paraId="3463929F" w14:textId="77777777" w:rsidR="006362B2" w:rsidRPr="00396EE1" w:rsidRDefault="007F019E"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să asigure </w:t>
      </w:r>
      <w:r w:rsidR="00B51D60" w:rsidRPr="00396EE1">
        <w:rPr>
          <w:rFonts w:ascii="Times New Roman" w:eastAsia="Times New Roman" w:hAnsi="Times New Roman" w:cs="Times New Roman"/>
          <w:sz w:val="24"/>
          <w:szCs w:val="24"/>
          <w:lang w:val="ro-MD" w:eastAsia="ru-RU"/>
        </w:rPr>
        <w:t>confidențialitatea</w:t>
      </w:r>
      <w:r w:rsidRPr="00396EE1">
        <w:rPr>
          <w:rFonts w:ascii="Times New Roman" w:eastAsia="Times New Roman" w:hAnsi="Times New Roman" w:cs="Times New Roman"/>
          <w:sz w:val="24"/>
          <w:szCs w:val="24"/>
          <w:lang w:val="ro-MD" w:eastAsia="ru-RU"/>
        </w:rPr>
        <w:t xml:space="preserve"> datelor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informaţiilor</w:t>
      </w:r>
      <w:proofErr w:type="spellEnd"/>
      <w:r w:rsidRPr="00396EE1">
        <w:rPr>
          <w:rFonts w:ascii="Times New Roman" w:eastAsia="Times New Roman" w:hAnsi="Times New Roman" w:cs="Times New Roman"/>
          <w:sz w:val="24"/>
          <w:szCs w:val="24"/>
          <w:lang w:val="ro-MD" w:eastAsia="ru-RU"/>
        </w:rPr>
        <w:t xml:space="preserve"> acolo unde este necesar;</w:t>
      </w:r>
    </w:p>
    <w:p w14:paraId="6AFC9F8C" w14:textId="77777777" w:rsidR="007F019E" w:rsidRPr="00396EE1" w:rsidRDefault="007F019E"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color w:val="000000" w:themeColor="text1"/>
          <w:sz w:val="24"/>
          <w:szCs w:val="24"/>
          <w:lang w:val="ro-MD" w:eastAsia="ru-RU"/>
        </w:rPr>
        <w:t xml:space="preserve">să respecte regulile de evidență </w:t>
      </w:r>
      <w:r w:rsidR="00B51D60" w:rsidRPr="00396EE1">
        <w:rPr>
          <w:rFonts w:ascii="Times New Roman" w:eastAsia="Times New Roman" w:hAnsi="Times New Roman" w:cs="Times New Roman"/>
          <w:color w:val="000000" w:themeColor="text1"/>
          <w:sz w:val="24"/>
          <w:szCs w:val="24"/>
          <w:lang w:val="ro-MD" w:eastAsia="ru-RU"/>
        </w:rPr>
        <w:t>documentară</w:t>
      </w:r>
      <w:r w:rsidRPr="00396EE1">
        <w:rPr>
          <w:rFonts w:ascii="Times New Roman" w:eastAsia="Times New Roman" w:hAnsi="Times New Roman" w:cs="Times New Roman"/>
          <w:color w:val="000000" w:themeColor="text1"/>
          <w:sz w:val="24"/>
          <w:szCs w:val="24"/>
          <w:lang w:val="ro-MD" w:eastAsia="ru-RU"/>
        </w:rPr>
        <w:t xml:space="preserve"> a asistenței juridice primare acordate, stabil</w:t>
      </w:r>
      <w:r w:rsidR="00BB55A0" w:rsidRPr="00396EE1">
        <w:rPr>
          <w:rFonts w:ascii="Times New Roman" w:eastAsia="Times New Roman" w:hAnsi="Times New Roman" w:cs="Times New Roman"/>
          <w:color w:val="000000" w:themeColor="text1"/>
          <w:sz w:val="24"/>
          <w:szCs w:val="24"/>
          <w:lang w:val="ro-MD" w:eastAsia="ru-RU"/>
        </w:rPr>
        <w:t>ite de către Consiliul Național;</w:t>
      </w:r>
    </w:p>
    <w:p w14:paraId="7881AA21" w14:textId="77777777" w:rsidR="00BB55A0" w:rsidRPr="00396EE1" w:rsidRDefault="00BB55A0" w:rsidP="00DE2F92">
      <w:pPr>
        <w:pStyle w:val="a3"/>
        <w:numPr>
          <w:ilvl w:val="0"/>
          <w:numId w:val="10"/>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color w:val="000000" w:themeColor="text1"/>
          <w:sz w:val="24"/>
          <w:szCs w:val="24"/>
          <w:lang w:val="ro-MD" w:eastAsia="ru-RU"/>
        </w:rPr>
        <w:t xml:space="preserve">să respecte graficul </w:t>
      </w:r>
      <w:r w:rsidR="00B51D60" w:rsidRPr="00396EE1">
        <w:rPr>
          <w:rFonts w:ascii="Times New Roman" w:eastAsia="Times New Roman" w:hAnsi="Times New Roman" w:cs="Times New Roman"/>
          <w:color w:val="000000" w:themeColor="text1"/>
          <w:sz w:val="24"/>
          <w:szCs w:val="24"/>
          <w:lang w:val="ro-MD" w:eastAsia="ru-RU"/>
        </w:rPr>
        <w:t>orelor</w:t>
      </w:r>
      <w:r w:rsidRPr="00396EE1">
        <w:rPr>
          <w:rFonts w:ascii="Times New Roman" w:eastAsia="Times New Roman" w:hAnsi="Times New Roman" w:cs="Times New Roman"/>
          <w:color w:val="000000" w:themeColor="text1"/>
          <w:sz w:val="24"/>
          <w:szCs w:val="24"/>
          <w:lang w:val="ro-MD" w:eastAsia="ru-RU"/>
        </w:rPr>
        <w:t xml:space="preserve"> de </w:t>
      </w:r>
      <w:r w:rsidR="00B51D60" w:rsidRPr="00396EE1">
        <w:rPr>
          <w:rFonts w:ascii="Times New Roman" w:eastAsia="Times New Roman" w:hAnsi="Times New Roman" w:cs="Times New Roman"/>
          <w:color w:val="000000" w:themeColor="text1"/>
          <w:sz w:val="24"/>
          <w:szCs w:val="24"/>
          <w:lang w:val="ro-MD" w:eastAsia="ru-RU"/>
        </w:rPr>
        <w:t>audiență</w:t>
      </w:r>
      <w:r w:rsidRPr="00396EE1">
        <w:rPr>
          <w:rFonts w:ascii="Times New Roman" w:eastAsia="Times New Roman" w:hAnsi="Times New Roman" w:cs="Times New Roman"/>
          <w:color w:val="000000" w:themeColor="text1"/>
          <w:sz w:val="24"/>
          <w:szCs w:val="24"/>
          <w:lang w:val="ro-MD" w:eastAsia="ru-RU"/>
        </w:rPr>
        <w:t>.</w:t>
      </w:r>
    </w:p>
    <w:p w14:paraId="21689FF6" w14:textId="77777777" w:rsidR="001F0580" w:rsidRPr="00396EE1" w:rsidRDefault="001F0580" w:rsidP="00DE2F92">
      <w:pPr>
        <w:spacing w:after="0" w:line="240" w:lineRule="auto"/>
        <w:jc w:val="both"/>
        <w:rPr>
          <w:rFonts w:ascii="Times New Roman" w:eastAsia="Times New Roman" w:hAnsi="Times New Roman" w:cs="Times New Roman"/>
          <w:sz w:val="24"/>
          <w:szCs w:val="24"/>
          <w:lang w:val="ro-MD" w:eastAsia="ru-RU"/>
        </w:rPr>
      </w:pPr>
    </w:p>
    <w:p w14:paraId="45CD7077" w14:textId="065D8E36" w:rsidR="009137F9" w:rsidRPr="00396EE1" w:rsidRDefault="009137F9"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hAnsi="Times New Roman" w:cs="Times New Roman"/>
          <w:sz w:val="24"/>
          <w:szCs w:val="24"/>
          <w:lang w:val="ro-MD"/>
        </w:rPr>
        <w:t xml:space="preserve">În activitatea </w:t>
      </w:r>
      <w:r w:rsidR="004B768F">
        <w:rPr>
          <w:rFonts w:ascii="Times New Roman" w:hAnsi="Times New Roman" w:cs="Times New Roman"/>
          <w:sz w:val="24"/>
          <w:szCs w:val="24"/>
          <w:lang w:val="ro-MD"/>
        </w:rPr>
        <w:t>lor,</w:t>
      </w:r>
      <w:r w:rsidRPr="00396EE1">
        <w:rPr>
          <w:rFonts w:ascii="Times New Roman" w:hAnsi="Times New Roman" w:cs="Times New Roman"/>
          <w:sz w:val="24"/>
          <w:szCs w:val="24"/>
          <w:lang w:val="ro-MD"/>
        </w:rPr>
        <w:t xml:space="preserve"> studenții sunt ghidați</w:t>
      </w:r>
      <w:r w:rsidR="00955B83" w:rsidRPr="00396EE1">
        <w:rPr>
          <w:rFonts w:ascii="Times New Roman" w:hAnsi="Times New Roman" w:cs="Times New Roman"/>
          <w:sz w:val="24"/>
          <w:szCs w:val="24"/>
          <w:lang w:val="ro-MD"/>
        </w:rPr>
        <w:t>, ajutați</w:t>
      </w:r>
      <w:r w:rsidRPr="00396EE1">
        <w:rPr>
          <w:rFonts w:ascii="Times New Roman" w:hAnsi="Times New Roman" w:cs="Times New Roman"/>
          <w:sz w:val="24"/>
          <w:szCs w:val="24"/>
          <w:lang w:val="ro-MD"/>
        </w:rPr>
        <w:t xml:space="preserve"> și </w:t>
      </w:r>
      <w:r w:rsidR="00955B83" w:rsidRPr="00396EE1">
        <w:rPr>
          <w:rFonts w:ascii="Times New Roman" w:hAnsi="Times New Roman" w:cs="Times New Roman"/>
          <w:sz w:val="24"/>
          <w:szCs w:val="24"/>
          <w:lang w:val="ro-MD"/>
        </w:rPr>
        <w:t>supravegheați</w:t>
      </w:r>
      <w:r w:rsidRPr="00396EE1">
        <w:rPr>
          <w:rFonts w:ascii="Times New Roman" w:hAnsi="Times New Roman" w:cs="Times New Roman"/>
          <w:sz w:val="24"/>
          <w:szCs w:val="24"/>
          <w:lang w:val="ro-MD"/>
        </w:rPr>
        <w:t xml:space="preserve"> de către avocații publici care activează în cadrul Oficiului teritorial respectiv.</w:t>
      </w:r>
      <w:r w:rsidR="00E66108" w:rsidRPr="00396EE1">
        <w:rPr>
          <w:rFonts w:ascii="Times New Roman" w:eastAsia="Calibri" w:hAnsi="Times New Roman" w:cs="Times New Roman"/>
          <w:sz w:val="24"/>
          <w:szCs w:val="24"/>
          <w:lang w:val="ro-MD"/>
        </w:rPr>
        <w:t xml:space="preserve"> </w:t>
      </w:r>
      <w:proofErr w:type="spellStart"/>
      <w:r w:rsidR="00A70B23" w:rsidRPr="00396EE1">
        <w:rPr>
          <w:rFonts w:ascii="Times New Roman" w:hAnsi="Times New Roman"/>
          <w:sz w:val="24"/>
          <w:szCs w:val="24"/>
          <w:lang w:val="ro-MD"/>
        </w:rPr>
        <w:t>Studenţii</w:t>
      </w:r>
      <w:proofErr w:type="spellEnd"/>
      <w:r w:rsidR="00A70B23" w:rsidRPr="00396EE1">
        <w:rPr>
          <w:rFonts w:ascii="Times New Roman" w:hAnsi="Times New Roman"/>
          <w:sz w:val="24"/>
          <w:szCs w:val="24"/>
          <w:lang w:val="ro-MD"/>
        </w:rPr>
        <w:t xml:space="preserve"> vor conlucra </w:t>
      </w:r>
      <w:proofErr w:type="spellStart"/>
      <w:r w:rsidR="00A70B23" w:rsidRPr="00396EE1">
        <w:rPr>
          <w:rFonts w:ascii="Times New Roman" w:hAnsi="Times New Roman"/>
          <w:sz w:val="24"/>
          <w:szCs w:val="24"/>
          <w:lang w:val="ro-MD"/>
        </w:rPr>
        <w:t>şi</w:t>
      </w:r>
      <w:proofErr w:type="spellEnd"/>
      <w:r w:rsidR="00A70B23" w:rsidRPr="00396EE1">
        <w:rPr>
          <w:rFonts w:ascii="Times New Roman" w:hAnsi="Times New Roman"/>
          <w:sz w:val="24"/>
          <w:szCs w:val="24"/>
          <w:lang w:val="ro-MD"/>
        </w:rPr>
        <w:t xml:space="preserve"> se vor consulta cu </w:t>
      </w:r>
      <w:proofErr w:type="spellStart"/>
      <w:r w:rsidR="00A70B23" w:rsidRPr="00396EE1">
        <w:rPr>
          <w:rFonts w:ascii="Times New Roman" w:hAnsi="Times New Roman"/>
          <w:sz w:val="24"/>
          <w:szCs w:val="24"/>
          <w:lang w:val="ro-MD"/>
        </w:rPr>
        <w:t>avocaţii</w:t>
      </w:r>
      <w:proofErr w:type="spellEnd"/>
      <w:r w:rsidR="00A70B23" w:rsidRPr="00396EE1">
        <w:rPr>
          <w:rFonts w:ascii="Times New Roman" w:hAnsi="Times New Roman"/>
          <w:sz w:val="24"/>
          <w:szCs w:val="24"/>
          <w:lang w:val="ro-MD"/>
        </w:rPr>
        <w:t xml:space="preserve"> publici în aspectele ce </w:t>
      </w:r>
      <w:proofErr w:type="spellStart"/>
      <w:r w:rsidR="00A70B23" w:rsidRPr="00396EE1">
        <w:rPr>
          <w:rFonts w:ascii="Times New Roman" w:hAnsi="Times New Roman"/>
          <w:sz w:val="24"/>
          <w:szCs w:val="24"/>
          <w:lang w:val="ro-MD"/>
        </w:rPr>
        <w:t>ţin</w:t>
      </w:r>
      <w:proofErr w:type="spellEnd"/>
      <w:r w:rsidR="00A70B23" w:rsidRPr="00396EE1">
        <w:rPr>
          <w:rFonts w:ascii="Times New Roman" w:hAnsi="Times New Roman"/>
          <w:sz w:val="24"/>
          <w:szCs w:val="24"/>
          <w:lang w:val="ro-MD"/>
        </w:rPr>
        <w:t xml:space="preserve"> de </w:t>
      </w:r>
      <w:proofErr w:type="spellStart"/>
      <w:r w:rsidR="00A70B23" w:rsidRPr="00396EE1">
        <w:rPr>
          <w:rFonts w:ascii="Times New Roman" w:hAnsi="Times New Roman"/>
          <w:sz w:val="24"/>
          <w:szCs w:val="24"/>
          <w:lang w:val="ro-MD"/>
        </w:rPr>
        <w:t>conţinutul</w:t>
      </w:r>
      <w:proofErr w:type="spellEnd"/>
      <w:r w:rsidR="00A70B23" w:rsidRPr="00396EE1">
        <w:rPr>
          <w:rFonts w:ascii="Times New Roman" w:hAnsi="Times New Roman"/>
          <w:sz w:val="24"/>
          <w:szCs w:val="24"/>
          <w:lang w:val="ro-MD"/>
        </w:rPr>
        <w:t xml:space="preserve"> </w:t>
      </w:r>
      <w:proofErr w:type="spellStart"/>
      <w:r w:rsidR="00A70B23" w:rsidRPr="00396EE1">
        <w:rPr>
          <w:rFonts w:ascii="Times New Roman" w:hAnsi="Times New Roman"/>
          <w:sz w:val="24"/>
          <w:szCs w:val="24"/>
          <w:lang w:val="ro-MD"/>
        </w:rPr>
        <w:t>consultaţiilor</w:t>
      </w:r>
      <w:proofErr w:type="spellEnd"/>
      <w:r w:rsidR="00A70B23" w:rsidRPr="00396EE1">
        <w:rPr>
          <w:rFonts w:ascii="Times New Roman" w:hAnsi="Times New Roman"/>
          <w:sz w:val="24"/>
          <w:szCs w:val="24"/>
          <w:lang w:val="ro-MD"/>
        </w:rPr>
        <w:t xml:space="preserve"> oferite beneficiarilor</w:t>
      </w:r>
      <w:r w:rsidR="004B768F">
        <w:rPr>
          <w:rFonts w:ascii="Times New Roman" w:hAnsi="Times New Roman"/>
          <w:sz w:val="24"/>
          <w:szCs w:val="24"/>
          <w:lang w:val="ro-MD"/>
        </w:rPr>
        <w:t>.</w:t>
      </w:r>
      <w:r w:rsidR="00A70B23" w:rsidRPr="00396EE1">
        <w:rPr>
          <w:rFonts w:ascii="Times New Roman" w:eastAsia="Calibri" w:hAnsi="Times New Roman" w:cs="Times New Roman"/>
          <w:sz w:val="24"/>
          <w:szCs w:val="24"/>
          <w:lang w:val="ro-MD"/>
        </w:rPr>
        <w:t xml:space="preserve"> </w:t>
      </w:r>
      <w:r w:rsidR="00E66108" w:rsidRPr="00396EE1">
        <w:rPr>
          <w:rFonts w:ascii="Times New Roman" w:eastAsia="Calibri" w:hAnsi="Times New Roman" w:cs="Times New Roman"/>
          <w:sz w:val="24"/>
          <w:szCs w:val="24"/>
          <w:lang w:val="ro-MD"/>
        </w:rPr>
        <w:t xml:space="preserve">Avocații publici acordă consiliere și sprijinul necesar studenților implicați în procesul de acordare a </w:t>
      </w:r>
      <w:r w:rsidR="00B51D60" w:rsidRPr="00396EE1">
        <w:rPr>
          <w:rFonts w:ascii="Times New Roman" w:eastAsia="Calibri" w:hAnsi="Times New Roman" w:cs="Times New Roman"/>
          <w:sz w:val="24"/>
          <w:szCs w:val="24"/>
          <w:lang w:val="ro-MD"/>
        </w:rPr>
        <w:t>asistenței</w:t>
      </w:r>
      <w:r w:rsidR="00E66108" w:rsidRPr="00396EE1">
        <w:rPr>
          <w:rFonts w:ascii="Times New Roman" w:eastAsia="Calibri" w:hAnsi="Times New Roman" w:cs="Times New Roman"/>
          <w:sz w:val="24"/>
          <w:szCs w:val="24"/>
          <w:lang w:val="ro-MD"/>
        </w:rPr>
        <w:t xml:space="preserve"> juridice primare, ori de </w:t>
      </w:r>
      <w:proofErr w:type="spellStart"/>
      <w:r w:rsidR="00E66108" w:rsidRPr="00396EE1">
        <w:rPr>
          <w:rFonts w:ascii="Times New Roman" w:eastAsia="Calibri" w:hAnsi="Times New Roman" w:cs="Times New Roman"/>
          <w:sz w:val="24"/>
          <w:szCs w:val="24"/>
          <w:lang w:val="ro-MD"/>
        </w:rPr>
        <w:t>cîte</w:t>
      </w:r>
      <w:proofErr w:type="spellEnd"/>
      <w:r w:rsidR="00E66108" w:rsidRPr="00396EE1">
        <w:rPr>
          <w:rFonts w:ascii="Times New Roman" w:eastAsia="Calibri" w:hAnsi="Times New Roman" w:cs="Times New Roman"/>
          <w:sz w:val="24"/>
          <w:szCs w:val="24"/>
          <w:lang w:val="ro-MD"/>
        </w:rPr>
        <w:t xml:space="preserve"> ori va fi solicitată o asemenea consiliere.</w:t>
      </w:r>
      <w:r w:rsidR="00A70B23" w:rsidRPr="00396EE1">
        <w:rPr>
          <w:rFonts w:ascii="Times New Roman" w:eastAsia="Calibri" w:hAnsi="Times New Roman" w:cs="Times New Roman"/>
          <w:sz w:val="24"/>
          <w:szCs w:val="24"/>
          <w:lang w:val="ro-MD"/>
        </w:rPr>
        <w:t xml:space="preserve"> </w:t>
      </w:r>
    </w:p>
    <w:p w14:paraId="756065BC" w14:textId="77777777" w:rsidR="00E66108" w:rsidRPr="00396EE1" w:rsidRDefault="00E66108" w:rsidP="00DE2F92">
      <w:pPr>
        <w:pStyle w:val="a3"/>
        <w:spacing w:line="240" w:lineRule="auto"/>
        <w:ind w:left="1069"/>
        <w:jc w:val="both"/>
        <w:rPr>
          <w:rFonts w:ascii="Times New Roman" w:eastAsia="Calibri" w:hAnsi="Times New Roman" w:cs="Times New Roman"/>
          <w:sz w:val="24"/>
          <w:szCs w:val="24"/>
          <w:lang w:val="ro-MD"/>
        </w:rPr>
      </w:pPr>
    </w:p>
    <w:p w14:paraId="0E2BDBB4" w14:textId="77777777" w:rsidR="002B7B87" w:rsidRPr="00396EE1" w:rsidRDefault="00265CB2"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acordă </w:t>
      </w:r>
      <w:proofErr w:type="spellStart"/>
      <w:r w:rsidRPr="00396EE1">
        <w:rPr>
          <w:rFonts w:ascii="Times New Roman" w:eastAsia="Times New Roman" w:hAnsi="Times New Roman" w:cs="Times New Roman"/>
          <w:sz w:val="24"/>
          <w:szCs w:val="24"/>
          <w:lang w:val="ro-MD" w:eastAsia="ru-RU"/>
        </w:rPr>
        <w:t>asistenţă</w:t>
      </w:r>
      <w:proofErr w:type="spellEnd"/>
      <w:r w:rsidRPr="00396EE1">
        <w:rPr>
          <w:rFonts w:ascii="Times New Roman" w:eastAsia="Times New Roman" w:hAnsi="Times New Roman" w:cs="Times New Roman"/>
          <w:sz w:val="24"/>
          <w:szCs w:val="24"/>
          <w:lang w:val="ro-MD" w:eastAsia="ru-RU"/>
        </w:rPr>
        <w:t xml:space="preserve"> juridică primară </w:t>
      </w:r>
      <w:proofErr w:type="spellStart"/>
      <w:r w:rsidRPr="00396EE1">
        <w:rPr>
          <w:rFonts w:ascii="Times New Roman" w:eastAsia="Times New Roman" w:hAnsi="Times New Roman" w:cs="Times New Roman"/>
          <w:sz w:val="24"/>
          <w:szCs w:val="24"/>
          <w:lang w:val="ro-MD" w:eastAsia="ru-RU"/>
        </w:rPr>
        <w:t>cetăţenilor</w:t>
      </w:r>
      <w:proofErr w:type="spellEnd"/>
      <w:r w:rsidRPr="00396EE1">
        <w:rPr>
          <w:rFonts w:ascii="Times New Roman" w:eastAsia="Times New Roman" w:hAnsi="Times New Roman" w:cs="Times New Roman"/>
          <w:sz w:val="24"/>
          <w:szCs w:val="24"/>
          <w:lang w:val="ro-MD" w:eastAsia="ru-RU"/>
        </w:rPr>
        <w:t xml:space="preserve"> Republicii Moldova, </w:t>
      </w:r>
      <w:proofErr w:type="spellStart"/>
      <w:r w:rsidRPr="00396EE1">
        <w:rPr>
          <w:rFonts w:ascii="Times New Roman" w:eastAsia="Times New Roman" w:hAnsi="Times New Roman" w:cs="Times New Roman"/>
          <w:sz w:val="24"/>
          <w:szCs w:val="24"/>
          <w:lang w:val="ro-MD" w:eastAsia="ru-RU"/>
        </w:rPr>
        <w:t>cetăţenilor</w:t>
      </w:r>
      <w:proofErr w:type="spellEnd"/>
      <w:r w:rsidRPr="00396EE1">
        <w:rPr>
          <w:rFonts w:ascii="Times New Roman" w:eastAsia="Times New Roman" w:hAnsi="Times New Roman" w:cs="Times New Roman"/>
          <w:sz w:val="24"/>
          <w:szCs w:val="24"/>
          <w:lang w:val="ro-MD" w:eastAsia="ru-RU"/>
        </w:rPr>
        <w:t xml:space="preserve"> străini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apatrizi indiferent de nivelul veniturilor lor.</w:t>
      </w:r>
    </w:p>
    <w:p w14:paraId="43984C5A" w14:textId="77777777" w:rsidR="002B7B87" w:rsidRPr="00396EE1" w:rsidRDefault="002B7B87" w:rsidP="00DE2F92">
      <w:pPr>
        <w:pStyle w:val="a3"/>
        <w:spacing w:line="240" w:lineRule="auto"/>
        <w:rPr>
          <w:rFonts w:ascii="Times New Roman" w:hAnsi="Times New Roman" w:cs="Times New Roman"/>
          <w:sz w:val="24"/>
          <w:szCs w:val="24"/>
          <w:lang w:val="ro-MD"/>
        </w:rPr>
      </w:pPr>
    </w:p>
    <w:p w14:paraId="44B5E8DE" w14:textId="1D39572D" w:rsidR="00E95294" w:rsidRPr="00396EE1" w:rsidRDefault="008C532B"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hAnsi="Times New Roman" w:cs="Times New Roman"/>
          <w:sz w:val="24"/>
          <w:szCs w:val="24"/>
          <w:lang w:val="ro-MD"/>
        </w:rPr>
        <w:t>Asistența juridică primară se acordă de către studenț</w:t>
      </w:r>
      <w:r w:rsidR="00265CB2" w:rsidRPr="00396EE1">
        <w:rPr>
          <w:rFonts w:ascii="Times New Roman" w:hAnsi="Times New Roman" w:cs="Times New Roman"/>
          <w:sz w:val="24"/>
          <w:szCs w:val="24"/>
          <w:lang w:val="ro-MD"/>
        </w:rPr>
        <w:t>i</w:t>
      </w:r>
      <w:r w:rsidRPr="00396EE1">
        <w:rPr>
          <w:rFonts w:ascii="Times New Roman" w:hAnsi="Times New Roman" w:cs="Times New Roman"/>
          <w:sz w:val="24"/>
          <w:szCs w:val="24"/>
          <w:lang w:val="ro-MD"/>
        </w:rPr>
        <w:t xml:space="preserve"> la cererea scrisă sau orală a solicitantului</w:t>
      </w:r>
      <w:r w:rsidR="00265CB2" w:rsidRPr="00396EE1">
        <w:rPr>
          <w:rFonts w:ascii="Times New Roman" w:hAnsi="Times New Roman" w:cs="Times New Roman"/>
          <w:sz w:val="24"/>
          <w:szCs w:val="24"/>
          <w:lang w:val="ro-MD"/>
        </w:rPr>
        <w:t xml:space="preserve"> în cadrul orelor de audi</w:t>
      </w:r>
      <w:r w:rsidRPr="00396EE1">
        <w:rPr>
          <w:rFonts w:ascii="Times New Roman" w:hAnsi="Times New Roman" w:cs="Times New Roman"/>
          <w:sz w:val="24"/>
          <w:szCs w:val="24"/>
          <w:lang w:val="ro-MD"/>
        </w:rPr>
        <w:t>e</w:t>
      </w:r>
      <w:r w:rsidR="00265CB2" w:rsidRPr="00396EE1">
        <w:rPr>
          <w:rFonts w:ascii="Times New Roman" w:hAnsi="Times New Roman" w:cs="Times New Roman"/>
          <w:sz w:val="24"/>
          <w:szCs w:val="24"/>
          <w:lang w:val="ro-MD"/>
        </w:rPr>
        <w:t>n</w:t>
      </w:r>
      <w:r w:rsidRPr="00396EE1">
        <w:rPr>
          <w:rFonts w:ascii="Times New Roman" w:hAnsi="Times New Roman" w:cs="Times New Roman"/>
          <w:sz w:val="24"/>
          <w:szCs w:val="24"/>
          <w:lang w:val="ro-MD"/>
        </w:rPr>
        <w:t xml:space="preserve">ță. </w:t>
      </w:r>
      <w:r w:rsidR="00A84ECA" w:rsidRPr="00396EE1">
        <w:rPr>
          <w:rFonts w:ascii="Times New Roman" w:hAnsi="Times New Roman" w:cs="Times New Roman"/>
          <w:sz w:val="24"/>
          <w:szCs w:val="24"/>
          <w:lang w:val="ro-MD"/>
        </w:rPr>
        <w:t xml:space="preserve">Orele de </w:t>
      </w:r>
      <w:proofErr w:type="spellStart"/>
      <w:r w:rsidR="00A84ECA" w:rsidRPr="00396EE1">
        <w:rPr>
          <w:rFonts w:ascii="Times New Roman" w:hAnsi="Times New Roman" w:cs="Times New Roman"/>
          <w:sz w:val="24"/>
          <w:szCs w:val="24"/>
          <w:lang w:val="ro-MD"/>
        </w:rPr>
        <w:t>audienţă</w:t>
      </w:r>
      <w:proofErr w:type="spellEnd"/>
      <w:r w:rsidR="00A84ECA" w:rsidRPr="00396EE1">
        <w:rPr>
          <w:rFonts w:ascii="Times New Roman" w:hAnsi="Times New Roman" w:cs="Times New Roman"/>
          <w:sz w:val="24"/>
          <w:szCs w:val="24"/>
          <w:lang w:val="ro-MD"/>
        </w:rPr>
        <w:t xml:space="preserve"> ale studenților </w:t>
      </w:r>
      <w:r w:rsidR="00B51D60" w:rsidRPr="00396EE1">
        <w:rPr>
          <w:rFonts w:ascii="Times New Roman" w:hAnsi="Times New Roman" w:cs="Times New Roman"/>
          <w:sz w:val="24"/>
          <w:szCs w:val="24"/>
          <w:lang w:val="ro-MD"/>
        </w:rPr>
        <w:t>sunt</w:t>
      </w:r>
      <w:r w:rsidR="00A84ECA" w:rsidRPr="00396EE1">
        <w:rPr>
          <w:rFonts w:ascii="Times New Roman" w:hAnsi="Times New Roman" w:cs="Times New Roman"/>
          <w:sz w:val="24"/>
          <w:szCs w:val="24"/>
          <w:lang w:val="ro-MD"/>
        </w:rPr>
        <w:t xml:space="preserve"> stabilite în baza unui grafic, </w:t>
      </w:r>
      <w:r w:rsidR="00B51D60" w:rsidRPr="00396EE1">
        <w:rPr>
          <w:rFonts w:ascii="Times New Roman" w:hAnsi="Times New Roman" w:cs="Times New Roman"/>
          <w:sz w:val="24"/>
          <w:szCs w:val="24"/>
          <w:lang w:val="ro-MD"/>
        </w:rPr>
        <w:t>în coordonare</w:t>
      </w:r>
      <w:r w:rsidR="00A84ECA" w:rsidRPr="00396EE1">
        <w:rPr>
          <w:rFonts w:ascii="Times New Roman" w:hAnsi="Times New Roman" w:cs="Times New Roman"/>
          <w:sz w:val="24"/>
          <w:szCs w:val="24"/>
          <w:lang w:val="ro-MD"/>
        </w:rPr>
        <w:t xml:space="preserve"> cu Oficiul teritorial și avocații publici care activează în cadrul acestuia</w:t>
      </w:r>
      <w:r w:rsidR="009137F9" w:rsidRPr="00396EE1">
        <w:rPr>
          <w:rFonts w:ascii="Times New Roman" w:hAnsi="Times New Roman" w:cs="Times New Roman"/>
          <w:sz w:val="24"/>
          <w:szCs w:val="24"/>
          <w:lang w:val="ro-MD"/>
        </w:rPr>
        <w:t>.</w:t>
      </w:r>
      <w:r w:rsidR="002B7B87" w:rsidRPr="00396EE1">
        <w:rPr>
          <w:rFonts w:ascii="Times New Roman" w:eastAsia="Times New Roman" w:hAnsi="Times New Roman" w:cs="Times New Roman"/>
          <w:sz w:val="24"/>
          <w:szCs w:val="24"/>
          <w:lang w:val="ro-MD" w:eastAsia="ru-RU"/>
        </w:rPr>
        <w:t xml:space="preserve"> </w:t>
      </w:r>
      <w:r w:rsidR="009E1A63" w:rsidRPr="00396EE1">
        <w:rPr>
          <w:rFonts w:ascii="Times New Roman" w:hAnsi="Times New Roman"/>
          <w:sz w:val="24"/>
          <w:szCs w:val="24"/>
          <w:lang w:val="ro-MD"/>
        </w:rPr>
        <w:t>Studenții vor oferi asistență juridică primară minim 2 ore pe zi, 5 zile pe săptămână</w:t>
      </w:r>
      <w:r w:rsidR="001215DA" w:rsidRPr="00396EE1">
        <w:rPr>
          <w:rFonts w:ascii="Times New Roman" w:hAnsi="Times New Roman"/>
          <w:sz w:val="24"/>
          <w:szCs w:val="24"/>
          <w:lang w:val="ro-MD"/>
        </w:rPr>
        <w:t>.</w:t>
      </w:r>
    </w:p>
    <w:p w14:paraId="11B37421" w14:textId="77777777" w:rsidR="00E95294" w:rsidRPr="00396EE1" w:rsidRDefault="00E95294" w:rsidP="00DE2F92">
      <w:pPr>
        <w:spacing w:line="240" w:lineRule="auto"/>
        <w:rPr>
          <w:rFonts w:ascii="Times New Roman" w:hAnsi="Times New Roman" w:cs="Times New Roman"/>
          <w:sz w:val="24"/>
          <w:szCs w:val="24"/>
          <w:lang w:val="ro-MD"/>
        </w:rPr>
      </w:pPr>
    </w:p>
    <w:p w14:paraId="2C7AC38C" w14:textId="77777777" w:rsidR="0010150D" w:rsidRPr="00396EE1" w:rsidRDefault="00265CB2" w:rsidP="00DE2F92">
      <w:pPr>
        <w:pStyle w:val="a4"/>
        <w:numPr>
          <w:ilvl w:val="0"/>
          <w:numId w:val="4"/>
        </w:numPr>
        <w:rPr>
          <w:lang w:val="ro-MD"/>
        </w:rPr>
      </w:pPr>
      <w:proofErr w:type="spellStart"/>
      <w:r w:rsidRPr="00396EE1">
        <w:rPr>
          <w:lang w:val="ro-MD"/>
        </w:rPr>
        <w:t>Asistenţa</w:t>
      </w:r>
      <w:proofErr w:type="spellEnd"/>
      <w:r w:rsidRPr="00396EE1">
        <w:rPr>
          <w:lang w:val="ro-MD"/>
        </w:rPr>
        <w:t xml:space="preserve"> juridică se acordă </w:t>
      </w:r>
      <w:proofErr w:type="spellStart"/>
      <w:r w:rsidRPr="00396EE1">
        <w:rPr>
          <w:lang w:val="ro-MD"/>
        </w:rPr>
        <w:t>cît</w:t>
      </w:r>
      <w:proofErr w:type="spellEnd"/>
      <w:r w:rsidRPr="00396EE1">
        <w:rPr>
          <w:lang w:val="ro-MD"/>
        </w:rPr>
        <w:t xml:space="preserve"> mai </w:t>
      </w:r>
      <w:proofErr w:type="spellStart"/>
      <w:r w:rsidRPr="00396EE1">
        <w:rPr>
          <w:lang w:val="ro-MD"/>
        </w:rPr>
        <w:t>curînd</w:t>
      </w:r>
      <w:proofErr w:type="spellEnd"/>
      <w:r w:rsidRPr="00396EE1">
        <w:rPr>
          <w:lang w:val="ro-MD"/>
        </w:rPr>
        <w:t xml:space="preserve"> posibil, din momentul </w:t>
      </w:r>
      <w:proofErr w:type="spellStart"/>
      <w:r w:rsidRPr="00396EE1">
        <w:rPr>
          <w:lang w:val="ro-MD"/>
        </w:rPr>
        <w:t>recepţionării</w:t>
      </w:r>
      <w:proofErr w:type="spellEnd"/>
      <w:r w:rsidRPr="00396EE1">
        <w:rPr>
          <w:lang w:val="ro-MD"/>
        </w:rPr>
        <w:t xml:space="preserve"> cererii. În cazul </w:t>
      </w:r>
      <w:proofErr w:type="spellStart"/>
      <w:r w:rsidRPr="00396EE1">
        <w:rPr>
          <w:lang w:val="ro-MD"/>
        </w:rPr>
        <w:t>imposibilităţii</w:t>
      </w:r>
      <w:proofErr w:type="spellEnd"/>
      <w:r w:rsidRPr="00396EE1">
        <w:rPr>
          <w:lang w:val="ro-MD"/>
        </w:rPr>
        <w:t xml:space="preserve"> de acordare imediată a </w:t>
      </w:r>
      <w:proofErr w:type="spellStart"/>
      <w:r w:rsidRPr="00396EE1">
        <w:rPr>
          <w:lang w:val="ro-MD"/>
        </w:rPr>
        <w:t>asistenţei</w:t>
      </w:r>
      <w:proofErr w:type="spellEnd"/>
      <w:r w:rsidRPr="00396EE1">
        <w:rPr>
          <w:lang w:val="ro-MD"/>
        </w:rPr>
        <w:t xml:space="preserve">, solicitantului i se va comunica data </w:t>
      </w:r>
      <w:proofErr w:type="spellStart"/>
      <w:r w:rsidRPr="00396EE1">
        <w:rPr>
          <w:lang w:val="ro-MD"/>
        </w:rPr>
        <w:t>şi</w:t>
      </w:r>
      <w:proofErr w:type="spellEnd"/>
      <w:r w:rsidRPr="00396EE1">
        <w:rPr>
          <w:lang w:val="ro-MD"/>
        </w:rPr>
        <w:t xml:space="preserve"> ora </w:t>
      </w:r>
      <w:proofErr w:type="spellStart"/>
      <w:r w:rsidRPr="00396EE1">
        <w:rPr>
          <w:lang w:val="ro-MD"/>
        </w:rPr>
        <w:t>audienţei</w:t>
      </w:r>
      <w:proofErr w:type="spellEnd"/>
      <w:r w:rsidRPr="00396EE1">
        <w:rPr>
          <w:lang w:val="ro-MD"/>
        </w:rPr>
        <w:t xml:space="preserve">. Data </w:t>
      </w:r>
      <w:proofErr w:type="spellStart"/>
      <w:r w:rsidRPr="00396EE1">
        <w:rPr>
          <w:lang w:val="ro-MD"/>
        </w:rPr>
        <w:t>şi</w:t>
      </w:r>
      <w:proofErr w:type="spellEnd"/>
      <w:r w:rsidRPr="00396EE1">
        <w:rPr>
          <w:lang w:val="ro-MD"/>
        </w:rPr>
        <w:t xml:space="preserve"> ora următoarei </w:t>
      </w:r>
      <w:proofErr w:type="spellStart"/>
      <w:r w:rsidRPr="00396EE1">
        <w:rPr>
          <w:lang w:val="ro-MD"/>
        </w:rPr>
        <w:t>audienţe</w:t>
      </w:r>
      <w:proofErr w:type="spellEnd"/>
      <w:r w:rsidRPr="00396EE1">
        <w:rPr>
          <w:lang w:val="ro-MD"/>
        </w:rPr>
        <w:t xml:space="preserve"> nu va </w:t>
      </w:r>
      <w:proofErr w:type="spellStart"/>
      <w:r w:rsidRPr="00396EE1">
        <w:rPr>
          <w:lang w:val="ro-MD"/>
        </w:rPr>
        <w:t>depăşi</w:t>
      </w:r>
      <w:proofErr w:type="spellEnd"/>
      <w:r w:rsidRPr="00396EE1">
        <w:rPr>
          <w:lang w:val="ro-MD"/>
        </w:rPr>
        <w:t xml:space="preserve"> termenul de 3 zile de la data adresării cererii.</w:t>
      </w:r>
    </w:p>
    <w:p w14:paraId="7CAC961E" w14:textId="77777777" w:rsidR="001F73F6" w:rsidRPr="00396EE1" w:rsidRDefault="001F73F6" w:rsidP="00DE2F92">
      <w:pPr>
        <w:pStyle w:val="a3"/>
        <w:spacing w:line="240" w:lineRule="auto"/>
        <w:rPr>
          <w:rFonts w:ascii="Times New Roman" w:hAnsi="Times New Roman" w:cs="Times New Roman"/>
          <w:sz w:val="24"/>
          <w:szCs w:val="24"/>
          <w:lang w:val="ro-MD"/>
        </w:rPr>
      </w:pPr>
    </w:p>
    <w:p w14:paraId="0407E8F3" w14:textId="77777777" w:rsidR="001F73F6" w:rsidRPr="00396EE1" w:rsidRDefault="001F73F6"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sunt obligați să </w:t>
      </w:r>
      <w:proofErr w:type="spellStart"/>
      <w:r w:rsidRPr="00396EE1">
        <w:rPr>
          <w:rFonts w:ascii="Times New Roman" w:eastAsia="Times New Roman" w:hAnsi="Times New Roman" w:cs="Times New Roman"/>
          <w:sz w:val="24"/>
          <w:szCs w:val="24"/>
          <w:lang w:val="ro-MD" w:eastAsia="ru-RU"/>
        </w:rPr>
        <w:t>înştiinţeze</w:t>
      </w:r>
      <w:proofErr w:type="spellEnd"/>
      <w:r w:rsidRPr="00396EE1">
        <w:rPr>
          <w:rFonts w:ascii="Times New Roman" w:eastAsia="Times New Roman" w:hAnsi="Times New Roman" w:cs="Times New Roman"/>
          <w:sz w:val="24"/>
          <w:szCs w:val="24"/>
          <w:lang w:val="ro-MD" w:eastAsia="ru-RU"/>
        </w:rPr>
        <w:t xml:space="preserve"> beneficiarul de </w:t>
      </w:r>
      <w:proofErr w:type="spellStart"/>
      <w:r w:rsidRPr="00396EE1">
        <w:rPr>
          <w:rFonts w:ascii="Times New Roman" w:eastAsia="Times New Roman" w:hAnsi="Times New Roman" w:cs="Times New Roman"/>
          <w:sz w:val="24"/>
          <w:szCs w:val="24"/>
          <w:lang w:val="ro-MD" w:eastAsia="ru-RU"/>
        </w:rPr>
        <w:t>asistenţă</w:t>
      </w:r>
      <w:proofErr w:type="spellEnd"/>
      <w:r w:rsidRPr="00396EE1">
        <w:rPr>
          <w:rFonts w:ascii="Times New Roman" w:eastAsia="Times New Roman" w:hAnsi="Times New Roman" w:cs="Times New Roman"/>
          <w:sz w:val="24"/>
          <w:szCs w:val="24"/>
          <w:lang w:val="ro-MD" w:eastAsia="ru-RU"/>
        </w:rPr>
        <w:t xml:space="preserve"> juridică primară despre categoriile de servicii pe care le acordă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despre calificarea sa profesională specială. Se interzice studenților să </w:t>
      </w:r>
      <w:proofErr w:type="spellStart"/>
      <w:r w:rsidRPr="00396EE1">
        <w:rPr>
          <w:rFonts w:ascii="Times New Roman" w:eastAsia="Times New Roman" w:hAnsi="Times New Roman" w:cs="Times New Roman"/>
          <w:sz w:val="24"/>
          <w:szCs w:val="24"/>
          <w:lang w:val="ro-MD" w:eastAsia="ru-RU"/>
        </w:rPr>
        <w:t>menţioneze</w:t>
      </w:r>
      <w:proofErr w:type="spellEnd"/>
      <w:r w:rsidRPr="00396EE1">
        <w:rPr>
          <w:rFonts w:ascii="Times New Roman" w:eastAsia="Times New Roman" w:hAnsi="Times New Roman" w:cs="Times New Roman"/>
          <w:sz w:val="24"/>
          <w:szCs w:val="24"/>
          <w:lang w:val="ro-MD" w:eastAsia="ru-RU"/>
        </w:rPr>
        <w:t xml:space="preserve">, sau prin </w:t>
      </w:r>
      <w:proofErr w:type="spellStart"/>
      <w:r w:rsidRPr="00396EE1">
        <w:rPr>
          <w:rFonts w:ascii="Times New Roman" w:eastAsia="Times New Roman" w:hAnsi="Times New Roman" w:cs="Times New Roman"/>
          <w:sz w:val="24"/>
          <w:szCs w:val="24"/>
          <w:lang w:val="ro-MD" w:eastAsia="ru-RU"/>
        </w:rPr>
        <w:t>acţiunile</w:t>
      </w:r>
      <w:proofErr w:type="spellEnd"/>
      <w:r w:rsidRPr="00396EE1">
        <w:rPr>
          <w:rFonts w:ascii="Times New Roman" w:eastAsia="Times New Roman" w:hAnsi="Times New Roman" w:cs="Times New Roman"/>
          <w:sz w:val="24"/>
          <w:szCs w:val="24"/>
          <w:lang w:val="ro-MD" w:eastAsia="ru-RU"/>
        </w:rPr>
        <w:t xml:space="preserve"> sale să facă aluzie la pregătire profesională de jurist sau avocat.</w:t>
      </w:r>
    </w:p>
    <w:p w14:paraId="3E80630E" w14:textId="77777777" w:rsidR="001F73F6" w:rsidRPr="00396EE1" w:rsidRDefault="001F73F6" w:rsidP="00DE2F92">
      <w:pPr>
        <w:spacing w:after="0" w:line="240" w:lineRule="auto"/>
        <w:jc w:val="both"/>
        <w:rPr>
          <w:rFonts w:ascii="Times New Roman" w:eastAsia="Times New Roman" w:hAnsi="Times New Roman" w:cs="Times New Roman"/>
          <w:sz w:val="24"/>
          <w:szCs w:val="24"/>
          <w:lang w:val="ro-MD" w:eastAsia="ru-RU"/>
        </w:rPr>
      </w:pPr>
    </w:p>
    <w:p w14:paraId="5E64F370" w14:textId="57D19E02" w:rsidR="001F73F6" w:rsidRPr="00396EE1" w:rsidRDefault="001F73F6"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vor refuza preluarea unui caz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acordarea de </w:t>
      </w:r>
      <w:proofErr w:type="spellStart"/>
      <w:r w:rsidRPr="00396EE1">
        <w:rPr>
          <w:rFonts w:ascii="Times New Roman" w:eastAsia="Times New Roman" w:hAnsi="Times New Roman" w:cs="Times New Roman"/>
          <w:sz w:val="24"/>
          <w:szCs w:val="24"/>
          <w:lang w:val="ro-MD" w:eastAsia="ru-RU"/>
        </w:rPr>
        <w:t>asistenţă</w:t>
      </w:r>
      <w:proofErr w:type="spellEnd"/>
      <w:r w:rsidRPr="00396EE1">
        <w:rPr>
          <w:rFonts w:ascii="Times New Roman" w:eastAsia="Times New Roman" w:hAnsi="Times New Roman" w:cs="Times New Roman"/>
          <w:sz w:val="24"/>
          <w:szCs w:val="24"/>
          <w:lang w:val="ro-MD" w:eastAsia="ru-RU"/>
        </w:rPr>
        <w:t xml:space="preserve"> juridică primară în cazul în care calificarea </w:t>
      </w:r>
      <w:r w:rsidR="004B768F">
        <w:rPr>
          <w:rFonts w:ascii="Times New Roman" w:eastAsia="Times New Roman" w:hAnsi="Times New Roman" w:cs="Times New Roman"/>
          <w:sz w:val="24"/>
          <w:szCs w:val="24"/>
          <w:lang w:val="ro-MD" w:eastAsia="ru-RU"/>
        </w:rPr>
        <w:t>lor</w:t>
      </w:r>
      <w:r w:rsidRPr="00396EE1">
        <w:rPr>
          <w:rFonts w:ascii="Times New Roman" w:eastAsia="Times New Roman" w:hAnsi="Times New Roman" w:cs="Times New Roman"/>
          <w:sz w:val="24"/>
          <w:szCs w:val="24"/>
          <w:lang w:val="ro-MD" w:eastAsia="ru-RU"/>
        </w:rPr>
        <w:t xml:space="preserve"> profesională nu permite a îndeplini corespunzător </w:t>
      </w:r>
      <w:proofErr w:type="spellStart"/>
      <w:r w:rsidRPr="00396EE1">
        <w:rPr>
          <w:rFonts w:ascii="Times New Roman" w:eastAsia="Times New Roman" w:hAnsi="Times New Roman" w:cs="Times New Roman"/>
          <w:sz w:val="24"/>
          <w:szCs w:val="24"/>
          <w:lang w:val="ro-MD" w:eastAsia="ru-RU"/>
        </w:rPr>
        <w:t>atribuţiile</w:t>
      </w:r>
      <w:proofErr w:type="spellEnd"/>
      <w:r w:rsidRPr="00396EE1">
        <w:rPr>
          <w:rFonts w:ascii="Times New Roman" w:eastAsia="Times New Roman" w:hAnsi="Times New Roman" w:cs="Times New Roman"/>
          <w:sz w:val="24"/>
          <w:szCs w:val="24"/>
          <w:lang w:val="ro-MD" w:eastAsia="ru-RU"/>
        </w:rPr>
        <w:t xml:space="preserve"> care îi revin. Studenților li se interzice a acorda servicii, care conform legii </w:t>
      </w:r>
      <w:proofErr w:type="spellStart"/>
      <w:r w:rsidRPr="00396EE1">
        <w:rPr>
          <w:rFonts w:ascii="Times New Roman" w:eastAsia="Times New Roman" w:hAnsi="Times New Roman" w:cs="Times New Roman"/>
          <w:sz w:val="24"/>
          <w:szCs w:val="24"/>
          <w:lang w:val="ro-MD" w:eastAsia="ru-RU"/>
        </w:rPr>
        <w:t>ţin</w:t>
      </w:r>
      <w:proofErr w:type="spellEnd"/>
      <w:r w:rsidRPr="00396EE1">
        <w:rPr>
          <w:rFonts w:ascii="Times New Roman" w:eastAsia="Times New Roman" w:hAnsi="Times New Roman" w:cs="Times New Roman"/>
          <w:sz w:val="24"/>
          <w:szCs w:val="24"/>
          <w:lang w:val="ro-MD" w:eastAsia="ru-RU"/>
        </w:rPr>
        <w:t xml:space="preserve"> de </w:t>
      </w:r>
      <w:proofErr w:type="spellStart"/>
      <w:r w:rsidRPr="00396EE1">
        <w:rPr>
          <w:rFonts w:ascii="Times New Roman" w:eastAsia="Times New Roman" w:hAnsi="Times New Roman" w:cs="Times New Roman"/>
          <w:sz w:val="24"/>
          <w:szCs w:val="24"/>
          <w:lang w:val="ro-MD" w:eastAsia="ru-RU"/>
        </w:rPr>
        <w:t>competenţa</w:t>
      </w:r>
      <w:proofErr w:type="spellEnd"/>
      <w:r w:rsidRPr="00396EE1">
        <w:rPr>
          <w:rFonts w:ascii="Times New Roman" w:eastAsia="Times New Roman" w:hAnsi="Times New Roman" w:cs="Times New Roman"/>
          <w:sz w:val="24"/>
          <w:szCs w:val="24"/>
          <w:lang w:val="ro-MD" w:eastAsia="ru-RU"/>
        </w:rPr>
        <w:t xml:space="preserve"> exclusivă a </w:t>
      </w:r>
      <w:proofErr w:type="spellStart"/>
      <w:r w:rsidRPr="00396EE1">
        <w:rPr>
          <w:rFonts w:ascii="Times New Roman" w:eastAsia="Times New Roman" w:hAnsi="Times New Roman" w:cs="Times New Roman"/>
          <w:sz w:val="24"/>
          <w:szCs w:val="24"/>
          <w:lang w:val="ro-MD" w:eastAsia="ru-RU"/>
        </w:rPr>
        <w:t>avocaţilor</w:t>
      </w:r>
      <w:proofErr w:type="spellEnd"/>
      <w:r w:rsidRPr="00396EE1">
        <w:rPr>
          <w:rFonts w:ascii="Times New Roman" w:eastAsia="Times New Roman" w:hAnsi="Times New Roman" w:cs="Times New Roman"/>
          <w:sz w:val="24"/>
          <w:szCs w:val="24"/>
          <w:lang w:val="ro-MD" w:eastAsia="ru-RU"/>
        </w:rPr>
        <w:t xml:space="preserve">, notarilor, executorilor </w:t>
      </w:r>
      <w:proofErr w:type="spellStart"/>
      <w:r w:rsidRPr="00396EE1">
        <w:rPr>
          <w:rFonts w:ascii="Times New Roman" w:eastAsia="Times New Roman" w:hAnsi="Times New Roman" w:cs="Times New Roman"/>
          <w:sz w:val="24"/>
          <w:szCs w:val="24"/>
          <w:lang w:val="ro-MD" w:eastAsia="ru-RU"/>
        </w:rPr>
        <w:t>judecătoreşti</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altor categorii de profesii juridice.</w:t>
      </w:r>
    </w:p>
    <w:p w14:paraId="61DC0A58" w14:textId="77777777" w:rsidR="00F23FB3" w:rsidRPr="00396EE1" w:rsidRDefault="00F23FB3" w:rsidP="00DE2F92">
      <w:pPr>
        <w:pStyle w:val="a3"/>
        <w:spacing w:line="240" w:lineRule="auto"/>
        <w:rPr>
          <w:rFonts w:ascii="Times New Roman" w:eastAsia="Times New Roman" w:hAnsi="Times New Roman" w:cs="Times New Roman"/>
          <w:sz w:val="24"/>
          <w:szCs w:val="24"/>
          <w:lang w:val="ro-MD" w:eastAsia="ru-RU"/>
        </w:rPr>
      </w:pPr>
    </w:p>
    <w:p w14:paraId="5185B912" w14:textId="77777777" w:rsidR="00F23FB3" w:rsidRPr="00396EE1" w:rsidRDefault="00F23FB3"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În cazul în care, în procesul de acordare a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se constată necesitatea acordării de asistenţă juridică calificată garantată de stat, </w:t>
      </w:r>
      <w:r w:rsidR="00E02DED" w:rsidRPr="00396EE1">
        <w:rPr>
          <w:rFonts w:ascii="Times New Roman" w:eastAsia="Times New Roman" w:hAnsi="Times New Roman" w:cs="Times New Roman"/>
          <w:sz w:val="24"/>
          <w:szCs w:val="24"/>
          <w:lang w:val="ro-MD" w:eastAsia="ru-RU"/>
        </w:rPr>
        <w:t>studentul</w:t>
      </w:r>
      <w:r w:rsidRPr="00396EE1">
        <w:rPr>
          <w:rFonts w:ascii="Times New Roman" w:eastAsia="Times New Roman" w:hAnsi="Times New Roman" w:cs="Times New Roman"/>
          <w:sz w:val="24"/>
          <w:szCs w:val="24"/>
          <w:lang w:val="ro-MD" w:eastAsia="ru-RU"/>
        </w:rPr>
        <w:t xml:space="preserve"> va înceta acordarea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va </w:t>
      </w:r>
      <w:proofErr w:type="spellStart"/>
      <w:r w:rsidRPr="00396EE1">
        <w:rPr>
          <w:rFonts w:ascii="Times New Roman" w:eastAsia="Times New Roman" w:hAnsi="Times New Roman" w:cs="Times New Roman"/>
          <w:sz w:val="24"/>
          <w:szCs w:val="24"/>
          <w:lang w:val="ro-MD" w:eastAsia="ru-RU"/>
        </w:rPr>
        <w:t>direcţiona</w:t>
      </w:r>
      <w:proofErr w:type="spellEnd"/>
      <w:r w:rsidRPr="00396EE1">
        <w:rPr>
          <w:rFonts w:ascii="Times New Roman" w:eastAsia="Times New Roman" w:hAnsi="Times New Roman" w:cs="Times New Roman"/>
          <w:sz w:val="24"/>
          <w:szCs w:val="24"/>
          <w:lang w:val="ro-MD" w:eastAsia="ru-RU"/>
        </w:rPr>
        <w:t xml:space="preserve"> solicitantul către Oficiul teritorial, </w:t>
      </w:r>
      <w:proofErr w:type="spellStart"/>
      <w:r w:rsidRPr="00396EE1">
        <w:rPr>
          <w:rFonts w:ascii="Times New Roman" w:eastAsia="Times New Roman" w:hAnsi="Times New Roman" w:cs="Times New Roman"/>
          <w:sz w:val="24"/>
          <w:szCs w:val="24"/>
          <w:lang w:val="ro-MD" w:eastAsia="ru-RU"/>
        </w:rPr>
        <w:t>informînd</w:t>
      </w:r>
      <w:proofErr w:type="spellEnd"/>
      <w:r w:rsidRPr="00396EE1">
        <w:rPr>
          <w:rFonts w:ascii="Times New Roman" w:eastAsia="Times New Roman" w:hAnsi="Times New Roman" w:cs="Times New Roman"/>
          <w:sz w:val="24"/>
          <w:szCs w:val="24"/>
          <w:lang w:val="ro-MD" w:eastAsia="ru-RU"/>
        </w:rPr>
        <w:t xml:space="preserve"> </w:t>
      </w:r>
      <w:r w:rsidRPr="00396EE1">
        <w:rPr>
          <w:rFonts w:ascii="Times New Roman" w:eastAsia="Times New Roman" w:hAnsi="Times New Roman" w:cs="Times New Roman"/>
          <w:sz w:val="24"/>
          <w:szCs w:val="24"/>
          <w:lang w:val="ro-MD" w:eastAsia="ru-RU"/>
        </w:rPr>
        <w:lastRenderedPageBreak/>
        <w:t xml:space="preserve">despre </w:t>
      </w:r>
      <w:proofErr w:type="spellStart"/>
      <w:r w:rsidRPr="00396EE1">
        <w:rPr>
          <w:rFonts w:ascii="Times New Roman" w:eastAsia="Times New Roman" w:hAnsi="Times New Roman" w:cs="Times New Roman"/>
          <w:sz w:val="24"/>
          <w:szCs w:val="24"/>
          <w:lang w:val="ro-MD" w:eastAsia="ru-RU"/>
        </w:rPr>
        <w:t>condiţiile</w:t>
      </w:r>
      <w:proofErr w:type="spellEnd"/>
      <w:r w:rsidRPr="00396EE1">
        <w:rPr>
          <w:rFonts w:ascii="Times New Roman" w:eastAsia="Times New Roman" w:hAnsi="Times New Roman" w:cs="Times New Roman"/>
          <w:sz w:val="24"/>
          <w:szCs w:val="24"/>
          <w:lang w:val="ro-MD" w:eastAsia="ru-RU"/>
        </w:rPr>
        <w:t xml:space="preserve"> beneficierii de o astfel de </w:t>
      </w:r>
      <w:proofErr w:type="spellStart"/>
      <w:r w:rsidRPr="00396EE1">
        <w:rPr>
          <w:rFonts w:ascii="Times New Roman" w:eastAsia="Times New Roman" w:hAnsi="Times New Roman" w:cs="Times New Roman"/>
          <w:sz w:val="24"/>
          <w:szCs w:val="24"/>
          <w:lang w:val="ro-MD" w:eastAsia="ru-RU"/>
        </w:rPr>
        <w:t>asistenţă</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la solicitare, </w:t>
      </w:r>
      <w:proofErr w:type="spellStart"/>
      <w:r w:rsidRPr="00396EE1">
        <w:rPr>
          <w:rFonts w:ascii="Times New Roman" w:eastAsia="Times New Roman" w:hAnsi="Times New Roman" w:cs="Times New Roman"/>
          <w:sz w:val="24"/>
          <w:szCs w:val="24"/>
          <w:lang w:val="ro-MD" w:eastAsia="ru-RU"/>
        </w:rPr>
        <w:t>asistînd</w:t>
      </w:r>
      <w:proofErr w:type="spellEnd"/>
      <w:r w:rsidRPr="00396EE1">
        <w:rPr>
          <w:rFonts w:ascii="Times New Roman" w:eastAsia="Times New Roman" w:hAnsi="Times New Roman" w:cs="Times New Roman"/>
          <w:sz w:val="24"/>
          <w:szCs w:val="24"/>
          <w:lang w:val="ro-MD" w:eastAsia="ru-RU"/>
        </w:rPr>
        <w:t xml:space="preserve"> beneficiarul la întocmirea cererii</w:t>
      </w:r>
      <w:r w:rsidR="0060464C" w:rsidRPr="00396EE1">
        <w:rPr>
          <w:rFonts w:ascii="Times New Roman" w:eastAsia="Times New Roman" w:hAnsi="Times New Roman" w:cs="Times New Roman"/>
          <w:sz w:val="24"/>
          <w:szCs w:val="24"/>
          <w:lang w:val="ro-MD" w:eastAsia="ru-RU"/>
        </w:rPr>
        <w:t xml:space="preserve"> și pregătirii dosarului</w:t>
      </w:r>
      <w:r w:rsidRPr="00396EE1">
        <w:rPr>
          <w:rFonts w:ascii="Times New Roman" w:eastAsia="Times New Roman" w:hAnsi="Times New Roman" w:cs="Times New Roman"/>
          <w:sz w:val="24"/>
          <w:szCs w:val="24"/>
          <w:lang w:val="ro-MD" w:eastAsia="ru-RU"/>
        </w:rPr>
        <w:t>.</w:t>
      </w:r>
    </w:p>
    <w:p w14:paraId="1219BEFC" w14:textId="77777777" w:rsidR="001F73F6" w:rsidRPr="00396EE1" w:rsidRDefault="001F73F6" w:rsidP="00DE2F92">
      <w:pPr>
        <w:pStyle w:val="a3"/>
        <w:spacing w:after="0" w:line="240" w:lineRule="auto"/>
        <w:ind w:left="1069"/>
        <w:jc w:val="both"/>
        <w:rPr>
          <w:rFonts w:ascii="Times New Roman" w:eastAsia="Times New Roman" w:hAnsi="Times New Roman" w:cs="Times New Roman"/>
          <w:sz w:val="24"/>
          <w:szCs w:val="24"/>
          <w:lang w:val="ro-MD" w:eastAsia="ru-RU"/>
        </w:rPr>
      </w:pPr>
    </w:p>
    <w:p w14:paraId="00C07C0D" w14:textId="77777777" w:rsidR="00BF159A" w:rsidRPr="00396EE1" w:rsidRDefault="00BF159A"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Studentul se va asigura că beneficiarul a înțeles că soluționarea problemei este în sarcina beneficiarului, iar studentul doar îi explică modalitățile legale de soluționare a acesteia și îl încurajează să întreprindă acțiuni în vederea soluționării problemei sale. Studentul poate, în situații de excepție, reieșind din situația specifică a beneficiarului, să îl ajute să întocmească acte și să </w:t>
      </w:r>
      <w:proofErr w:type="spellStart"/>
      <w:r w:rsidRPr="00396EE1">
        <w:rPr>
          <w:rFonts w:ascii="Times New Roman" w:eastAsia="Calibri" w:hAnsi="Times New Roman" w:cs="Times New Roman"/>
          <w:sz w:val="24"/>
          <w:szCs w:val="24"/>
          <w:lang w:val="ro-MD"/>
        </w:rPr>
        <w:t>înteprindă</w:t>
      </w:r>
      <w:proofErr w:type="spellEnd"/>
      <w:r w:rsidRPr="00396EE1">
        <w:rPr>
          <w:rFonts w:ascii="Times New Roman" w:eastAsia="Calibri" w:hAnsi="Times New Roman" w:cs="Times New Roman"/>
          <w:sz w:val="24"/>
          <w:szCs w:val="24"/>
          <w:lang w:val="ro-MD"/>
        </w:rPr>
        <w:t xml:space="preserve"> alte activități în limitele competențelor atribuite.</w:t>
      </w:r>
    </w:p>
    <w:p w14:paraId="7363C288" w14:textId="77777777" w:rsidR="00BF159A" w:rsidRPr="00396EE1" w:rsidRDefault="00BF159A" w:rsidP="00DE2F92">
      <w:pPr>
        <w:pStyle w:val="a3"/>
        <w:spacing w:line="240" w:lineRule="auto"/>
        <w:ind w:left="1069"/>
        <w:jc w:val="both"/>
        <w:rPr>
          <w:rFonts w:ascii="Times New Roman" w:eastAsia="Calibri" w:hAnsi="Times New Roman" w:cs="Times New Roman"/>
          <w:sz w:val="24"/>
          <w:szCs w:val="24"/>
          <w:lang w:val="ro-MD"/>
        </w:rPr>
      </w:pPr>
    </w:p>
    <w:p w14:paraId="552AC402" w14:textId="77777777" w:rsidR="00BF159A" w:rsidRPr="00396EE1" w:rsidRDefault="00BF159A"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Studentul va lua în considerație nivelul diferit de independență în acțiuni și judecată al beneficiarilor și își va ajusta intervenția la nivelul care îl cere beneficiarul în cauză și problema acestuia. Spre exemplu, studentul urmează să întocmească acte pentru beneficiar în cazul în care beneficiarul nu poate întocmi actele respective (spre exemplu nu poate scrie sau nu are posibilitate financiară de a achita serviciile de dactilografiere și imprimare). De asemenea, în unele situații deosebit de dificile pentru beneficiar, atunci când probabilitatea este mare că beneficiarul nu va face nimic singur, st</w:t>
      </w:r>
      <w:r w:rsidR="00782C61" w:rsidRPr="00396EE1">
        <w:rPr>
          <w:rFonts w:ascii="Times New Roman" w:eastAsia="Calibri" w:hAnsi="Times New Roman" w:cs="Times New Roman"/>
          <w:sz w:val="24"/>
          <w:szCs w:val="24"/>
          <w:lang w:val="ro-MD"/>
        </w:rPr>
        <w:t>u</w:t>
      </w:r>
      <w:r w:rsidRPr="00396EE1">
        <w:rPr>
          <w:rFonts w:ascii="Times New Roman" w:eastAsia="Calibri" w:hAnsi="Times New Roman" w:cs="Times New Roman"/>
          <w:sz w:val="24"/>
          <w:szCs w:val="24"/>
          <w:lang w:val="ro-MD"/>
        </w:rPr>
        <w:t>dentul poate însoți beneficiarul la adresarea nemijlocită a acestuia instituției publice sau private competente. Studentul urmează să ia decizia singur cu privire la gradul de implicare în soluționarea problemei beneficiarului, consultându-se în cazul în care nu este sigur cu avocatul public sau reprezentantul Oficiului teritorial.</w:t>
      </w:r>
    </w:p>
    <w:p w14:paraId="64AE559E" w14:textId="77777777" w:rsidR="00BF159A" w:rsidRPr="00396EE1" w:rsidRDefault="00BF159A" w:rsidP="00DE2F92">
      <w:pPr>
        <w:pStyle w:val="a3"/>
        <w:spacing w:line="240" w:lineRule="auto"/>
        <w:rPr>
          <w:rFonts w:ascii="Times New Roman" w:eastAsia="Calibri" w:hAnsi="Times New Roman" w:cs="Times New Roman"/>
          <w:sz w:val="24"/>
          <w:szCs w:val="24"/>
          <w:lang w:val="ro-MD"/>
        </w:rPr>
      </w:pPr>
    </w:p>
    <w:p w14:paraId="0F1786E3" w14:textId="77777777" w:rsidR="00DD48E2" w:rsidRPr="00396EE1" w:rsidRDefault="00DD48E2"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 xml:space="preserve">Studentul niciodată nu va consulta beneficiarii în grabă sau printre alte activități ale sale. Fiecare beneficiar va fi consultat separat. </w:t>
      </w:r>
    </w:p>
    <w:p w14:paraId="149E68F1" w14:textId="77777777" w:rsidR="00DD48E2" w:rsidRPr="00396EE1" w:rsidRDefault="00DD48E2" w:rsidP="00DE2F92">
      <w:pPr>
        <w:spacing w:after="0" w:line="240" w:lineRule="auto"/>
        <w:jc w:val="both"/>
        <w:rPr>
          <w:rFonts w:ascii="Times New Roman" w:eastAsia="Times New Roman" w:hAnsi="Times New Roman" w:cs="Times New Roman"/>
          <w:sz w:val="24"/>
          <w:szCs w:val="24"/>
          <w:lang w:val="ro-MD" w:eastAsia="ru-RU"/>
        </w:rPr>
      </w:pPr>
    </w:p>
    <w:p w14:paraId="1C2C9B0D" w14:textId="77777777" w:rsidR="00DD48E2" w:rsidRPr="00396EE1" w:rsidRDefault="00BF159A"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Studentul în comunicare cu beneficiarul permanent va ține cont de faptul că beneficiarul nu are cunoștințe în domeniul juridic, nu înțelege modul de realizare a cadrului normativ și în majoritatea cazurilor nu conștientizează distincțiile între normă juridică, cerință tehnică și rigoare de comunicare.</w:t>
      </w:r>
      <w:r w:rsidR="00DD48E2" w:rsidRPr="00396EE1">
        <w:rPr>
          <w:rFonts w:ascii="Times New Roman" w:eastAsia="Calibri" w:hAnsi="Times New Roman" w:cs="Times New Roman"/>
          <w:sz w:val="24"/>
          <w:szCs w:val="24"/>
          <w:lang w:val="ro-MD"/>
        </w:rPr>
        <w:t xml:space="preserve"> </w:t>
      </w:r>
      <w:r w:rsidR="00072E0F" w:rsidRPr="00396EE1">
        <w:rPr>
          <w:rFonts w:ascii="Times New Roman" w:eastAsia="Calibri" w:hAnsi="Times New Roman" w:cs="Times New Roman"/>
          <w:sz w:val="24"/>
          <w:szCs w:val="24"/>
          <w:lang w:val="ro-MD"/>
        </w:rPr>
        <w:t xml:space="preserve">La începutul comunicării cu beneficiarul, studentul va întreprinde toate măsurile necesare pentru a crea confortul necesar pentru o comunicare constructivă cu beneficiarul. </w:t>
      </w:r>
      <w:r w:rsidR="00DD48E2" w:rsidRPr="00396EE1">
        <w:rPr>
          <w:rFonts w:ascii="Times New Roman" w:eastAsia="Calibri" w:hAnsi="Times New Roman" w:cs="Times New Roman"/>
          <w:sz w:val="24"/>
          <w:szCs w:val="24"/>
          <w:lang w:val="ro-MD"/>
        </w:rPr>
        <w:t>Pe tot parcursul comunicării cu beneficiarul, studentul va vorbi calm și rar, urmărind reacția beneficiarului la cuvintele (explicațiile) sale pentru a-și ajusta vocabularul și maniera de relatare la particularitățile situației beneficiarului.</w:t>
      </w:r>
    </w:p>
    <w:p w14:paraId="76450FB8" w14:textId="77777777" w:rsidR="00DD48E2" w:rsidRPr="00396EE1" w:rsidRDefault="00DD48E2" w:rsidP="00DE2F92">
      <w:pPr>
        <w:pStyle w:val="a3"/>
        <w:spacing w:line="240" w:lineRule="auto"/>
        <w:rPr>
          <w:rFonts w:ascii="Times New Roman" w:eastAsia="Calibri" w:hAnsi="Times New Roman" w:cs="Times New Roman"/>
          <w:sz w:val="24"/>
          <w:szCs w:val="24"/>
          <w:lang w:val="ro-MD"/>
        </w:rPr>
      </w:pPr>
    </w:p>
    <w:p w14:paraId="5279096B" w14:textId="3BD20C13" w:rsidR="00DD48E2" w:rsidRPr="00396EE1" w:rsidRDefault="00DD48E2"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 xml:space="preserve">Studentul va trata fiecare beneficiar și problemă a acestuia drept unul unic (inedit), chiar dacă problema este similară sau identică altor pe care le-a rezolvat pe parcursul activității sale. </w:t>
      </w:r>
    </w:p>
    <w:p w14:paraId="086B2637" w14:textId="77777777" w:rsidR="00DD48E2" w:rsidRPr="00396EE1" w:rsidRDefault="00DD48E2" w:rsidP="00DE2F92">
      <w:pPr>
        <w:pStyle w:val="a3"/>
        <w:spacing w:line="240" w:lineRule="auto"/>
        <w:rPr>
          <w:rFonts w:ascii="Times New Roman" w:eastAsia="Calibri" w:hAnsi="Times New Roman" w:cs="Times New Roman"/>
          <w:sz w:val="24"/>
          <w:szCs w:val="24"/>
          <w:lang w:val="ro-MD"/>
        </w:rPr>
      </w:pPr>
    </w:p>
    <w:p w14:paraId="11A5C561" w14:textId="77777777" w:rsidR="00DD48E2" w:rsidRPr="00396EE1" w:rsidRDefault="00072E0F"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Studentul</w:t>
      </w:r>
      <w:r w:rsidR="00DD48E2" w:rsidRPr="00396EE1">
        <w:rPr>
          <w:rFonts w:ascii="Times New Roman" w:eastAsia="Calibri" w:hAnsi="Times New Roman" w:cs="Times New Roman"/>
          <w:sz w:val="24"/>
          <w:szCs w:val="24"/>
          <w:lang w:val="ro-MD"/>
        </w:rPr>
        <w:t xml:space="preserve"> va avea în vedere următoarele etape în procesul de acordare a asistenței juridice primare:</w:t>
      </w:r>
    </w:p>
    <w:p w14:paraId="1F91D2F6" w14:textId="62CDDE12" w:rsidR="00DD48E2" w:rsidRPr="00396EE1" w:rsidRDefault="00DD48E2" w:rsidP="00DE2F92">
      <w:pPr>
        <w:pStyle w:val="a3"/>
        <w:numPr>
          <w:ilvl w:val="1"/>
          <w:numId w:val="27"/>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stabilirea contactului cu beneficiarul, astfel ca </w:t>
      </w:r>
      <w:r w:rsidR="004B768F">
        <w:rPr>
          <w:rFonts w:ascii="Times New Roman" w:eastAsia="Calibri" w:hAnsi="Times New Roman" w:cs="Times New Roman"/>
          <w:sz w:val="24"/>
          <w:szCs w:val="24"/>
          <w:lang w:val="ro-MD"/>
        </w:rPr>
        <w:t>acesta din urmă</w:t>
      </w:r>
      <w:r w:rsidRPr="00396EE1">
        <w:rPr>
          <w:rFonts w:ascii="Times New Roman" w:eastAsia="Calibri" w:hAnsi="Times New Roman" w:cs="Times New Roman"/>
          <w:sz w:val="24"/>
          <w:szCs w:val="24"/>
          <w:lang w:val="ro-MD"/>
        </w:rPr>
        <w:t xml:space="preserve"> să aibă încredere și să poată relata problema,</w:t>
      </w:r>
    </w:p>
    <w:p w14:paraId="3856EE1A" w14:textId="77777777" w:rsidR="00DD48E2" w:rsidRPr="00396EE1" w:rsidRDefault="00DD48E2" w:rsidP="00DE2F92">
      <w:pPr>
        <w:numPr>
          <w:ilvl w:val="1"/>
          <w:numId w:val="27"/>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identificarea problemei beneficiarului, pentru aceasta </w:t>
      </w:r>
      <w:r w:rsidR="00072E0F" w:rsidRPr="00396EE1">
        <w:rPr>
          <w:rFonts w:ascii="Times New Roman" w:eastAsia="Calibri" w:hAnsi="Times New Roman" w:cs="Times New Roman"/>
          <w:sz w:val="24"/>
          <w:szCs w:val="24"/>
          <w:lang w:val="ro-MD"/>
        </w:rPr>
        <w:t>studentul</w:t>
      </w:r>
      <w:r w:rsidRPr="00396EE1">
        <w:rPr>
          <w:rFonts w:ascii="Times New Roman" w:eastAsia="Calibri" w:hAnsi="Times New Roman" w:cs="Times New Roman"/>
          <w:sz w:val="24"/>
          <w:szCs w:val="24"/>
          <w:lang w:val="ro-MD"/>
        </w:rPr>
        <w:t xml:space="preserve"> are sarcina să separe informația relevantă de cea irelevantă și faptele de presupuneri, </w:t>
      </w:r>
    </w:p>
    <w:p w14:paraId="79F920E7" w14:textId="77777777" w:rsidR="00DD48E2" w:rsidRPr="00396EE1" w:rsidRDefault="00DD48E2" w:rsidP="00DE2F92">
      <w:pPr>
        <w:numPr>
          <w:ilvl w:val="1"/>
          <w:numId w:val="27"/>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stabilirea spectrului de soluții posibile, a avantajelor și a dezavantajelor fiecărei </w:t>
      </w:r>
      <w:proofErr w:type="spellStart"/>
      <w:r w:rsidRPr="00396EE1">
        <w:rPr>
          <w:rFonts w:ascii="Times New Roman" w:eastAsia="Calibri" w:hAnsi="Times New Roman" w:cs="Times New Roman"/>
          <w:sz w:val="24"/>
          <w:szCs w:val="24"/>
          <w:lang w:val="ro-MD"/>
        </w:rPr>
        <w:t>potenţiale</w:t>
      </w:r>
      <w:proofErr w:type="spellEnd"/>
      <w:r w:rsidRPr="00396EE1">
        <w:rPr>
          <w:rFonts w:ascii="Times New Roman" w:eastAsia="Calibri" w:hAnsi="Times New Roman" w:cs="Times New Roman"/>
          <w:sz w:val="24"/>
          <w:szCs w:val="24"/>
          <w:lang w:val="ro-MD"/>
        </w:rPr>
        <w:t xml:space="preserve"> soluții,</w:t>
      </w:r>
    </w:p>
    <w:p w14:paraId="6570265E" w14:textId="77777777" w:rsidR="00DD48E2" w:rsidRPr="00396EE1" w:rsidRDefault="00DD48E2" w:rsidP="00DE2F92">
      <w:pPr>
        <w:numPr>
          <w:ilvl w:val="1"/>
          <w:numId w:val="27"/>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comunicarea soluțiilor posibile beneficiarului, inclusiv a avantajelor și dezavantajelor fiecărei soluții, </w:t>
      </w:r>
    </w:p>
    <w:p w14:paraId="1A7CC615" w14:textId="77777777" w:rsidR="00DD48E2" w:rsidRPr="00396EE1" w:rsidRDefault="00DD48E2" w:rsidP="00DE2F92">
      <w:pPr>
        <w:numPr>
          <w:ilvl w:val="1"/>
          <w:numId w:val="27"/>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ajutarea beneficiarului la selectarea opțiunii pentru soluționarea problemei sau a consecutivității opțiunilor, în cazul în care sunt mai multe posibile,</w:t>
      </w:r>
    </w:p>
    <w:p w14:paraId="3FC7D69D" w14:textId="77777777" w:rsidR="00DD48E2" w:rsidRPr="00396EE1" w:rsidRDefault="00DD48E2" w:rsidP="00DE2F92">
      <w:pPr>
        <w:numPr>
          <w:ilvl w:val="1"/>
          <w:numId w:val="27"/>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lastRenderedPageBreak/>
        <w:t xml:space="preserve">explicarea acțiunilor necesare în vederea soluționării problemei conform opțiunii alese de beneficiar. </w:t>
      </w:r>
    </w:p>
    <w:p w14:paraId="3297111A" w14:textId="77777777" w:rsidR="00E02DED" w:rsidRPr="00396EE1" w:rsidRDefault="00E02DED" w:rsidP="001215DA">
      <w:pPr>
        <w:spacing w:after="0" w:line="240" w:lineRule="auto"/>
        <w:jc w:val="both"/>
        <w:rPr>
          <w:rFonts w:ascii="Times New Roman" w:eastAsia="Times New Roman" w:hAnsi="Times New Roman" w:cs="Times New Roman"/>
          <w:sz w:val="24"/>
          <w:szCs w:val="24"/>
          <w:lang w:val="ro-MD" w:eastAsia="ru-RU"/>
        </w:rPr>
      </w:pPr>
    </w:p>
    <w:p w14:paraId="6877DE1F" w14:textId="77777777" w:rsidR="0019308B" w:rsidRPr="00396EE1" w:rsidRDefault="00072E0F"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Studentul va ține cont de faptul că beneficiarul nu întotdeauna înțelege conținutul problemei și revendicările acestuia pot fi diferite decât ceea ce presupune situația sau pot fi chiar contrare intereselor sale sau contrare legii.</w:t>
      </w:r>
      <w:r w:rsidR="00782C61" w:rsidRPr="00396EE1">
        <w:rPr>
          <w:rFonts w:ascii="Times New Roman" w:eastAsia="Calibri" w:hAnsi="Times New Roman" w:cs="Times New Roman"/>
          <w:sz w:val="24"/>
          <w:szCs w:val="24"/>
          <w:lang w:val="ro-MD"/>
        </w:rPr>
        <w:t xml:space="preserve"> </w:t>
      </w:r>
      <w:r w:rsidR="001F73F6" w:rsidRPr="00396EE1">
        <w:rPr>
          <w:rFonts w:ascii="Times New Roman" w:eastAsia="Times New Roman" w:hAnsi="Times New Roman" w:cs="Times New Roman"/>
          <w:sz w:val="24"/>
          <w:szCs w:val="24"/>
          <w:lang w:val="ro-MD" w:eastAsia="ru-RU"/>
        </w:rPr>
        <w:t xml:space="preserve">Dacă în procesul acordării </w:t>
      </w:r>
      <w:proofErr w:type="spellStart"/>
      <w:r w:rsidR="001F73F6" w:rsidRPr="00396EE1">
        <w:rPr>
          <w:rFonts w:ascii="Times New Roman" w:eastAsia="Times New Roman" w:hAnsi="Times New Roman" w:cs="Times New Roman"/>
          <w:sz w:val="24"/>
          <w:szCs w:val="24"/>
          <w:lang w:val="ro-MD" w:eastAsia="ru-RU"/>
        </w:rPr>
        <w:t>asistenţei</w:t>
      </w:r>
      <w:proofErr w:type="spellEnd"/>
      <w:r w:rsidR="001F73F6" w:rsidRPr="00396EE1">
        <w:rPr>
          <w:rFonts w:ascii="Times New Roman" w:eastAsia="Times New Roman" w:hAnsi="Times New Roman" w:cs="Times New Roman"/>
          <w:sz w:val="24"/>
          <w:szCs w:val="24"/>
          <w:lang w:val="ro-MD" w:eastAsia="ru-RU"/>
        </w:rPr>
        <w:t xml:space="preserve"> juridice primare beneficiarul de asistenţă optează pentru o metodă ilegală de </w:t>
      </w:r>
      <w:proofErr w:type="spellStart"/>
      <w:r w:rsidR="001F73F6" w:rsidRPr="00396EE1">
        <w:rPr>
          <w:rFonts w:ascii="Times New Roman" w:eastAsia="Times New Roman" w:hAnsi="Times New Roman" w:cs="Times New Roman"/>
          <w:sz w:val="24"/>
          <w:szCs w:val="24"/>
          <w:lang w:val="ro-MD" w:eastAsia="ru-RU"/>
        </w:rPr>
        <w:t>soluţionare</w:t>
      </w:r>
      <w:proofErr w:type="spellEnd"/>
      <w:r w:rsidR="001F73F6" w:rsidRPr="00396EE1">
        <w:rPr>
          <w:rFonts w:ascii="Times New Roman" w:eastAsia="Times New Roman" w:hAnsi="Times New Roman" w:cs="Times New Roman"/>
          <w:sz w:val="24"/>
          <w:szCs w:val="24"/>
          <w:lang w:val="ro-MD" w:eastAsia="ru-RU"/>
        </w:rPr>
        <w:t xml:space="preserve"> a problemei sale, studen</w:t>
      </w:r>
      <w:r w:rsidRPr="00396EE1">
        <w:rPr>
          <w:rFonts w:ascii="Times New Roman" w:eastAsia="Times New Roman" w:hAnsi="Times New Roman" w:cs="Times New Roman"/>
          <w:sz w:val="24"/>
          <w:szCs w:val="24"/>
          <w:lang w:val="ro-MD" w:eastAsia="ru-RU"/>
        </w:rPr>
        <w:t>tul</w:t>
      </w:r>
      <w:r w:rsidR="001F73F6" w:rsidRPr="00396EE1">
        <w:rPr>
          <w:rFonts w:ascii="Times New Roman" w:eastAsia="Times New Roman" w:hAnsi="Times New Roman" w:cs="Times New Roman"/>
          <w:sz w:val="24"/>
          <w:szCs w:val="24"/>
          <w:lang w:val="ro-MD" w:eastAsia="ru-RU"/>
        </w:rPr>
        <w:t xml:space="preserve"> </w:t>
      </w:r>
      <w:r w:rsidRPr="00396EE1">
        <w:rPr>
          <w:rFonts w:ascii="Times New Roman" w:eastAsia="Times New Roman" w:hAnsi="Times New Roman" w:cs="Times New Roman"/>
          <w:sz w:val="24"/>
          <w:szCs w:val="24"/>
          <w:lang w:val="ro-MD" w:eastAsia="ru-RU"/>
        </w:rPr>
        <w:t>este obligat</w:t>
      </w:r>
      <w:r w:rsidR="001F73F6" w:rsidRPr="00396EE1">
        <w:rPr>
          <w:rFonts w:ascii="Times New Roman" w:eastAsia="Times New Roman" w:hAnsi="Times New Roman" w:cs="Times New Roman"/>
          <w:sz w:val="24"/>
          <w:szCs w:val="24"/>
          <w:lang w:val="ro-MD" w:eastAsia="ru-RU"/>
        </w:rPr>
        <w:t xml:space="preserve"> să prezinte dezavantajele unei asemenea </w:t>
      </w:r>
      <w:proofErr w:type="spellStart"/>
      <w:r w:rsidR="001F73F6" w:rsidRPr="00396EE1">
        <w:rPr>
          <w:rFonts w:ascii="Times New Roman" w:eastAsia="Times New Roman" w:hAnsi="Times New Roman" w:cs="Times New Roman"/>
          <w:sz w:val="24"/>
          <w:szCs w:val="24"/>
          <w:lang w:val="ro-MD" w:eastAsia="ru-RU"/>
        </w:rPr>
        <w:t>soluţii</w:t>
      </w:r>
      <w:proofErr w:type="spellEnd"/>
      <w:r w:rsidR="001F73F6" w:rsidRPr="00396EE1">
        <w:rPr>
          <w:rFonts w:ascii="Times New Roman" w:eastAsia="Times New Roman" w:hAnsi="Times New Roman" w:cs="Times New Roman"/>
          <w:sz w:val="24"/>
          <w:szCs w:val="24"/>
          <w:lang w:val="ro-MD" w:eastAsia="ru-RU"/>
        </w:rPr>
        <w:t xml:space="preserve">, efectele juridice adiacente </w:t>
      </w:r>
      <w:proofErr w:type="spellStart"/>
      <w:r w:rsidR="001F73F6" w:rsidRPr="00396EE1">
        <w:rPr>
          <w:rFonts w:ascii="Times New Roman" w:eastAsia="Times New Roman" w:hAnsi="Times New Roman" w:cs="Times New Roman"/>
          <w:sz w:val="24"/>
          <w:szCs w:val="24"/>
          <w:lang w:val="ro-MD" w:eastAsia="ru-RU"/>
        </w:rPr>
        <w:t>şi</w:t>
      </w:r>
      <w:proofErr w:type="spellEnd"/>
      <w:r w:rsidR="001F73F6" w:rsidRPr="00396EE1">
        <w:rPr>
          <w:rFonts w:ascii="Times New Roman" w:eastAsia="Times New Roman" w:hAnsi="Times New Roman" w:cs="Times New Roman"/>
          <w:sz w:val="24"/>
          <w:szCs w:val="24"/>
          <w:lang w:val="ro-MD" w:eastAsia="ru-RU"/>
        </w:rPr>
        <w:t xml:space="preserve"> să refuze acordarea ulterioară a </w:t>
      </w:r>
      <w:proofErr w:type="spellStart"/>
      <w:r w:rsidR="001F73F6" w:rsidRPr="00396EE1">
        <w:rPr>
          <w:rFonts w:ascii="Times New Roman" w:eastAsia="Times New Roman" w:hAnsi="Times New Roman" w:cs="Times New Roman"/>
          <w:sz w:val="24"/>
          <w:szCs w:val="24"/>
          <w:lang w:val="ro-MD" w:eastAsia="ru-RU"/>
        </w:rPr>
        <w:t>asistenţei</w:t>
      </w:r>
      <w:proofErr w:type="spellEnd"/>
      <w:r w:rsidR="001F73F6" w:rsidRPr="00396EE1">
        <w:rPr>
          <w:rFonts w:ascii="Times New Roman" w:eastAsia="Times New Roman" w:hAnsi="Times New Roman" w:cs="Times New Roman"/>
          <w:sz w:val="24"/>
          <w:szCs w:val="24"/>
          <w:lang w:val="ro-MD" w:eastAsia="ru-RU"/>
        </w:rPr>
        <w:t xml:space="preserve"> juridice primare în rezolvarea problemei invocate.</w:t>
      </w:r>
    </w:p>
    <w:p w14:paraId="599136A2" w14:textId="77777777" w:rsidR="0019308B" w:rsidRPr="00396EE1" w:rsidRDefault="0019308B" w:rsidP="00DE2F92">
      <w:pPr>
        <w:pStyle w:val="a3"/>
        <w:spacing w:line="240" w:lineRule="auto"/>
        <w:rPr>
          <w:rFonts w:ascii="Times New Roman" w:eastAsia="Calibri" w:hAnsi="Times New Roman" w:cs="Times New Roman"/>
          <w:sz w:val="24"/>
          <w:szCs w:val="24"/>
          <w:lang w:val="ro-MD"/>
        </w:rPr>
      </w:pPr>
    </w:p>
    <w:p w14:paraId="32E9C9DB" w14:textId="77777777" w:rsidR="0019308B" w:rsidRPr="00396EE1" w:rsidRDefault="000509BB"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Studentul se va asigura că  operează cu informație veridică. </w:t>
      </w:r>
      <w:r w:rsidR="00E02DED" w:rsidRPr="00396EE1">
        <w:rPr>
          <w:rFonts w:ascii="Times New Roman" w:eastAsia="Calibri" w:hAnsi="Times New Roman" w:cs="Times New Roman"/>
          <w:sz w:val="24"/>
          <w:szCs w:val="24"/>
          <w:lang w:val="ro-MD"/>
        </w:rPr>
        <w:t xml:space="preserve">Studentul </w:t>
      </w:r>
      <w:r w:rsidRPr="00396EE1">
        <w:rPr>
          <w:rFonts w:ascii="Times New Roman" w:eastAsia="Calibri" w:hAnsi="Times New Roman" w:cs="Times New Roman"/>
          <w:sz w:val="24"/>
          <w:szCs w:val="24"/>
          <w:lang w:val="ro-MD"/>
        </w:rPr>
        <w:t>nu va trata nici o informație drept una adevărată până se va asigura ca așa este, spre exemplu prin verificarea actelor prezentate de beneficiar sau verificarea faptelor relatate de acest</w:t>
      </w:r>
      <w:r w:rsidR="0019308B" w:rsidRPr="00396EE1">
        <w:rPr>
          <w:rFonts w:ascii="Times New Roman" w:eastAsia="Calibri" w:hAnsi="Times New Roman" w:cs="Times New Roman"/>
          <w:sz w:val="24"/>
          <w:szCs w:val="24"/>
          <w:lang w:val="ro-MD"/>
        </w:rPr>
        <w:t>a, cu excepția faptelor notorii.</w:t>
      </w:r>
      <w:r w:rsidRPr="00396EE1">
        <w:rPr>
          <w:rFonts w:ascii="Times New Roman" w:eastAsia="Calibri" w:hAnsi="Times New Roman" w:cs="Times New Roman"/>
          <w:sz w:val="24"/>
          <w:szCs w:val="24"/>
          <w:lang w:val="ro-MD"/>
        </w:rPr>
        <w:t xml:space="preserve"> </w:t>
      </w:r>
      <w:r w:rsidR="0019308B" w:rsidRPr="00396EE1">
        <w:rPr>
          <w:rFonts w:ascii="Times New Roman" w:eastAsia="Calibri" w:hAnsi="Times New Roman" w:cs="Times New Roman"/>
          <w:sz w:val="24"/>
          <w:szCs w:val="24"/>
          <w:lang w:val="ro-MD"/>
        </w:rPr>
        <w:t xml:space="preserve">De asemenea, studentul </w:t>
      </w:r>
      <w:r w:rsidRPr="00396EE1">
        <w:rPr>
          <w:rFonts w:ascii="Times New Roman" w:eastAsia="Calibri" w:hAnsi="Times New Roman" w:cs="Times New Roman"/>
          <w:sz w:val="24"/>
          <w:szCs w:val="24"/>
          <w:lang w:val="ro-MD"/>
        </w:rPr>
        <w:t>își va baza fiecare consultație pe prevederile normativ - juridice în vigoare și, înainte de a oferi o consultație, va verifica validitatea acestor prevederi.</w:t>
      </w:r>
    </w:p>
    <w:p w14:paraId="4DF1AAB4" w14:textId="77777777" w:rsidR="0019308B" w:rsidRPr="00396EE1" w:rsidRDefault="0019308B" w:rsidP="00DE2F92">
      <w:pPr>
        <w:pStyle w:val="a3"/>
        <w:spacing w:after="0" w:line="240" w:lineRule="auto"/>
        <w:ind w:left="1069"/>
        <w:jc w:val="both"/>
        <w:rPr>
          <w:rFonts w:ascii="Times New Roman" w:eastAsia="Times New Roman" w:hAnsi="Times New Roman" w:cs="Times New Roman"/>
          <w:sz w:val="24"/>
          <w:szCs w:val="24"/>
          <w:lang w:val="ro-MD" w:eastAsia="ru-RU"/>
        </w:rPr>
      </w:pPr>
    </w:p>
    <w:p w14:paraId="4B2E948E" w14:textId="77777777" w:rsidR="00955B83" w:rsidRPr="00396EE1" w:rsidRDefault="00955B83"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În cazul în care soluția identificată include și întocmirea unui document (scrisori, petiții,</w:t>
      </w:r>
      <w:r w:rsidR="00782C61" w:rsidRPr="00396EE1">
        <w:rPr>
          <w:rFonts w:ascii="Times New Roman" w:eastAsia="Calibri" w:hAnsi="Times New Roman" w:cs="Times New Roman"/>
          <w:sz w:val="24"/>
          <w:szCs w:val="24"/>
          <w:lang w:val="ro-MD"/>
        </w:rPr>
        <w:t xml:space="preserve"> plângeri</w:t>
      </w:r>
      <w:r w:rsidR="0019308B" w:rsidRPr="00396EE1">
        <w:rPr>
          <w:rFonts w:ascii="Times New Roman" w:eastAsia="Calibri" w:hAnsi="Times New Roman" w:cs="Times New Roman"/>
          <w:sz w:val="24"/>
          <w:szCs w:val="24"/>
          <w:lang w:val="ro-MD"/>
        </w:rPr>
        <w:t>, cereri</w:t>
      </w:r>
      <w:r w:rsidRPr="00396EE1">
        <w:rPr>
          <w:rFonts w:ascii="Times New Roman" w:eastAsia="Calibri" w:hAnsi="Times New Roman" w:cs="Times New Roman"/>
          <w:sz w:val="24"/>
          <w:szCs w:val="24"/>
          <w:lang w:val="ro-MD"/>
        </w:rPr>
        <w:t xml:space="preserve"> etc.), înainte de a începe scrierea acestuia </w:t>
      </w:r>
      <w:r w:rsidR="000509BB" w:rsidRPr="00396EE1">
        <w:rPr>
          <w:rFonts w:ascii="Times New Roman" w:eastAsia="Calibri" w:hAnsi="Times New Roman" w:cs="Times New Roman"/>
          <w:sz w:val="24"/>
          <w:szCs w:val="24"/>
          <w:lang w:val="ro-MD"/>
        </w:rPr>
        <w:t>studentul</w:t>
      </w:r>
      <w:r w:rsidRPr="00396EE1">
        <w:rPr>
          <w:rFonts w:ascii="Times New Roman" w:eastAsia="Calibri" w:hAnsi="Times New Roman" w:cs="Times New Roman"/>
          <w:sz w:val="24"/>
          <w:szCs w:val="24"/>
          <w:lang w:val="ro-MD"/>
        </w:rPr>
        <w:t xml:space="preserve"> se va asigura de următoarele:</w:t>
      </w:r>
    </w:p>
    <w:p w14:paraId="5505EB45" w14:textId="77777777" w:rsidR="00955B83" w:rsidRPr="00396EE1" w:rsidRDefault="00955B83" w:rsidP="00BF478A">
      <w:pPr>
        <w:pStyle w:val="a3"/>
        <w:numPr>
          <w:ilvl w:val="0"/>
          <w:numId w:val="33"/>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a stabilit clar revendicarea (solicitarea) pe care vrea să o formuleze,</w:t>
      </w:r>
    </w:p>
    <w:p w14:paraId="5F1F8E2E" w14:textId="77777777" w:rsidR="000509BB" w:rsidRPr="00396EE1" w:rsidRDefault="00955B83" w:rsidP="00EA73BB">
      <w:pPr>
        <w:numPr>
          <w:ilvl w:val="0"/>
          <w:numId w:val="33"/>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știe circumstanțe pe care se va baza revendicarea (solicitarea),</w:t>
      </w:r>
    </w:p>
    <w:p w14:paraId="589E6BED" w14:textId="77777777" w:rsidR="000509BB" w:rsidRPr="00396EE1" w:rsidRDefault="00955B83" w:rsidP="00EA73BB">
      <w:pPr>
        <w:numPr>
          <w:ilvl w:val="0"/>
          <w:numId w:val="33"/>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știe legislația în baza căreia își va scrie revendicarea (solicitarea).</w:t>
      </w:r>
    </w:p>
    <w:p w14:paraId="509F4E8B" w14:textId="77777777" w:rsidR="000509BB" w:rsidRPr="00396EE1" w:rsidRDefault="000509BB" w:rsidP="00DE2F92">
      <w:pPr>
        <w:spacing w:line="240" w:lineRule="auto"/>
        <w:contextualSpacing/>
        <w:jc w:val="both"/>
        <w:rPr>
          <w:rFonts w:ascii="Times New Roman" w:eastAsia="Calibri" w:hAnsi="Times New Roman" w:cs="Times New Roman"/>
          <w:sz w:val="24"/>
          <w:szCs w:val="24"/>
          <w:lang w:val="ro-MD"/>
        </w:rPr>
      </w:pPr>
    </w:p>
    <w:p w14:paraId="0A951679" w14:textId="77777777" w:rsidR="00955B83" w:rsidRPr="00396EE1" w:rsidRDefault="00955B83" w:rsidP="00DE2F92">
      <w:pPr>
        <w:spacing w:line="240" w:lineRule="auto"/>
        <w:ind w:left="1069"/>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După ce va întocmi documentul, </w:t>
      </w:r>
      <w:r w:rsidR="000509BB" w:rsidRPr="00396EE1">
        <w:rPr>
          <w:rFonts w:ascii="Times New Roman" w:eastAsia="Calibri" w:hAnsi="Times New Roman" w:cs="Times New Roman"/>
          <w:sz w:val="24"/>
          <w:szCs w:val="24"/>
          <w:lang w:val="ro-MD"/>
        </w:rPr>
        <w:t>studentul</w:t>
      </w:r>
      <w:r w:rsidRPr="00396EE1">
        <w:rPr>
          <w:rFonts w:ascii="Times New Roman" w:eastAsia="Calibri" w:hAnsi="Times New Roman" w:cs="Times New Roman"/>
          <w:sz w:val="24"/>
          <w:szCs w:val="24"/>
          <w:lang w:val="ro-MD"/>
        </w:rPr>
        <w:t xml:space="preserve"> va prezenta documentul beneficiarului pentru a-l citi și-i va explica orice neclaritate a acestuia.</w:t>
      </w:r>
    </w:p>
    <w:p w14:paraId="148BC99F" w14:textId="77777777" w:rsidR="006E2706" w:rsidRPr="00396EE1" w:rsidRDefault="006E2706" w:rsidP="00DE2F92">
      <w:pPr>
        <w:spacing w:line="240" w:lineRule="auto"/>
        <w:contextualSpacing/>
        <w:jc w:val="both"/>
        <w:rPr>
          <w:rFonts w:ascii="Times New Roman" w:eastAsia="Calibri" w:hAnsi="Times New Roman" w:cs="Times New Roman"/>
          <w:sz w:val="24"/>
          <w:szCs w:val="24"/>
          <w:lang w:val="ro-MD"/>
        </w:rPr>
      </w:pPr>
    </w:p>
    <w:p w14:paraId="51C28BF0" w14:textId="77777777" w:rsidR="00350D92" w:rsidRPr="00396EE1" w:rsidRDefault="00350D92" w:rsidP="00DE2F92">
      <w:pPr>
        <w:numPr>
          <w:ilvl w:val="0"/>
          <w:numId w:val="4"/>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Studenții trebuie să fie pregătiți să ofere informații generale din orice domeniu al dreptului. Totodată,  studentul trebuie să refuze acordarea asistenței atunci când acesta consideră că, </w:t>
      </w:r>
      <w:proofErr w:type="spellStart"/>
      <w:r w:rsidRPr="00396EE1">
        <w:rPr>
          <w:rFonts w:ascii="Times New Roman" w:hAnsi="Times New Roman" w:cs="Times New Roman"/>
          <w:sz w:val="24"/>
          <w:szCs w:val="24"/>
          <w:lang w:val="ro-MD"/>
        </w:rPr>
        <w:t>cunoştinţele</w:t>
      </w:r>
      <w:proofErr w:type="spellEnd"/>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/sau competențele sale profesionale nu sunt suficiente pentru a-i permite să ofere asistență calitativă beneficiarului. Aceste cauze necesită a fi direcționate organelor/persoanelor competente.</w:t>
      </w:r>
    </w:p>
    <w:p w14:paraId="2F7F525A" w14:textId="77777777" w:rsidR="00350D92" w:rsidRPr="00396EE1" w:rsidRDefault="00350D92" w:rsidP="00DE2F92">
      <w:pPr>
        <w:spacing w:after="5" w:line="240" w:lineRule="auto"/>
        <w:ind w:left="1069"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  </w:t>
      </w:r>
    </w:p>
    <w:p w14:paraId="42870A35" w14:textId="13C002BF" w:rsidR="00350D92" w:rsidRPr="00396EE1" w:rsidRDefault="00350D92" w:rsidP="00DE2F92">
      <w:pPr>
        <w:numPr>
          <w:ilvl w:val="0"/>
          <w:numId w:val="4"/>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Prin direcționarea beneficiarilor de asistență juridică primară, în sensul </w:t>
      </w:r>
      <w:r w:rsidR="00A140AB" w:rsidRPr="00396EE1">
        <w:rPr>
          <w:rFonts w:ascii="Times New Roman" w:hAnsi="Times New Roman" w:cs="Times New Roman"/>
          <w:sz w:val="24"/>
          <w:szCs w:val="24"/>
          <w:lang w:val="ro-MD"/>
        </w:rPr>
        <w:t>prezentelor reguli</w:t>
      </w:r>
      <w:r w:rsidRPr="00396EE1">
        <w:rPr>
          <w:rFonts w:ascii="Times New Roman" w:hAnsi="Times New Roman" w:cs="Times New Roman"/>
          <w:sz w:val="24"/>
          <w:szCs w:val="24"/>
          <w:lang w:val="ro-MD"/>
        </w:rPr>
        <w:t xml:space="preserve">, se înțelege oferirea unei recomandări de către student beneficiarului pentru a se adresa în vederea soluționării problemei ultimului unei </w:t>
      </w:r>
      <w:proofErr w:type="spellStart"/>
      <w:r w:rsidRPr="00396EE1">
        <w:rPr>
          <w:rFonts w:ascii="Times New Roman" w:hAnsi="Times New Roman" w:cs="Times New Roman"/>
          <w:sz w:val="24"/>
          <w:szCs w:val="24"/>
          <w:lang w:val="ro-MD"/>
        </w:rPr>
        <w:t>instituţii</w:t>
      </w:r>
      <w:proofErr w:type="spellEnd"/>
      <w:r w:rsidRPr="00396EE1">
        <w:rPr>
          <w:rFonts w:ascii="Times New Roman" w:hAnsi="Times New Roman" w:cs="Times New Roman"/>
          <w:sz w:val="24"/>
          <w:szCs w:val="24"/>
          <w:lang w:val="ro-MD"/>
        </w:rPr>
        <w:t>/persoane, care în opinia studentului este competentă de a soluționa problema beneficiarului sau este competentă de a desemna un avocat pentru acordarea asistenței juridice calificate beneficiarului.</w:t>
      </w:r>
    </w:p>
    <w:p w14:paraId="519F5FFB" w14:textId="77777777" w:rsidR="00350D92" w:rsidRPr="00396EE1" w:rsidRDefault="00350D92" w:rsidP="00DE2F92">
      <w:p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 </w:t>
      </w:r>
    </w:p>
    <w:p w14:paraId="6A31FA05" w14:textId="77777777" w:rsidR="00350D92" w:rsidRPr="00396EE1" w:rsidRDefault="00350D92" w:rsidP="00DE2F92">
      <w:pPr>
        <w:numPr>
          <w:ilvl w:val="0"/>
          <w:numId w:val="4"/>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Este în sarcina studentului să determine corect instituția/persoana competentă în soluționarea problemei cu care se confruntă beneficiarul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să direcționeze beneficiarul către instituția/persoana respectivă, fără a se implica în procesul de examinare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soluţionare</w:t>
      </w:r>
      <w:proofErr w:type="spellEnd"/>
      <w:r w:rsidRPr="00396EE1">
        <w:rPr>
          <w:rFonts w:ascii="Times New Roman" w:hAnsi="Times New Roman" w:cs="Times New Roman"/>
          <w:sz w:val="24"/>
          <w:szCs w:val="24"/>
          <w:lang w:val="ro-MD"/>
        </w:rPr>
        <w:t xml:space="preserve"> a problemei. </w:t>
      </w:r>
    </w:p>
    <w:p w14:paraId="1A5189DB" w14:textId="77777777" w:rsidR="00350D92" w:rsidRPr="00396EE1" w:rsidRDefault="00350D92" w:rsidP="00DE2F92">
      <w:pPr>
        <w:spacing w:after="5" w:line="240" w:lineRule="auto"/>
        <w:ind w:right="52"/>
        <w:jc w:val="both"/>
        <w:rPr>
          <w:rFonts w:ascii="Times New Roman" w:hAnsi="Times New Roman" w:cs="Times New Roman"/>
          <w:sz w:val="24"/>
          <w:szCs w:val="24"/>
          <w:lang w:val="ro-MD"/>
        </w:rPr>
      </w:pPr>
    </w:p>
    <w:p w14:paraId="45224996" w14:textId="77777777" w:rsidR="00350D92" w:rsidRPr="00396EE1" w:rsidRDefault="00350D92" w:rsidP="00DE2F92">
      <w:pPr>
        <w:numPr>
          <w:ilvl w:val="0"/>
          <w:numId w:val="4"/>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Scopul unei direcționări constă în ajutarea unui beneficiar de asistenţă juridică primară, în </w:t>
      </w:r>
      <w:proofErr w:type="spellStart"/>
      <w:r w:rsidRPr="00396EE1">
        <w:rPr>
          <w:rFonts w:ascii="Times New Roman" w:hAnsi="Times New Roman" w:cs="Times New Roman"/>
          <w:sz w:val="24"/>
          <w:szCs w:val="24"/>
          <w:lang w:val="ro-MD"/>
        </w:rPr>
        <w:t>soluţionarea</w:t>
      </w:r>
      <w:proofErr w:type="spellEnd"/>
      <w:r w:rsidRPr="00396EE1">
        <w:rPr>
          <w:rFonts w:ascii="Times New Roman" w:hAnsi="Times New Roman" w:cs="Times New Roman"/>
          <w:sz w:val="24"/>
          <w:szCs w:val="24"/>
          <w:lang w:val="ro-MD"/>
        </w:rPr>
        <w:t xml:space="preserve"> problemei cu care se confruntă, prin oferirea de către student a </w:t>
      </w:r>
      <w:proofErr w:type="spellStart"/>
      <w:r w:rsidRPr="00396EE1">
        <w:rPr>
          <w:rFonts w:ascii="Times New Roman" w:hAnsi="Times New Roman" w:cs="Times New Roman"/>
          <w:sz w:val="24"/>
          <w:szCs w:val="24"/>
          <w:lang w:val="ro-MD"/>
        </w:rPr>
        <w:t>informaţiei</w:t>
      </w:r>
      <w:proofErr w:type="spellEnd"/>
      <w:r w:rsidRPr="00396EE1">
        <w:rPr>
          <w:rFonts w:ascii="Times New Roman" w:hAnsi="Times New Roman" w:cs="Times New Roman"/>
          <w:sz w:val="24"/>
          <w:szCs w:val="24"/>
          <w:lang w:val="ro-MD"/>
        </w:rPr>
        <w:t xml:space="preserve"> despre </w:t>
      </w:r>
      <w:proofErr w:type="spellStart"/>
      <w:r w:rsidRPr="00396EE1">
        <w:rPr>
          <w:rFonts w:ascii="Times New Roman" w:hAnsi="Times New Roman" w:cs="Times New Roman"/>
          <w:sz w:val="24"/>
          <w:szCs w:val="24"/>
          <w:lang w:val="ro-MD"/>
        </w:rPr>
        <w:t>instituţia</w:t>
      </w:r>
      <w:proofErr w:type="spellEnd"/>
      <w:r w:rsidRPr="00396EE1">
        <w:rPr>
          <w:rFonts w:ascii="Times New Roman" w:hAnsi="Times New Roman" w:cs="Times New Roman"/>
          <w:sz w:val="24"/>
          <w:szCs w:val="24"/>
          <w:lang w:val="ro-MD"/>
        </w:rPr>
        <w:t xml:space="preserve">/persoana în a cărei </w:t>
      </w:r>
      <w:proofErr w:type="spellStart"/>
      <w:r w:rsidRPr="00396EE1">
        <w:rPr>
          <w:rFonts w:ascii="Times New Roman" w:hAnsi="Times New Roman" w:cs="Times New Roman"/>
          <w:sz w:val="24"/>
          <w:szCs w:val="24"/>
          <w:lang w:val="ro-MD"/>
        </w:rPr>
        <w:t>competenţă</w:t>
      </w:r>
      <w:proofErr w:type="spellEnd"/>
      <w:r w:rsidRPr="00396EE1">
        <w:rPr>
          <w:rFonts w:ascii="Times New Roman" w:hAnsi="Times New Roman" w:cs="Times New Roman"/>
          <w:sz w:val="24"/>
          <w:szCs w:val="24"/>
          <w:lang w:val="ro-MD"/>
        </w:rPr>
        <w:t xml:space="preserve"> intră examinarea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soluţionarea</w:t>
      </w:r>
      <w:proofErr w:type="spellEnd"/>
      <w:r w:rsidRPr="00396EE1">
        <w:rPr>
          <w:rFonts w:ascii="Times New Roman" w:hAnsi="Times New Roman" w:cs="Times New Roman"/>
          <w:sz w:val="24"/>
          <w:szCs w:val="24"/>
          <w:lang w:val="ro-MD"/>
        </w:rPr>
        <w:t xml:space="preserve"> unei asemenea probleme. La efectuarea direcționării, studentul  trebuie să se asigure că:  </w:t>
      </w:r>
    </w:p>
    <w:p w14:paraId="57AF8836" w14:textId="77777777" w:rsidR="001A3487" w:rsidRPr="00396EE1" w:rsidRDefault="00350D92" w:rsidP="001A3487">
      <w:pPr>
        <w:pStyle w:val="a3"/>
        <w:numPr>
          <w:ilvl w:val="2"/>
          <w:numId w:val="37"/>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lastRenderedPageBreak/>
        <w:t xml:space="preserve">direcționarea este efectuată în conformitate cu prevederile actelor normative în vigoare;  </w:t>
      </w:r>
    </w:p>
    <w:p w14:paraId="2DD07B40" w14:textId="77777777" w:rsidR="001A3487" w:rsidRPr="00396EE1" w:rsidRDefault="00350D92" w:rsidP="001A3487">
      <w:pPr>
        <w:pStyle w:val="a3"/>
        <w:numPr>
          <w:ilvl w:val="2"/>
          <w:numId w:val="37"/>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beneficiarul înțelege de ce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către cine este direcționat; </w:t>
      </w:r>
    </w:p>
    <w:p w14:paraId="5FC3A27C" w14:textId="77777777" w:rsidR="001A3487" w:rsidRPr="00396EE1" w:rsidRDefault="00350D92" w:rsidP="001A3487">
      <w:pPr>
        <w:pStyle w:val="a3"/>
        <w:numPr>
          <w:ilvl w:val="2"/>
          <w:numId w:val="37"/>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beneficiarul înțelege ceea ce urmează să întreprindă;  </w:t>
      </w:r>
    </w:p>
    <w:p w14:paraId="52F752D5" w14:textId="6F3D5E03" w:rsidR="00350D92" w:rsidRPr="00396EE1" w:rsidRDefault="00350D92" w:rsidP="001A3487">
      <w:pPr>
        <w:pStyle w:val="a3"/>
        <w:numPr>
          <w:ilvl w:val="2"/>
          <w:numId w:val="37"/>
        </w:numPr>
        <w:spacing w:after="5" w:line="240" w:lineRule="auto"/>
        <w:ind w:right="52"/>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cu acordul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la solicitarea beneficiarului, atunci când este posibil, face o programare pentru beneficiar la instituția/persoana către care l-a direcționat sau asistă beneficiarul la efectuarea programării. </w:t>
      </w:r>
    </w:p>
    <w:p w14:paraId="753189E5" w14:textId="77777777" w:rsidR="00350D92" w:rsidRPr="00396EE1" w:rsidRDefault="00350D92" w:rsidP="00DE2F92">
      <w:pPr>
        <w:pStyle w:val="a3"/>
        <w:spacing w:line="240" w:lineRule="auto"/>
        <w:ind w:left="1069"/>
        <w:jc w:val="both"/>
        <w:rPr>
          <w:rFonts w:ascii="Times New Roman" w:eastAsia="Calibri" w:hAnsi="Times New Roman" w:cs="Times New Roman"/>
          <w:sz w:val="24"/>
          <w:szCs w:val="24"/>
          <w:lang w:val="ro-MD"/>
        </w:rPr>
      </w:pPr>
    </w:p>
    <w:p w14:paraId="08841234" w14:textId="77777777" w:rsidR="006E2706" w:rsidRPr="00396EE1" w:rsidRDefault="00252815" w:rsidP="00DE2F92">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S</w:t>
      </w:r>
      <w:r w:rsidR="006E2706" w:rsidRPr="00396EE1">
        <w:rPr>
          <w:rFonts w:ascii="Times New Roman" w:eastAsia="Calibri" w:hAnsi="Times New Roman" w:cs="Times New Roman"/>
          <w:sz w:val="24"/>
          <w:szCs w:val="24"/>
          <w:lang w:val="ro-MD"/>
        </w:rPr>
        <w:t>tudentul va</w:t>
      </w:r>
      <w:r w:rsidRPr="00396EE1">
        <w:rPr>
          <w:rFonts w:ascii="Times New Roman" w:eastAsia="Calibri" w:hAnsi="Times New Roman" w:cs="Times New Roman"/>
          <w:sz w:val="24"/>
          <w:szCs w:val="24"/>
          <w:lang w:val="ro-MD"/>
        </w:rPr>
        <w:t xml:space="preserve"> verifica de fiecare dată, da</w:t>
      </w:r>
      <w:r w:rsidR="006E2706" w:rsidRPr="00396EE1">
        <w:rPr>
          <w:rFonts w:ascii="Times New Roman" w:eastAsia="Calibri" w:hAnsi="Times New Roman" w:cs="Times New Roman"/>
          <w:sz w:val="24"/>
          <w:szCs w:val="24"/>
          <w:lang w:val="ro-MD"/>
        </w:rPr>
        <w:t xml:space="preserve">că problema beneficiarului reprezintă un conflict care poate fi soluționat pe cale amiabilă, </w:t>
      </w:r>
      <w:r w:rsidRPr="00396EE1">
        <w:rPr>
          <w:rFonts w:ascii="Times New Roman" w:eastAsia="Calibri" w:hAnsi="Times New Roman" w:cs="Times New Roman"/>
          <w:sz w:val="24"/>
          <w:szCs w:val="24"/>
          <w:lang w:val="ro-MD"/>
        </w:rPr>
        <w:t>inclusiv prin mediere</w:t>
      </w:r>
      <w:r w:rsidR="006E2706" w:rsidRPr="00396EE1">
        <w:rPr>
          <w:rFonts w:ascii="Times New Roman" w:eastAsia="Calibri" w:hAnsi="Times New Roman" w:cs="Times New Roman"/>
          <w:sz w:val="24"/>
          <w:szCs w:val="24"/>
          <w:lang w:val="ro-MD"/>
        </w:rPr>
        <w:t xml:space="preserve">. Pentru a determina posibilitatea de soluționare a problemei pe cale amiabilă, </w:t>
      </w:r>
      <w:r w:rsidR="0019308B" w:rsidRPr="00396EE1">
        <w:rPr>
          <w:rFonts w:ascii="Times New Roman" w:eastAsia="Calibri" w:hAnsi="Times New Roman" w:cs="Times New Roman"/>
          <w:sz w:val="24"/>
          <w:szCs w:val="24"/>
          <w:lang w:val="ro-MD"/>
        </w:rPr>
        <w:t>studentul</w:t>
      </w:r>
      <w:r w:rsidR="006E2706" w:rsidRPr="00396EE1">
        <w:rPr>
          <w:rFonts w:ascii="Times New Roman" w:eastAsia="Calibri" w:hAnsi="Times New Roman" w:cs="Times New Roman"/>
          <w:sz w:val="24"/>
          <w:szCs w:val="24"/>
          <w:lang w:val="ro-MD"/>
        </w:rPr>
        <w:t xml:space="preserve"> urmează să stabilească următoarele:</w:t>
      </w:r>
    </w:p>
    <w:p w14:paraId="4DBAF9AE" w14:textId="77777777" w:rsidR="006E2706" w:rsidRPr="00396EE1" w:rsidRDefault="006E2706" w:rsidP="00DE2F92">
      <w:pPr>
        <w:pStyle w:val="a3"/>
        <w:numPr>
          <w:ilvl w:val="0"/>
          <w:numId w:val="30"/>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durata conflictului și acțiunile întreprinse anterior de către beneficiar,</w:t>
      </w:r>
    </w:p>
    <w:p w14:paraId="1909692C" w14:textId="77777777" w:rsidR="006E2706" w:rsidRPr="00396EE1" w:rsidRDefault="006E2706" w:rsidP="00DE2F92">
      <w:pPr>
        <w:numPr>
          <w:ilvl w:val="0"/>
          <w:numId w:val="3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care sunt căile posibile de soluționare a conflictului, precum și eventualele resurse necesare valorificării acestora,</w:t>
      </w:r>
    </w:p>
    <w:p w14:paraId="1914721C" w14:textId="77777777" w:rsidR="006E2706" w:rsidRPr="00396EE1" w:rsidRDefault="006E2706" w:rsidP="00DE2F92">
      <w:pPr>
        <w:numPr>
          <w:ilvl w:val="0"/>
          <w:numId w:val="3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dacă este interesat beneficiarul să soluționeze problema pe cale amiabilă,</w:t>
      </w:r>
    </w:p>
    <w:p w14:paraId="406A6DB2" w14:textId="77777777" w:rsidR="006E2706" w:rsidRPr="00396EE1" w:rsidRDefault="006E2706" w:rsidP="00DE2F92">
      <w:pPr>
        <w:numPr>
          <w:ilvl w:val="0"/>
          <w:numId w:val="3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poziția celeilalte părți a conflictului. </w:t>
      </w:r>
    </w:p>
    <w:p w14:paraId="4DFF111E" w14:textId="77777777" w:rsidR="00252815" w:rsidRPr="00396EE1" w:rsidRDefault="00252815" w:rsidP="00DE2F92">
      <w:pPr>
        <w:spacing w:line="240" w:lineRule="auto"/>
        <w:ind w:left="1069"/>
        <w:jc w:val="both"/>
        <w:rPr>
          <w:rFonts w:ascii="Times New Roman" w:hAnsi="Times New Roman" w:cs="Times New Roman"/>
          <w:b/>
          <w:bCs/>
          <w:sz w:val="24"/>
          <w:szCs w:val="24"/>
          <w:lang w:val="ro-MD"/>
        </w:rPr>
      </w:pPr>
      <w:r w:rsidRPr="00396EE1">
        <w:rPr>
          <w:rFonts w:ascii="Times New Roman" w:eastAsia="Calibri" w:hAnsi="Times New Roman" w:cs="Times New Roman"/>
          <w:sz w:val="24"/>
          <w:szCs w:val="24"/>
          <w:lang w:val="ro-MD"/>
        </w:rPr>
        <w:t>În cazul în care studentul va ajunge la concluzia că litigiul poate fi rezolvat pe cale amiabilă, îi va explica beneficiarului, modalitatea de realizare a acestei căi.</w:t>
      </w:r>
    </w:p>
    <w:p w14:paraId="4D40825D" w14:textId="16D7ADB0" w:rsidR="00350D92" w:rsidRPr="00396EE1" w:rsidRDefault="001F73F6"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asigură </w:t>
      </w:r>
      <w:proofErr w:type="spellStart"/>
      <w:r w:rsidRPr="00396EE1">
        <w:rPr>
          <w:rFonts w:ascii="Times New Roman" w:eastAsia="Times New Roman" w:hAnsi="Times New Roman" w:cs="Times New Roman"/>
          <w:sz w:val="24"/>
          <w:szCs w:val="24"/>
          <w:lang w:val="ro-MD" w:eastAsia="ru-RU"/>
        </w:rPr>
        <w:t>confidenţialitatea</w:t>
      </w:r>
      <w:proofErr w:type="spellEnd"/>
      <w:r w:rsidRPr="00396EE1">
        <w:rPr>
          <w:rFonts w:ascii="Times New Roman" w:eastAsia="Times New Roman" w:hAnsi="Times New Roman" w:cs="Times New Roman"/>
          <w:sz w:val="24"/>
          <w:szCs w:val="24"/>
          <w:lang w:val="ro-MD" w:eastAsia="ru-RU"/>
        </w:rPr>
        <w:t xml:space="preserve"> deplină a </w:t>
      </w:r>
      <w:proofErr w:type="spellStart"/>
      <w:r w:rsidRPr="00396EE1">
        <w:rPr>
          <w:rFonts w:ascii="Times New Roman" w:eastAsia="Times New Roman" w:hAnsi="Times New Roman" w:cs="Times New Roman"/>
          <w:sz w:val="24"/>
          <w:szCs w:val="24"/>
          <w:lang w:val="ro-MD" w:eastAsia="ru-RU"/>
        </w:rPr>
        <w:t>informaţiei</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obţinute</w:t>
      </w:r>
      <w:proofErr w:type="spellEnd"/>
      <w:r w:rsidRPr="00396EE1">
        <w:rPr>
          <w:rFonts w:ascii="Times New Roman" w:eastAsia="Times New Roman" w:hAnsi="Times New Roman" w:cs="Times New Roman"/>
          <w:sz w:val="24"/>
          <w:szCs w:val="24"/>
          <w:lang w:val="ro-MD" w:eastAsia="ru-RU"/>
        </w:rPr>
        <w:t xml:space="preserve"> ca rezultat al acordării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În acest scop fiecare student, după selectare</w:t>
      </w:r>
      <w:r w:rsidR="007C6A00" w:rsidRPr="00396EE1">
        <w:rPr>
          <w:rFonts w:ascii="Times New Roman" w:eastAsia="Times New Roman" w:hAnsi="Times New Roman" w:cs="Times New Roman"/>
          <w:sz w:val="24"/>
          <w:szCs w:val="24"/>
          <w:lang w:val="ro-MD" w:eastAsia="ru-RU"/>
        </w:rPr>
        <w:t>,</w:t>
      </w:r>
      <w:r w:rsidRPr="00396EE1">
        <w:rPr>
          <w:rFonts w:ascii="Times New Roman" w:eastAsia="Times New Roman" w:hAnsi="Times New Roman" w:cs="Times New Roman"/>
          <w:sz w:val="24"/>
          <w:szCs w:val="24"/>
          <w:lang w:val="ro-MD" w:eastAsia="ru-RU"/>
        </w:rPr>
        <w:t xml:space="preserve"> semnează o </w:t>
      </w:r>
      <w:proofErr w:type="spellStart"/>
      <w:r w:rsidRPr="00396EE1">
        <w:rPr>
          <w:rFonts w:ascii="Times New Roman" w:eastAsia="Times New Roman" w:hAnsi="Times New Roman" w:cs="Times New Roman"/>
          <w:sz w:val="24"/>
          <w:szCs w:val="24"/>
          <w:lang w:val="ro-MD" w:eastAsia="ru-RU"/>
        </w:rPr>
        <w:t>declaraţie</w:t>
      </w:r>
      <w:proofErr w:type="spellEnd"/>
      <w:r w:rsidRPr="00396EE1">
        <w:rPr>
          <w:rFonts w:ascii="Times New Roman" w:eastAsia="Times New Roman" w:hAnsi="Times New Roman" w:cs="Times New Roman"/>
          <w:sz w:val="24"/>
          <w:szCs w:val="24"/>
          <w:lang w:val="ro-MD" w:eastAsia="ru-RU"/>
        </w:rPr>
        <w:t xml:space="preserve"> angajament de </w:t>
      </w:r>
      <w:proofErr w:type="spellStart"/>
      <w:r w:rsidRPr="00396EE1">
        <w:rPr>
          <w:rFonts w:ascii="Times New Roman" w:eastAsia="Times New Roman" w:hAnsi="Times New Roman" w:cs="Times New Roman"/>
          <w:sz w:val="24"/>
          <w:szCs w:val="24"/>
          <w:lang w:val="ro-MD" w:eastAsia="ru-RU"/>
        </w:rPr>
        <w:t>confidenţialitate</w:t>
      </w:r>
      <w:proofErr w:type="spellEnd"/>
      <w:r w:rsidR="00575DAB" w:rsidRPr="00396EE1">
        <w:rPr>
          <w:rFonts w:ascii="Times New Roman" w:eastAsia="Times New Roman" w:hAnsi="Times New Roman" w:cs="Times New Roman"/>
          <w:sz w:val="24"/>
          <w:szCs w:val="24"/>
          <w:lang w:val="ro-MD" w:eastAsia="ru-RU"/>
        </w:rPr>
        <w:t xml:space="preserve"> </w:t>
      </w:r>
      <w:r w:rsidR="00575DAB" w:rsidRPr="00396EE1">
        <w:rPr>
          <w:rFonts w:ascii="Times New Roman" w:hAnsi="Times New Roman" w:cs="Times New Roman"/>
          <w:sz w:val="24"/>
          <w:szCs w:val="24"/>
          <w:lang w:val="ro-MD"/>
        </w:rPr>
        <w:t>(conform anexei nr. 5)</w:t>
      </w:r>
      <w:r w:rsidRPr="00396EE1">
        <w:rPr>
          <w:rFonts w:ascii="Times New Roman" w:eastAsia="Times New Roman" w:hAnsi="Times New Roman" w:cs="Times New Roman"/>
          <w:sz w:val="24"/>
          <w:szCs w:val="24"/>
          <w:lang w:val="ro-MD" w:eastAsia="ru-RU"/>
        </w:rPr>
        <w:t xml:space="preserve">, prin care se obligă să nu divulge nicio </w:t>
      </w:r>
      <w:proofErr w:type="spellStart"/>
      <w:r w:rsidRPr="00396EE1">
        <w:rPr>
          <w:rFonts w:ascii="Times New Roman" w:eastAsia="Times New Roman" w:hAnsi="Times New Roman" w:cs="Times New Roman"/>
          <w:sz w:val="24"/>
          <w:szCs w:val="24"/>
          <w:lang w:val="ro-MD" w:eastAsia="ru-RU"/>
        </w:rPr>
        <w:t>informaţie</w:t>
      </w:r>
      <w:proofErr w:type="spellEnd"/>
      <w:r w:rsidRPr="00396EE1">
        <w:rPr>
          <w:rFonts w:ascii="Times New Roman" w:eastAsia="Times New Roman" w:hAnsi="Times New Roman" w:cs="Times New Roman"/>
          <w:sz w:val="24"/>
          <w:szCs w:val="24"/>
          <w:lang w:val="ro-MD" w:eastAsia="ru-RU"/>
        </w:rPr>
        <w:t xml:space="preserve"> care i-a devenit cunoscută în legătură cu adresarea pentru acordarea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cu </w:t>
      </w:r>
      <w:proofErr w:type="spellStart"/>
      <w:r w:rsidRPr="00396EE1">
        <w:rPr>
          <w:rFonts w:ascii="Times New Roman" w:eastAsia="Times New Roman" w:hAnsi="Times New Roman" w:cs="Times New Roman"/>
          <w:sz w:val="24"/>
          <w:szCs w:val="24"/>
          <w:lang w:val="ro-MD" w:eastAsia="ru-RU"/>
        </w:rPr>
        <w:t>excepţia</w:t>
      </w:r>
      <w:proofErr w:type="spellEnd"/>
      <w:r w:rsidRPr="00396EE1">
        <w:rPr>
          <w:rFonts w:ascii="Times New Roman" w:eastAsia="Times New Roman" w:hAnsi="Times New Roman" w:cs="Times New Roman"/>
          <w:sz w:val="24"/>
          <w:szCs w:val="24"/>
          <w:lang w:val="ro-MD" w:eastAsia="ru-RU"/>
        </w:rPr>
        <w:t xml:space="preserve"> cazului </w:t>
      </w:r>
      <w:proofErr w:type="spellStart"/>
      <w:r w:rsidRPr="00396EE1">
        <w:rPr>
          <w:rFonts w:ascii="Times New Roman" w:eastAsia="Times New Roman" w:hAnsi="Times New Roman" w:cs="Times New Roman"/>
          <w:sz w:val="24"/>
          <w:szCs w:val="24"/>
          <w:lang w:val="ro-MD" w:eastAsia="ru-RU"/>
        </w:rPr>
        <w:t>cînd</w:t>
      </w:r>
      <w:proofErr w:type="spellEnd"/>
      <w:r w:rsidRPr="00396EE1">
        <w:rPr>
          <w:rFonts w:ascii="Times New Roman" w:eastAsia="Times New Roman" w:hAnsi="Times New Roman" w:cs="Times New Roman"/>
          <w:sz w:val="24"/>
          <w:szCs w:val="24"/>
          <w:lang w:val="ro-MD" w:eastAsia="ru-RU"/>
        </w:rPr>
        <w:t xml:space="preserve"> beneficiarul </w:t>
      </w:r>
      <w:proofErr w:type="spellStart"/>
      <w:r w:rsidRPr="00396EE1">
        <w:rPr>
          <w:rFonts w:ascii="Times New Roman" w:eastAsia="Times New Roman" w:hAnsi="Times New Roman" w:cs="Times New Roman"/>
          <w:sz w:val="24"/>
          <w:szCs w:val="24"/>
          <w:lang w:val="ro-MD" w:eastAsia="ru-RU"/>
        </w:rPr>
        <w:t>renunţă</w:t>
      </w:r>
      <w:proofErr w:type="spellEnd"/>
      <w:r w:rsidRPr="00396EE1">
        <w:rPr>
          <w:rFonts w:ascii="Times New Roman" w:eastAsia="Times New Roman" w:hAnsi="Times New Roman" w:cs="Times New Roman"/>
          <w:sz w:val="24"/>
          <w:szCs w:val="24"/>
          <w:lang w:val="ro-MD" w:eastAsia="ru-RU"/>
        </w:rPr>
        <w:t xml:space="preserve"> în scris la </w:t>
      </w:r>
      <w:proofErr w:type="spellStart"/>
      <w:r w:rsidRPr="00396EE1">
        <w:rPr>
          <w:rFonts w:ascii="Times New Roman" w:eastAsia="Times New Roman" w:hAnsi="Times New Roman" w:cs="Times New Roman"/>
          <w:sz w:val="24"/>
          <w:szCs w:val="24"/>
          <w:lang w:val="ro-MD" w:eastAsia="ru-RU"/>
        </w:rPr>
        <w:t>confidenţialitate</w:t>
      </w:r>
      <w:proofErr w:type="spellEnd"/>
      <w:r w:rsidRPr="00396EE1">
        <w:rPr>
          <w:rFonts w:ascii="Times New Roman" w:eastAsia="Times New Roman" w:hAnsi="Times New Roman" w:cs="Times New Roman"/>
          <w:sz w:val="24"/>
          <w:szCs w:val="24"/>
          <w:lang w:val="ro-MD" w:eastAsia="ru-RU"/>
        </w:rPr>
        <w:t>.</w:t>
      </w:r>
    </w:p>
    <w:p w14:paraId="3ED61B27" w14:textId="77777777" w:rsidR="00F23FB3" w:rsidRPr="00396EE1" w:rsidRDefault="00F23FB3" w:rsidP="00DE2F92">
      <w:pPr>
        <w:pStyle w:val="a3"/>
        <w:spacing w:after="0" w:line="240" w:lineRule="auto"/>
        <w:rPr>
          <w:rFonts w:ascii="Times New Roman" w:eastAsia="Times New Roman" w:hAnsi="Times New Roman" w:cs="Times New Roman"/>
          <w:bCs/>
          <w:sz w:val="24"/>
          <w:szCs w:val="24"/>
          <w:lang w:val="ro-MD" w:eastAsia="ru-RU"/>
        </w:rPr>
      </w:pPr>
    </w:p>
    <w:p w14:paraId="36DC7A30" w14:textId="77777777" w:rsidR="00F23FB3" w:rsidRPr="00396EE1" w:rsidRDefault="00F23FB3" w:rsidP="00DE2F92">
      <w:pPr>
        <w:pStyle w:val="a3"/>
        <w:spacing w:after="0" w:line="240" w:lineRule="auto"/>
        <w:jc w:val="center"/>
        <w:rPr>
          <w:rFonts w:ascii="Times New Roman" w:eastAsia="Times New Roman" w:hAnsi="Times New Roman" w:cs="Times New Roman"/>
          <w:b/>
          <w:bCs/>
          <w:sz w:val="24"/>
          <w:szCs w:val="24"/>
          <w:lang w:val="ro-MD" w:eastAsia="ru-RU"/>
        </w:rPr>
      </w:pPr>
      <w:r w:rsidRPr="00396EE1">
        <w:rPr>
          <w:rFonts w:ascii="Times New Roman" w:eastAsia="Times New Roman" w:hAnsi="Times New Roman" w:cs="Times New Roman"/>
          <w:b/>
          <w:bCs/>
          <w:sz w:val="24"/>
          <w:szCs w:val="24"/>
          <w:lang w:val="ro-MD" w:eastAsia="ru-RU"/>
        </w:rPr>
        <w:t>IV. RELAŢIILE STUDENȚILOR CU OFICIILE</w:t>
      </w:r>
      <w:r w:rsidR="00107D98" w:rsidRPr="00396EE1">
        <w:rPr>
          <w:rFonts w:ascii="Times New Roman" w:eastAsia="Times New Roman" w:hAnsi="Times New Roman" w:cs="Times New Roman"/>
          <w:b/>
          <w:bCs/>
          <w:sz w:val="24"/>
          <w:szCs w:val="24"/>
          <w:lang w:val="ro-MD" w:eastAsia="ru-RU"/>
        </w:rPr>
        <w:t xml:space="preserve"> </w:t>
      </w:r>
      <w:r w:rsidRPr="00396EE1">
        <w:rPr>
          <w:rFonts w:ascii="Times New Roman" w:eastAsia="Times New Roman" w:hAnsi="Times New Roman" w:cs="Times New Roman"/>
          <w:b/>
          <w:bCs/>
          <w:sz w:val="24"/>
          <w:szCs w:val="24"/>
          <w:lang w:val="ro-MD" w:eastAsia="ru-RU"/>
        </w:rPr>
        <w:t>TERITORIALE ALE CONSILIULUI NAŢIONAL</w:t>
      </w:r>
    </w:p>
    <w:p w14:paraId="4348672B" w14:textId="77777777" w:rsidR="001F73F6" w:rsidRPr="00396EE1" w:rsidRDefault="001F73F6" w:rsidP="00DE2F92">
      <w:pPr>
        <w:pStyle w:val="a3"/>
        <w:spacing w:after="0" w:line="240" w:lineRule="auto"/>
        <w:jc w:val="both"/>
        <w:rPr>
          <w:rFonts w:ascii="Times New Roman" w:eastAsia="Times New Roman" w:hAnsi="Times New Roman" w:cs="Times New Roman"/>
          <w:sz w:val="24"/>
          <w:szCs w:val="24"/>
          <w:lang w:val="ro-MD" w:eastAsia="ru-RU"/>
        </w:rPr>
      </w:pPr>
    </w:p>
    <w:p w14:paraId="53575B62" w14:textId="77777777" w:rsidR="00A70B23" w:rsidRPr="00396EE1" w:rsidRDefault="00A70B23" w:rsidP="00A70B2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Coordonarea procesului de acordare a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ținerea listei studenților implicați în acordarea asistenței juridice primare, ținerea evidenței asistenței juridice primare acordate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organizarea controlului asupra </w:t>
      </w:r>
      <w:proofErr w:type="spellStart"/>
      <w:r w:rsidRPr="00396EE1">
        <w:rPr>
          <w:rFonts w:ascii="Times New Roman" w:eastAsia="Times New Roman" w:hAnsi="Times New Roman" w:cs="Times New Roman"/>
          <w:sz w:val="24"/>
          <w:szCs w:val="24"/>
          <w:lang w:val="ro-MD" w:eastAsia="ru-RU"/>
        </w:rPr>
        <w:t>calităţii</w:t>
      </w:r>
      <w:proofErr w:type="spellEnd"/>
      <w:r w:rsidRPr="00396EE1">
        <w:rPr>
          <w:rFonts w:ascii="Times New Roman" w:eastAsia="Times New Roman" w:hAnsi="Times New Roman" w:cs="Times New Roman"/>
          <w:sz w:val="24"/>
          <w:szCs w:val="24"/>
          <w:lang w:val="ro-MD" w:eastAsia="ru-RU"/>
        </w:rPr>
        <w:t xml:space="preserve"> serviciilor acordate de către studenți se efectuează de Oficiile teritoriale.</w:t>
      </w:r>
    </w:p>
    <w:p w14:paraId="322F1578" w14:textId="77777777" w:rsidR="00A70B23" w:rsidRPr="00396EE1" w:rsidRDefault="00A70B23" w:rsidP="00A70B23">
      <w:pPr>
        <w:pStyle w:val="a3"/>
        <w:spacing w:after="0" w:line="240" w:lineRule="auto"/>
        <w:ind w:left="1069"/>
        <w:jc w:val="both"/>
        <w:rPr>
          <w:rFonts w:ascii="Times New Roman" w:eastAsia="Times New Roman" w:hAnsi="Times New Roman" w:cs="Times New Roman"/>
          <w:sz w:val="24"/>
          <w:szCs w:val="24"/>
          <w:lang w:val="ro-MD" w:eastAsia="ru-RU"/>
        </w:rPr>
      </w:pPr>
    </w:p>
    <w:p w14:paraId="4BAAAD65" w14:textId="5E762A7F" w:rsidR="00F23FB3" w:rsidRPr="00396EE1" w:rsidRDefault="00F23FB3"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Activitatea studenților de acordare a </w:t>
      </w:r>
      <w:r w:rsidR="0019308B" w:rsidRPr="00396EE1">
        <w:rPr>
          <w:rFonts w:ascii="Times New Roman" w:eastAsia="Times New Roman" w:hAnsi="Times New Roman" w:cs="Times New Roman"/>
          <w:sz w:val="24"/>
          <w:szCs w:val="24"/>
          <w:lang w:val="ro-MD" w:eastAsia="ru-RU"/>
        </w:rPr>
        <w:t>a</w:t>
      </w:r>
      <w:r w:rsidRPr="00396EE1">
        <w:rPr>
          <w:rFonts w:ascii="Times New Roman" w:eastAsia="Times New Roman" w:hAnsi="Times New Roman" w:cs="Times New Roman"/>
          <w:sz w:val="24"/>
          <w:szCs w:val="24"/>
          <w:lang w:val="ro-MD" w:eastAsia="ru-RU"/>
        </w:rPr>
        <w:t>sistenței juridice primare se face pe baze obștești și de voluntariat, nefiind remunerată.</w:t>
      </w:r>
      <w:r w:rsidR="00A70B23" w:rsidRPr="00396EE1">
        <w:rPr>
          <w:rFonts w:ascii="Times New Roman" w:eastAsia="Times New Roman" w:hAnsi="Times New Roman" w:cs="Times New Roman"/>
          <w:sz w:val="24"/>
          <w:szCs w:val="24"/>
          <w:lang w:val="ro-MD" w:eastAsia="ru-RU"/>
        </w:rPr>
        <w:t xml:space="preserve"> Studenții selectați în vederea acordării asistenței juridice primare nu sunt considerați angajați ai Oficiilor teritoriale.</w:t>
      </w:r>
    </w:p>
    <w:p w14:paraId="6DCACE2F" w14:textId="77777777" w:rsidR="00782C61" w:rsidRPr="00396EE1" w:rsidRDefault="00782C61" w:rsidP="00DE2F92">
      <w:pPr>
        <w:pStyle w:val="a3"/>
        <w:spacing w:after="0" w:line="240" w:lineRule="auto"/>
        <w:ind w:left="1069"/>
        <w:jc w:val="both"/>
        <w:rPr>
          <w:rFonts w:ascii="Times New Roman" w:eastAsia="Times New Roman" w:hAnsi="Times New Roman" w:cs="Times New Roman"/>
          <w:sz w:val="24"/>
          <w:szCs w:val="24"/>
          <w:lang w:val="ro-MD" w:eastAsia="ru-RU"/>
        </w:rPr>
      </w:pPr>
    </w:p>
    <w:p w14:paraId="4E391473" w14:textId="77777777" w:rsidR="00A77BA3" w:rsidRPr="00396EE1" w:rsidRDefault="003F609A"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În baza deciziei Comisiei de concurs, candidații selectați sunt înscriși în lista studenților care acordă asistență juridică primară garantată de stat în cadrul Oficiului teritorial respectiv. După care, de către Oficiul teritorial este stabilit, în coordonare cu studenții, graficul </w:t>
      </w:r>
      <w:r w:rsidRPr="00396EE1">
        <w:rPr>
          <w:rFonts w:ascii="Times New Roman" w:hAnsi="Times New Roman" w:cs="Times New Roman"/>
          <w:sz w:val="24"/>
          <w:szCs w:val="24"/>
          <w:lang w:val="ro-MD"/>
        </w:rPr>
        <w:t xml:space="preserve">orele de </w:t>
      </w:r>
      <w:proofErr w:type="spellStart"/>
      <w:r w:rsidRPr="00396EE1">
        <w:rPr>
          <w:rFonts w:ascii="Times New Roman" w:hAnsi="Times New Roman" w:cs="Times New Roman"/>
          <w:sz w:val="24"/>
          <w:szCs w:val="24"/>
          <w:lang w:val="ro-MD"/>
        </w:rPr>
        <w:t>audienţă</w:t>
      </w:r>
      <w:proofErr w:type="spellEnd"/>
      <w:r w:rsidRPr="00396EE1">
        <w:rPr>
          <w:rFonts w:ascii="Times New Roman" w:hAnsi="Times New Roman" w:cs="Times New Roman"/>
          <w:sz w:val="24"/>
          <w:szCs w:val="24"/>
          <w:lang w:val="ro-MD"/>
        </w:rPr>
        <w:t xml:space="preserve"> ale studenților. Înainte de  a purcede la acordarea asistenței juridice primare, studenții vor semna în mod obligatoriu </w:t>
      </w:r>
      <w:r w:rsidRPr="00396EE1">
        <w:rPr>
          <w:rFonts w:ascii="Times New Roman" w:eastAsia="Times New Roman" w:hAnsi="Times New Roman" w:cs="Times New Roman"/>
          <w:sz w:val="24"/>
          <w:szCs w:val="24"/>
          <w:lang w:val="ro-MD" w:eastAsia="ru-RU"/>
        </w:rPr>
        <w:t xml:space="preserve">o </w:t>
      </w:r>
      <w:proofErr w:type="spellStart"/>
      <w:r w:rsidRPr="00396EE1">
        <w:rPr>
          <w:rFonts w:ascii="Times New Roman" w:eastAsia="Times New Roman" w:hAnsi="Times New Roman" w:cs="Times New Roman"/>
          <w:sz w:val="24"/>
          <w:szCs w:val="24"/>
          <w:lang w:val="ro-MD" w:eastAsia="ru-RU"/>
        </w:rPr>
        <w:t>declaraţie</w:t>
      </w:r>
      <w:proofErr w:type="spellEnd"/>
      <w:r w:rsidRPr="00396EE1">
        <w:rPr>
          <w:rFonts w:ascii="Times New Roman" w:eastAsia="Times New Roman" w:hAnsi="Times New Roman" w:cs="Times New Roman"/>
          <w:sz w:val="24"/>
          <w:szCs w:val="24"/>
          <w:lang w:val="ro-MD" w:eastAsia="ru-RU"/>
        </w:rPr>
        <w:t xml:space="preserve"> angajament de </w:t>
      </w:r>
      <w:proofErr w:type="spellStart"/>
      <w:r w:rsidRPr="00396EE1">
        <w:rPr>
          <w:rFonts w:ascii="Times New Roman" w:eastAsia="Times New Roman" w:hAnsi="Times New Roman" w:cs="Times New Roman"/>
          <w:sz w:val="24"/>
          <w:szCs w:val="24"/>
          <w:lang w:val="ro-MD" w:eastAsia="ru-RU"/>
        </w:rPr>
        <w:t>confidenţialitate</w:t>
      </w:r>
      <w:proofErr w:type="spellEnd"/>
      <w:r w:rsidR="00A77BA3" w:rsidRPr="00396EE1">
        <w:rPr>
          <w:rFonts w:ascii="Times New Roman" w:eastAsia="Times New Roman" w:hAnsi="Times New Roman" w:cs="Times New Roman"/>
          <w:sz w:val="24"/>
          <w:szCs w:val="24"/>
          <w:lang w:val="ro-MD" w:eastAsia="ru-RU"/>
        </w:rPr>
        <w:t xml:space="preserve">. </w:t>
      </w:r>
    </w:p>
    <w:p w14:paraId="65D07F10" w14:textId="77777777" w:rsidR="00A77BA3" w:rsidRPr="00396EE1" w:rsidRDefault="00A77BA3" w:rsidP="00A77BA3">
      <w:pPr>
        <w:pStyle w:val="a3"/>
        <w:rPr>
          <w:rFonts w:ascii="Times New Roman" w:eastAsia="Times New Roman" w:hAnsi="Times New Roman" w:cs="Times New Roman"/>
          <w:sz w:val="24"/>
          <w:szCs w:val="24"/>
          <w:lang w:val="ro-MD" w:eastAsia="ru-RU"/>
        </w:rPr>
      </w:pPr>
    </w:p>
    <w:p w14:paraId="33AA0138" w14:textId="1CDA2810" w:rsidR="003F609A" w:rsidRPr="00396EE1" w:rsidRDefault="00A77BA3"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sunt în drept să acorde asistență juridică primară, atâta timp </w:t>
      </w:r>
      <w:proofErr w:type="spellStart"/>
      <w:r w:rsidRPr="00396EE1">
        <w:rPr>
          <w:rFonts w:ascii="Times New Roman" w:eastAsia="Times New Roman" w:hAnsi="Times New Roman" w:cs="Times New Roman"/>
          <w:sz w:val="24"/>
          <w:szCs w:val="24"/>
          <w:lang w:val="ro-MD" w:eastAsia="ru-RU"/>
        </w:rPr>
        <w:t>cît</w:t>
      </w:r>
      <w:proofErr w:type="spellEnd"/>
      <w:r w:rsidRPr="00396EE1">
        <w:rPr>
          <w:rFonts w:ascii="Times New Roman" w:eastAsia="Times New Roman" w:hAnsi="Times New Roman" w:cs="Times New Roman"/>
          <w:sz w:val="24"/>
          <w:szCs w:val="24"/>
          <w:lang w:val="ro-MD" w:eastAsia="ru-RU"/>
        </w:rPr>
        <w:t xml:space="preserve"> sunt înscriși în lista studenților și graficul orelor de audiență. Este interzisă acordarea asistenței juridice primare de către alte persoane, </w:t>
      </w:r>
      <w:proofErr w:type="spellStart"/>
      <w:r w:rsidRPr="00396EE1">
        <w:rPr>
          <w:rFonts w:ascii="Times New Roman" w:eastAsia="Times New Roman" w:hAnsi="Times New Roman" w:cs="Times New Roman"/>
          <w:sz w:val="24"/>
          <w:szCs w:val="24"/>
          <w:lang w:val="ro-MD" w:eastAsia="ru-RU"/>
        </w:rPr>
        <w:t>decît</w:t>
      </w:r>
      <w:proofErr w:type="spellEnd"/>
      <w:r w:rsidRPr="00396EE1">
        <w:rPr>
          <w:rFonts w:ascii="Times New Roman" w:eastAsia="Times New Roman" w:hAnsi="Times New Roman" w:cs="Times New Roman"/>
          <w:sz w:val="24"/>
          <w:szCs w:val="24"/>
          <w:lang w:val="ro-MD" w:eastAsia="ru-RU"/>
        </w:rPr>
        <w:t xml:space="preserve"> studenții înscriși în listă și graficul orelor de audiență, </w:t>
      </w:r>
    </w:p>
    <w:p w14:paraId="1BFD8FCC" w14:textId="77777777" w:rsidR="003F609A" w:rsidRPr="00396EE1" w:rsidRDefault="003F609A" w:rsidP="003F609A">
      <w:pPr>
        <w:pStyle w:val="a3"/>
        <w:rPr>
          <w:rFonts w:ascii="Times New Roman" w:eastAsia="Times New Roman" w:hAnsi="Times New Roman" w:cs="Times New Roman"/>
          <w:sz w:val="24"/>
          <w:szCs w:val="24"/>
          <w:lang w:val="ro-MD" w:eastAsia="ru-RU"/>
        </w:rPr>
      </w:pPr>
    </w:p>
    <w:p w14:paraId="3CD6683C" w14:textId="7E8BB9B6" w:rsidR="00892DAB" w:rsidRPr="00396EE1" w:rsidRDefault="00892DAB" w:rsidP="00892DAB">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Coordonatorul Oficiului teritorial va desemna o persoană responsabilă de activitatea studenților în cadrul Oficiului. Această persoană va fi prezentată studenților și va fi prima persoană de contact pentru studenți în relațiile cu Oficiul teritorial.</w:t>
      </w:r>
    </w:p>
    <w:p w14:paraId="244A99A5" w14:textId="77777777" w:rsidR="00892DAB" w:rsidRPr="00396EE1" w:rsidRDefault="00892DAB" w:rsidP="00892DAB">
      <w:pPr>
        <w:pStyle w:val="a3"/>
        <w:rPr>
          <w:rFonts w:ascii="Times New Roman" w:eastAsia="Times New Roman" w:hAnsi="Times New Roman" w:cs="Times New Roman"/>
          <w:sz w:val="24"/>
          <w:szCs w:val="24"/>
          <w:lang w:val="ro-MD" w:eastAsia="ru-RU"/>
        </w:rPr>
      </w:pPr>
    </w:p>
    <w:p w14:paraId="303AF497" w14:textId="62497CEA" w:rsidR="00A04E37" w:rsidRPr="00396EE1" w:rsidRDefault="00892DAB" w:rsidP="002E142B">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Persoana responsabilă de activitatea studenților în cadrul Oficiului va avea </w:t>
      </w:r>
      <w:r w:rsidR="00A04E37" w:rsidRPr="00396EE1">
        <w:rPr>
          <w:rFonts w:ascii="Times New Roman" w:eastAsia="Times New Roman" w:hAnsi="Times New Roman" w:cs="Times New Roman"/>
          <w:sz w:val="24"/>
          <w:szCs w:val="24"/>
          <w:lang w:val="ro-MD" w:eastAsia="ru-RU"/>
        </w:rPr>
        <w:t>următoarele responsabilități:</w:t>
      </w:r>
    </w:p>
    <w:p w14:paraId="32365EFA" w14:textId="47083377" w:rsidR="00F559E5"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eastAsia="Times New Roman" w:hAnsi="Times New Roman"/>
          <w:sz w:val="24"/>
          <w:szCs w:val="24"/>
          <w:lang w:val="ro-MD" w:eastAsia="ru-RU"/>
        </w:rPr>
        <w:t>va actualiza list</w:t>
      </w:r>
      <w:r w:rsidR="00F559E5" w:rsidRPr="00396EE1">
        <w:rPr>
          <w:rFonts w:ascii="Times New Roman" w:eastAsia="Times New Roman" w:hAnsi="Times New Roman"/>
          <w:sz w:val="24"/>
          <w:szCs w:val="24"/>
          <w:lang w:val="ro-MD" w:eastAsia="ru-RU"/>
        </w:rPr>
        <w:t>a</w:t>
      </w:r>
      <w:r w:rsidRPr="00396EE1">
        <w:rPr>
          <w:rFonts w:ascii="Times New Roman" w:eastAsia="Times New Roman" w:hAnsi="Times New Roman"/>
          <w:sz w:val="24"/>
          <w:szCs w:val="24"/>
          <w:lang w:val="ro-MD" w:eastAsia="ru-RU"/>
        </w:rPr>
        <w:t xml:space="preserve"> studenților implicați</w:t>
      </w:r>
      <w:r w:rsidR="00F559E5" w:rsidRPr="00396EE1">
        <w:rPr>
          <w:rFonts w:ascii="Times New Roman" w:eastAsia="Times New Roman" w:hAnsi="Times New Roman"/>
          <w:sz w:val="24"/>
          <w:szCs w:val="24"/>
          <w:lang w:val="ro-MD" w:eastAsia="ru-RU"/>
        </w:rPr>
        <w:t xml:space="preserve"> în acordarea asistenței juridi</w:t>
      </w:r>
      <w:r w:rsidR="00A70B23" w:rsidRPr="00396EE1">
        <w:rPr>
          <w:rFonts w:ascii="Times New Roman" w:eastAsia="Times New Roman" w:hAnsi="Times New Roman"/>
          <w:sz w:val="24"/>
          <w:szCs w:val="24"/>
          <w:lang w:val="ro-MD" w:eastAsia="ru-RU"/>
        </w:rPr>
        <w:t>ce primare;</w:t>
      </w:r>
    </w:p>
    <w:p w14:paraId="65DDBCA1" w14:textId="0BC3FBEA" w:rsidR="00A70B23" w:rsidRPr="00396EE1" w:rsidRDefault="00A70B23" w:rsidP="00A04E37">
      <w:pPr>
        <w:pStyle w:val="2"/>
        <w:numPr>
          <w:ilvl w:val="0"/>
          <w:numId w:val="38"/>
        </w:numPr>
        <w:jc w:val="both"/>
        <w:rPr>
          <w:rFonts w:ascii="Times New Roman" w:hAnsi="Times New Roman"/>
          <w:sz w:val="24"/>
          <w:szCs w:val="24"/>
          <w:lang w:val="ro-MD"/>
        </w:rPr>
      </w:pPr>
      <w:r w:rsidRPr="00396EE1">
        <w:rPr>
          <w:rFonts w:ascii="Times New Roman" w:eastAsia="Times New Roman" w:hAnsi="Times New Roman"/>
          <w:sz w:val="24"/>
          <w:szCs w:val="24"/>
          <w:lang w:val="ro-MD" w:eastAsia="ru-RU"/>
        </w:rPr>
        <w:t>va duce evidența perioadei de activitate a studenților</w:t>
      </w:r>
      <w:r w:rsidRPr="00396EE1">
        <w:rPr>
          <w:rFonts w:ascii="Times New Roman" w:hAnsi="Times New Roman"/>
          <w:sz w:val="24"/>
          <w:szCs w:val="24"/>
          <w:lang w:val="ro-MD"/>
        </w:rPr>
        <w:t xml:space="preserve"> în cadrul Oficiului;</w:t>
      </w:r>
    </w:p>
    <w:p w14:paraId="340568D0" w14:textId="069A649A" w:rsidR="00A04E37"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întocmi, </w:t>
      </w:r>
      <w:r w:rsidR="00A70B23" w:rsidRPr="00396EE1">
        <w:rPr>
          <w:rFonts w:ascii="Times New Roman" w:hAnsi="Times New Roman"/>
          <w:sz w:val="24"/>
          <w:szCs w:val="24"/>
          <w:lang w:val="ro-MD"/>
        </w:rPr>
        <w:t xml:space="preserve">în coordonare cu studenții și cu </w:t>
      </w:r>
      <w:proofErr w:type="spellStart"/>
      <w:r w:rsidR="00A70B23" w:rsidRPr="00396EE1">
        <w:rPr>
          <w:rFonts w:ascii="Times New Roman" w:hAnsi="Times New Roman"/>
          <w:sz w:val="24"/>
          <w:szCs w:val="24"/>
          <w:lang w:val="ro-MD"/>
        </w:rPr>
        <w:t>avocaţii</w:t>
      </w:r>
      <w:proofErr w:type="spellEnd"/>
      <w:r w:rsidR="00A70B23" w:rsidRPr="00396EE1">
        <w:rPr>
          <w:rFonts w:ascii="Times New Roman" w:hAnsi="Times New Roman"/>
          <w:sz w:val="24"/>
          <w:szCs w:val="24"/>
          <w:lang w:val="ro-MD"/>
        </w:rPr>
        <w:t xml:space="preserve"> publici</w:t>
      </w:r>
      <w:r w:rsidRPr="00396EE1">
        <w:rPr>
          <w:rFonts w:ascii="Times New Roman" w:hAnsi="Times New Roman"/>
          <w:sz w:val="24"/>
          <w:szCs w:val="24"/>
          <w:lang w:val="ro-MD"/>
        </w:rPr>
        <w:t xml:space="preserve">, graficul </w:t>
      </w:r>
      <w:r w:rsidR="00A70B23" w:rsidRPr="00396EE1">
        <w:rPr>
          <w:rFonts w:ascii="Times New Roman" w:hAnsi="Times New Roman"/>
          <w:sz w:val="24"/>
          <w:szCs w:val="24"/>
          <w:lang w:val="ro-MD"/>
        </w:rPr>
        <w:t>orelor de audiență</w:t>
      </w:r>
      <w:r w:rsidRPr="00396EE1">
        <w:rPr>
          <w:rFonts w:ascii="Times New Roman" w:hAnsi="Times New Roman"/>
          <w:sz w:val="24"/>
          <w:szCs w:val="24"/>
          <w:lang w:val="ro-MD"/>
        </w:rPr>
        <w:t xml:space="preserve"> (specificând inclusiv persoana care acordă </w:t>
      </w:r>
      <w:proofErr w:type="spellStart"/>
      <w:r w:rsidRPr="00396EE1">
        <w:rPr>
          <w:rFonts w:ascii="Times New Roman" w:hAnsi="Times New Roman"/>
          <w:sz w:val="24"/>
          <w:szCs w:val="24"/>
          <w:lang w:val="ro-MD"/>
        </w:rPr>
        <w:t>asistenţă</w:t>
      </w:r>
      <w:proofErr w:type="spellEnd"/>
      <w:r w:rsidRPr="00396EE1">
        <w:rPr>
          <w:rFonts w:ascii="Times New Roman" w:hAnsi="Times New Roman"/>
          <w:sz w:val="24"/>
          <w:szCs w:val="24"/>
          <w:lang w:val="ro-MD"/>
        </w:rPr>
        <w:t xml:space="preserve"> metodică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supraveghează studentul). După caz, va opera modificări la acest grafic;</w:t>
      </w:r>
    </w:p>
    <w:p w14:paraId="033651B8" w14:textId="0CBC352B" w:rsidR="00A70B23"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verifica regulat respectarea graficului </w:t>
      </w:r>
      <w:r w:rsidR="00A70B23" w:rsidRPr="00396EE1">
        <w:rPr>
          <w:rFonts w:ascii="Times New Roman" w:hAnsi="Times New Roman"/>
          <w:sz w:val="24"/>
          <w:szCs w:val="24"/>
          <w:lang w:val="ro-MD"/>
        </w:rPr>
        <w:t>orelor de audiență de către studenți;</w:t>
      </w:r>
    </w:p>
    <w:p w14:paraId="4E92D425" w14:textId="62E7282F" w:rsidR="00A04E37" w:rsidRPr="00396EE1" w:rsidRDefault="00A70B23"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va verifica</w:t>
      </w:r>
      <w:r w:rsidR="00A04E37" w:rsidRPr="00396EE1">
        <w:rPr>
          <w:rFonts w:ascii="Times New Roman" w:hAnsi="Times New Roman"/>
          <w:sz w:val="24"/>
          <w:szCs w:val="24"/>
          <w:lang w:val="ro-MD"/>
        </w:rPr>
        <w:t xml:space="preserve"> </w:t>
      </w:r>
      <w:r w:rsidRPr="00396EE1">
        <w:rPr>
          <w:rFonts w:ascii="Times New Roman" w:hAnsi="Times New Roman"/>
          <w:sz w:val="24"/>
          <w:szCs w:val="24"/>
          <w:lang w:val="ro-MD"/>
        </w:rPr>
        <w:t>acuratețea</w:t>
      </w:r>
      <w:r w:rsidR="00A04E37" w:rsidRPr="00396EE1">
        <w:rPr>
          <w:rFonts w:ascii="Times New Roman" w:hAnsi="Times New Roman"/>
          <w:sz w:val="24"/>
          <w:szCs w:val="24"/>
          <w:lang w:val="ro-MD"/>
        </w:rPr>
        <w:t xml:space="preserve"> întocmirii </w:t>
      </w:r>
      <w:r w:rsidRPr="00396EE1">
        <w:rPr>
          <w:rFonts w:ascii="Times New Roman" w:hAnsi="Times New Roman"/>
          <w:sz w:val="24"/>
          <w:szCs w:val="24"/>
          <w:lang w:val="ro-MD"/>
        </w:rPr>
        <w:t>Registrului</w:t>
      </w:r>
      <w:r w:rsidR="00A04E37" w:rsidRPr="00396EE1">
        <w:rPr>
          <w:rFonts w:ascii="Times New Roman" w:hAnsi="Times New Roman"/>
          <w:sz w:val="24"/>
          <w:szCs w:val="24"/>
          <w:lang w:val="ro-MD"/>
        </w:rPr>
        <w:t xml:space="preserve"> privind acordarea </w:t>
      </w:r>
      <w:proofErr w:type="spellStart"/>
      <w:r w:rsidR="00A04E37" w:rsidRPr="00396EE1">
        <w:rPr>
          <w:rFonts w:ascii="Times New Roman" w:hAnsi="Times New Roman"/>
          <w:sz w:val="24"/>
          <w:szCs w:val="24"/>
          <w:lang w:val="ro-MD"/>
        </w:rPr>
        <w:t>asistenţei</w:t>
      </w:r>
      <w:proofErr w:type="spellEnd"/>
      <w:r w:rsidR="00A04E37" w:rsidRPr="00396EE1">
        <w:rPr>
          <w:rFonts w:ascii="Times New Roman" w:hAnsi="Times New Roman"/>
          <w:sz w:val="24"/>
          <w:szCs w:val="24"/>
          <w:lang w:val="ro-MD"/>
        </w:rPr>
        <w:t xml:space="preserve"> juridice primare</w:t>
      </w:r>
      <w:r w:rsidRPr="00396EE1">
        <w:rPr>
          <w:rFonts w:ascii="Times New Roman" w:hAnsi="Times New Roman"/>
          <w:sz w:val="24"/>
          <w:szCs w:val="24"/>
          <w:lang w:val="ro-MD"/>
        </w:rPr>
        <w:t xml:space="preserve"> de către studenți</w:t>
      </w:r>
      <w:r w:rsidR="00A04E37" w:rsidRPr="00396EE1">
        <w:rPr>
          <w:rFonts w:ascii="Times New Roman" w:hAnsi="Times New Roman"/>
          <w:sz w:val="24"/>
          <w:szCs w:val="24"/>
          <w:lang w:val="ro-MD"/>
        </w:rPr>
        <w:t xml:space="preserve">; </w:t>
      </w:r>
    </w:p>
    <w:p w14:paraId="71E16E73" w14:textId="673D8D78" w:rsidR="00A04E37" w:rsidRPr="00396EE1" w:rsidRDefault="00A04E37" w:rsidP="00A70B23">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verifica </w:t>
      </w:r>
      <w:r w:rsidR="00A70B23" w:rsidRPr="00396EE1">
        <w:rPr>
          <w:rFonts w:ascii="Times New Roman" w:eastAsia="Times New Roman" w:hAnsi="Times New Roman"/>
          <w:sz w:val="24"/>
          <w:szCs w:val="24"/>
          <w:lang w:val="ro-MD" w:eastAsia="ru-RU"/>
        </w:rPr>
        <w:t>calitatea asistenței juridice primare acordate de către studenți</w:t>
      </w:r>
      <w:r w:rsidRPr="00396EE1">
        <w:rPr>
          <w:rFonts w:ascii="Times New Roman" w:hAnsi="Times New Roman"/>
          <w:sz w:val="24"/>
          <w:szCs w:val="24"/>
          <w:lang w:val="ro-MD"/>
        </w:rPr>
        <w:t xml:space="preserve">; </w:t>
      </w:r>
    </w:p>
    <w:p w14:paraId="705717E7" w14:textId="795D7A1A" w:rsidR="00A04E37"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examina rapoartele privind </w:t>
      </w:r>
      <w:proofErr w:type="spellStart"/>
      <w:r w:rsidRPr="00396EE1">
        <w:rPr>
          <w:rFonts w:ascii="Times New Roman" w:hAnsi="Times New Roman"/>
          <w:sz w:val="24"/>
          <w:szCs w:val="24"/>
          <w:lang w:val="ro-MD"/>
        </w:rPr>
        <w:t>asistenţa</w:t>
      </w:r>
      <w:proofErr w:type="spellEnd"/>
      <w:r w:rsidRPr="00396EE1">
        <w:rPr>
          <w:rFonts w:ascii="Times New Roman" w:hAnsi="Times New Roman"/>
          <w:sz w:val="24"/>
          <w:szCs w:val="24"/>
          <w:lang w:val="ro-MD"/>
        </w:rPr>
        <w:t xml:space="preserve"> juridică primară acordată de către </w:t>
      </w:r>
      <w:r w:rsidR="00A70B23" w:rsidRPr="00396EE1">
        <w:rPr>
          <w:rFonts w:ascii="Times New Roman" w:hAnsi="Times New Roman"/>
          <w:sz w:val="24"/>
          <w:szCs w:val="24"/>
          <w:lang w:val="ro-MD"/>
        </w:rPr>
        <w:t>studenți</w:t>
      </w:r>
      <w:r w:rsidRPr="00396EE1">
        <w:rPr>
          <w:rFonts w:ascii="Times New Roman" w:hAnsi="Times New Roman"/>
          <w:sz w:val="24"/>
          <w:szCs w:val="24"/>
          <w:lang w:val="ro-MD"/>
        </w:rPr>
        <w:t xml:space="preserve">; </w:t>
      </w:r>
    </w:p>
    <w:p w14:paraId="583CE8EF" w14:textId="14CAEC48" w:rsidR="00A04E37"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facilita </w:t>
      </w:r>
      <w:r w:rsidR="00A70B23" w:rsidRPr="00396EE1">
        <w:rPr>
          <w:rFonts w:ascii="Times New Roman" w:hAnsi="Times New Roman"/>
          <w:sz w:val="24"/>
          <w:szCs w:val="24"/>
          <w:lang w:val="ro-MD"/>
        </w:rPr>
        <w:t>interacțiunea</w:t>
      </w:r>
      <w:r w:rsidRPr="00396EE1">
        <w:rPr>
          <w:rFonts w:ascii="Times New Roman" w:hAnsi="Times New Roman"/>
          <w:sz w:val="24"/>
          <w:szCs w:val="24"/>
          <w:lang w:val="ro-MD"/>
        </w:rPr>
        <w:t xml:space="preserve"> dintre </w:t>
      </w:r>
      <w:r w:rsidR="00A70B23" w:rsidRPr="00396EE1">
        <w:rPr>
          <w:rFonts w:ascii="Times New Roman" w:hAnsi="Times New Roman"/>
          <w:sz w:val="24"/>
          <w:szCs w:val="24"/>
          <w:lang w:val="ro-MD"/>
        </w:rPr>
        <w:t>studenți</w:t>
      </w:r>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avocaţii</w:t>
      </w:r>
      <w:proofErr w:type="spellEnd"/>
      <w:r w:rsidRPr="00396EE1">
        <w:rPr>
          <w:rFonts w:ascii="Times New Roman" w:hAnsi="Times New Roman"/>
          <w:sz w:val="24"/>
          <w:szCs w:val="24"/>
          <w:lang w:val="ro-MD"/>
        </w:rPr>
        <w:t xml:space="preserve"> publici pentru acordarea </w:t>
      </w:r>
      <w:proofErr w:type="spellStart"/>
      <w:r w:rsidRPr="00396EE1">
        <w:rPr>
          <w:rFonts w:ascii="Times New Roman" w:hAnsi="Times New Roman"/>
          <w:sz w:val="24"/>
          <w:szCs w:val="24"/>
          <w:lang w:val="ro-MD"/>
        </w:rPr>
        <w:t>asistenţei</w:t>
      </w:r>
      <w:proofErr w:type="spellEnd"/>
      <w:r w:rsidRPr="00396EE1">
        <w:rPr>
          <w:rFonts w:ascii="Times New Roman" w:hAnsi="Times New Roman"/>
          <w:sz w:val="24"/>
          <w:szCs w:val="24"/>
          <w:lang w:val="ro-MD"/>
        </w:rPr>
        <w:t xml:space="preserve"> metodice; </w:t>
      </w:r>
    </w:p>
    <w:p w14:paraId="33C107F2" w14:textId="3C944CBA" w:rsidR="00A04E37" w:rsidRPr="00396EE1" w:rsidRDefault="00A04E37" w:rsidP="00A04E37">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verifica dacă fiecare beneficiar a fost referit corect către </w:t>
      </w:r>
      <w:r w:rsidR="00A70B23" w:rsidRPr="00396EE1">
        <w:rPr>
          <w:rFonts w:ascii="Times New Roman" w:hAnsi="Times New Roman"/>
          <w:sz w:val="24"/>
          <w:szCs w:val="24"/>
          <w:lang w:val="ro-MD"/>
        </w:rPr>
        <w:t>O</w:t>
      </w:r>
      <w:r w:rsidRPr="00396EE1">
        <w:rPr>
          <w:rFonts w:ascii="Times New Roman" w:hAnsi="Times New Roman"/>
          <w:sz w:val="24"/>
          <w:szCs w:val="24"/>
          <w:lang w:val="ro-MD"/>
        </w:rPr>
        <w:t>ficiul teritorial;</w:t>
      </w:r>
    </w:p>
    <w:p w14:paraId="0869AC74" w14:textId="24BA3CCC" w:rsidR="00892DAB" w:rsidRPr="00396EE1" w:rsidRDefault="00A04E37" w:rsidP="00A70B23">
      <w:pPr>
        <w:pStyle w:val="2"/>
        <w:numPr>
          <w:ilvl w:val="0"/>
          <w:numId w:val="38"/>
        </w:numPr>
        <w:jc w:val="both"/>
        <w:rPr>
          <w:rFonts w:ascii="Times New Roman" w:hAnsi="Times New Roman"/>
          <w:sz w:val="24"/>
          <w:szCs w:val="24"/>
          <w:lang w:val="ro-MD"/>
        </w:rPr>
      </w:pPr>
      <w:r w:rsidRPr="00396EE1">
        <w:rPr>
          <w:rFonts w:ascii="Times New Roman" w:hAnsi="Times New Roman"/>
          <w:sz w:val="24"/>
          <w:szCs w:val="24"/>
          <w:lang w:val="ro-MD"/>
        </w:rPr>
        <w:t xml:space="preserve">va generaliza datele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w:t>
      </w:r>
      <w:r w:rsidR="00A70B23" w:rsidRPr="00396EE1">
        <w:rPr>
          <w:rFonts w:ascii="Times New Roman" w:hAnsi="Times New Roman"/>
          <w:sz w:val="24"/>
          <w:szCs w:val="24"/>
          <w:lang w:val="ro-MD"/>
        </w:rPr>
        <w:t>le va prezenta coordonatorului O</w:t>
      </w:r>
      <w:r w:rsidRPr="00396EE1">
        <w:rPr>
          <w:rFonts w:ascii="Times New Roman" w:hAnsi="Times New Roman"/>
          <w:sz w:val="24"/>
          <w:szCs w:val="24"/>
          <w:lang w:val="ro-MD"/>
        </w:rPr>
        <w:t xml:space="preserve">ficiului teritorial pentru a fi incluse în raportul trimestrial de activitate. </w:t>
      </w:r>
    </w:p>
    <w:p w14:paraId="0C441E2E" w14:textId="3176FD0B" w:rsidR="00A77BA3" w:rsidRPr="00396EE1" w:rsidRDefault="00A77BA3" w:rsidP="00892DAB">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Oficiile teritoriale vor asigura studenții cu încăperi și vor crea condiții prielnice pentru acordarea asistenței juridice primare.</w:t>
      </w:r>
    </w:p>
    <w:p w14:paraId="1F07E0B4" w14:textId="77777777" w:rsidR="00A77BA3" w:rsidRPr="00396EE1" w:rsidRDefault="00A77BA3" w:rsidP="00A77BA3">
      <w:pPr>
        <w:pStyle w:val="a3"/>
        <w:spacing w:after="0" w:line="240" w:lineRule="auto"/>
        <w:ind w:left="1069"/>
        <w:jc w:val="both"/>
        <w:rPr>
          <w:rFonts w:ascii="Times New Roman" w:eastAsia="Times New Roman" w:hAnsi="Times New Roman" w:cs="Times New Roman"/>
          <w:sz w:val="24"/>
          <w:szCs w:val="24"/>
          <w:lang w:val="ro-MD" w:eastAsia="ru-RU"/>
        </w:rPr>
      </w:pPr>
    </w:p>
    <w:p w14:paraId="3BB46230" w14:textId="3CCDBF59" w:rsidR="00A77BA3" w:rsidRPr="00396EE1" w:rsidRDefault="00A77BA3" w:rsidP="00A77BA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Studenții vor </w:t>
      </w:r>
      <w:proofErr w:type="spellStart"/>
      <w:r w:rsidRPr="00396EE1">
        <w:rPr>
          <w:rFonts w:ascii="Times New Roman" w:eastAsia="Times New Roman" w:hAnsi="Times New Roman" w:cs="Times New Roman"/>
          <w:sz w:val="24"/>
          <w:szCs w:val="24"/>
          <w:lang w:val="ro-MD" w:eastAsia="ru-RU"/>
        </w:rPr>
        <w:t>menţine</w:t>
      </w:r>
      <w:proofErr w:type="spellEnd"/>
      <w:r w:rsidRPr="00396EE1">
        <w:rPr>
          <w:rFonts w:ascii="Times New Roman" w:eastAsia="Times New Roman" w:hAnsi="Times New Roman" w:cs="Times New Roman"/>
          <w:sz w:val="24"/>
          <w:szCs w:val="24"/>
          <w:lang w:val="ro-MD" w:eastAsia="ru-RU"/>
        </w:rPr>
        <w:t xml:space="preserve"> legătura permanentă cu Oficiul teritorial în cadrul căruia activează. În cazul în care vor apărarea circumstanțe care nu vor permite studenților să-și realizeze sarcinile asumate, </w:t>
      </w:r>
      <w:proofErr w:type="spellStart"/>
      <w:r w:rsidRPr="00396EE1">
        <w:rPr>
          <w:rFonts w:ascii="Times New Roman" w:eastAsia="Times New Roman" w:hAnsi="Times New Roman" w:cs="Times New Roman"/>
          <w:sz w:val="24"/>
          <w:szCs w:val="24"/>
          <w:lang w:val="ro-MD" w:eastAsia="ru-RU"/>
        </w:rPr>
        <w:t>aceștea</w:t>
      </w:r>
      <w:proofErr w:type="spellEnd"/>
      <w:r w:rsidRPr="00396EE1">
        <w:rPr>
          <w:rFonts w:ascii="Times New Roman" w:eastAsia="Times New Roman" w:hAnsi="Times New Roman" w:cs="Times New Roman"/>
          <w:sz w:val="24"/>
          <w:szCs w:val="24"/>
          <w:lang w:val="ro-MD" w:eastAsia="ru-RU"/>
        </w:rPr>
        <w:t xml:space="preserve"> din urmă le vor aduce la cunoștința Oficiului teritorial </w:t>
      </w:r>
      <w:proofErr w:type="spellStart"/>
      <w:r w:rsidR="006D7365" w:rsidRPr="00396EE1">
        <w:rPr>
          <w:rFonts w:ascii="Times New Roman" w:eastAsia="Times New Roman" w:hAnsi="Times New Roman" w:cs="Times New Roman"/>
          <w:sz w:val="24"/>
          <w:szCs w:val="24"/>
          <w:lang w:val="ro-MD" w:eastAsia="ru-RU"/>
        </w:rPr>
        <w:t>cît</w:t>
      </w:r>
      <w:proofErr w:type="spellEnd"/>
      <w:r w:rsidRPr="00396EE1">
        <w:rPr>
          <w:rFonts w:ascii="Times New Roman" w:eastAsia="Times New Roman" w:hAnsi="Times New Roman" w:cs="Times New Roman"/>
          <w:sz w:val="24"/>
          <w:szCs w:val="24"/>
          <w:lang w:val="ro-MD" w:eastAsia="ru-RU"/>
        </w:rPr>
        <w:t xml:space="preserve"> mai curând posibil.</w:t>
      </w:r>
      <w:r w:rsidR="006D7365" w:rsidRPr="00396EE1">
        <w:rPr>
          <w:rFonts w:ascii="Times New Roman" w:eastAsia="Times New Roman" w:hAnsi="Times New Roman" w:cs="Times New Roman"/>
          <w:sz w:val="24"/>
          <w:szCs w:val="24"/>
          <w:lang w:val="ro-MD" w:eastAsia="ru-RU"/>
        </w:rPr>
        <w:t xml:space="preserve"> Dacă studentul nu va putea să-și realizeze sarcinile o perioadă îndelungată, acesta urmează a fi exclus din listă și graficul orelor de audiență.</w:t>
      </w:r>
    </w:p>
    <w:p w14:paraId="12279D1D" w14:textId="77777777" w:rsidR="00A77BA3" w:rsidRPr="00396EE1" w:rsidRDefault="00A77BA3" w:rsidP="00A77BA3">
      <w:pPr>
        <w:pStyle w:val="a3"/>
        <w:spacing w:after="0" w:line="240" w:lineRule="auto"/>
        <w:ind w:left="1069"/>
        <w:jc w:val="both"/>
        <w:rPr>
          <w:rFonts w:ascii="Times New Roman" w:eastAsia="Times New Roman" w:hAnsi="Times New Roman" w:cs="Times New Roman"/>
          <w:sz w:val="24"/>
          <w:szCs w:val="24"/>
          <w:lang w:val="ro-MD" w:eastAsia="ru-RU"/>
        </w:rPr>
      </w:pPr>
    </w:p>
    <w:p w14:paraId="12FF7352" w14:textId="77777777" w:rsidR="00A77BA3" w:rsidRPr="00396EE1" w:rsidRDefault="00A77BA3" w:rsidP="00A77BA3">
      <w:pPr>
        <w:spacing w:after="0" w:line="240" w:lineRule="auto"/>
        <w:jc w:val="both"/>
        <w:rPr>
          <w:rFonts w:ascii="Times New Roman" w:eastAsia="Times New Roman" w:hAnsi="Times New Roman" w:cs="Times New Roman"/>
          <w:sz w:val="24"/>
          <w:szCs w:val="24"/>
          <w:lang w:val="ro-MD" w:eastAsia="ru-RU"/>
        </w:rPr>
      </w:pPr>
    </w:p>
    <w:p w14:paraId="6CF7DC77" w14:textId="77777777" w:rsidR="00A77BA3" w:rsidRPr="00396EE1" w:rsidRDefault="00A77BA3" w:rsidP="00A77BA3">
      <w:pPr>
        <w:pStyle w:val="a3"/>
        <w:numPr>
          <w:ilvl w:val="0"/>
          <w:numId w:val="4"/>
        </w:numPr>
        <w:spacing w:after="0" w:line="240" w:lineRule="auto"/>
        <w:jc w:val="both"/>
        <w:rPr>
          <w:rFonts w:ascii="Times New Roman" w:eastAsia="Times New Roman" w:hAnsi="Times New Roman" w:cs="Times New Roman"/>
          <w:sz w:val="24"/>
          <w:szCs w:val="24"/>
          <w:lang w:val="ro-MD" w:eastAsia="ru-RU"/>
        </w:rPr>
      </w:pPr>
      <w:proofErr w:type="spellStart"/>
      <w:r w:rsidRPr="00396EE1">
        <w:rPr>
          <w:rFonts w:ascii="Times New Roman" w:eastAsia="Times New Roman" w:hAnsi="Times New Roman" w:cs="Times New Roman"/>
          <w:sz w:val="24"/>
          <w:szCs w:val="24"/>
          <w:lang w:val="ro-MD" w:eastAsia="ru-RU"/>
        </w:rPr>
        <w:t>Evidenţa</w:t>
      </w:r>
      <w:proofErr w:type="spellEnd"/>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acordate  de către student se </w:t>
      </w:r>
      <w:proofErr w:type="spellStart"/>
      <w:r w:rsidRPr="00396EE1">
        <w:rPr>
          <w:rFonts w:ascii="Times New Roman" w:eastAsia="Times New Roman" w:hAnsi="Times New Roman" w:cs="Times New Roman"/>
          <w:sz w:val="24"/>
          <w:szCs w:val="24"/>
          <w:lang w:val="ro-MD" w:eastAsia="ru-RU"/>
        </w:rPr>
        <w:t>ţine</w:t>
      </w:r>
      <w:proofErr w:type="spellEnd"/>
      <w:r w:rsidRPr="00396EE1">
        <w:rPr>
          <w:rFonts w:ascii="Times New Roman" w:eastAsia="Times New Roman" w:hAnsi="Times New Roman" w:cs="Times New Roman"/>
          <w:sz w:val="24"/>
          <w:szCs w:val="24"/>
          <w:lang w:val="ro-MD" w:eastAsia="ru-RU"/>
        </w:rPr>
        <w:t xml:space="preserve"> într-un registru (conform anexei nr. 6), în care se înscrie problema în legătură cu care a fost solicitată </w:t>
      </w:r>
      <w:proofErr w:type="spellStart"/>
      <w:r w:rsidRPr="00396EE1">
        <w:rPr>
          <w:rFonts w:ascii="Times New Roman" w:eastAsia="Times New Roman" w:hAnsi="Times New Roman" w:cs="Times New Roman"/>
          <w:sz w:val="24"/>
          <w:szCs w:val="24"/>
          <w:lang w:val="ro-MD" w:eastAsia="ru-RU"/>
        </w:rPr>
        <w:t>asistenţa</w:t>
      </w:r>
      <w:proofErr w:type="spellEnd"/>
      <w:r w:rsidRPr="00396EE1">
        <w:rPr>
          <w:rFonts w:ascii="Times New Roman" w:eastAsia="Times New Roman" w:hAnsi="Times New Roman" w:cs="Times New Roman"/>
          <w:sz w:val="24"/>
          <w:szCs w:val="24"/>
          <w:lang w:val="ro-MD" w:eastAsia="ru-RU"/>
        </w:rPr>
        <w:t xml:space="preserve"> juridică primară, data adresării, durata </w:t>
      </w:r>
      <w:proofErr w:type="spellStart"/>
      <w:r w:rsidRPr="00396EE1">
        <w:rPr>
          <w:rFonts w:ascii="Times New Roman" w:eastAsia="Times New Roman" w:hAnsi="Times New Roman" w:cs="Times New Roman"/>
          <w:sz w:val="24"/>
          <w:szCs w:val="24"/>
          <w:lang w:val="ro-MD" w:eastAsia="ru-RU"/>
        </w:rPr>
        <w:t>audienţei</w:t>
      </w:r>
      <w:proofErr w:type="spellEnd"/>
      <w:r w:rsidRPr="00396EE1">
        <w:rPr>
          <w:rFonts w:ascii="Times New Roman" w:eastAsia="Times New Roman" w:hAnsi="Times New Roman" w:cs="Times New Roman"/>
          <w:sz w:val="24"/>
          <w:szCs w:val="24"/>
          <w:lang w:val="ro-MD" w:eastAsia="ru-RU"/>
        </w:rPr>
        <w:t xml:space="preserve">, rezultatul </w:t>
      </w:r>
      <w:proofErr w:type="spellStart"/>
      <w:r w:rsidRPr="00396EE1">
        <w:rPr>
          <w:rFonts w:ascii="Times New Roman" w:eastAsia="Times New Roman" w:hAnsi="Times New Roman" w:cs="Times New Roman"/>
          <w:sz w:val="24"/>
          <w:szCs w:val="24"/>
          <w:lang w:val="ro-MD" w:eastAsia="ru-RU"/>
        </w:rPr>
        <w:t>consultaţiei</w:t>
      </w:r>
      <w:proofErr w:type="spellEnd"/>
      <w:r w:rsidRPr="00396EE1">
        <w:rPr>
          <w:rFonts w:ascii="Times New Roman" w:eastAsia="Times New Roman" w:hAnsi="Times New Roman" w:cs="Times New Roman"/>
          <w:sz w:val="24"/>
          <w:szCs w:val="24"/>
          <w:lang w:val="ro-MD" w:eastAsia="ru-RU"/>
        </w:rPr>
        <w:t xml:space="preserve"> acordate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datele de identificare ale solicitantului. Dacă solicitantul adresează cerere orală, dovada acordării </w:t>
      </w:r>
      <w:proofErr w:type="spellStart"/>
      <w:r w:rsidRPr="00396EE1">
        <w:rPr>
          <w:rFonts w:ascii="Times New Roman" w:eastAsia="Times New Roman" w:hAnsi="Times New Roman" w:cs="Times New Roman"/>
          <w:sz w:val="24"/>
          <w:szCs w:val="24"/>
          <w:lang w:val="ro-MD" w:eastAsia="ru-RU"/>
        </w:rPr>
        <w:t>asistenţei</w:t>
      </w:r>
      <w:proofErr w:type="spellEnd"/>
      <w:r w:rsidRPr="00396EE1">
        <w:rPr>
          <w:rFonts w:ascii="Times New Roman" w:eastAsia="Times New Roman" w:hAnsi="Times New Roman" w:cs="Times New Roman"/>
          <w:sz w:val="24"/>
          <w:szCs w:val="24"/>
          <w:lang w:val="ro-MD" w:eastAsia="ru-RU"/>
        </w:rPr>
        <w:t xml:space="preserve"> juridice primare se consemnează prin semnătură în registru. Dacă solicitantul refuză să semneze în registru sau să-i fie colectate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prelucrate datele cu caracter personal, studentul va face mențiunea în scris în registru.</w:t>
      </w:r>
    </w:p>
    <w:p w14:paraId="7BD1C39A" w14:textId="77777777" w:rsidR="00A77BA3" w:rsidRPr="00396EE1" w:rsidRDefault="00A77BA3" w:rsidP="00A77BA3">
      <w:pPr>
        <w:pStyle w:val="a3"/>
        <w:spacing w:line="240" w:lineRule="auto"/>
        <w:rPr>
          <w:rFonts w:ascii="Times New Roman" w:eastAsia="Times New Roman" w:hAnsi="Times New Roman" w:cs="Times New Roman"/>
          <w:sz w:val="24"/>
          <w:szCs w:val="24"/>
          <w:lang w:val="ro-MD" w:eastAsia="ru-RU"/>
        </w:rPr>
      </w:pPr>
    </w:p>
    <w:p w14:paraId="3949ED3F" w14:textId="77777777" w:rsidR="00A77BA3" w:rsidRPr="00396EE1" w:rsidRDefault="00A77BA3" w:rsidP="00A77BA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Registrul de evidență a asistenței juridice primare acordate este unul comun pentru toți studenții implicați, dar separat de cel ținut de avocații publici. Fiecare student este responsabil de veridicitatea informaților înscrise în registru.</w:t>
      </w:r>
    </w:p>
    <w:p w14:paraId="641F5EEE" w14:textId="77777777" w:rsidR="00A77BA3" w:rsidRPr="00396EE1" w:rsidRDefault="00A77BA3" w:rsidP="00A77BA3">
      <w:pPr>
        <w:spacing w:after="0" w:line="240" w:lineRule="auto"/>
        <w:jc w:val="both"/>
        <w:rPr>
          <w:rFonts w:ascii="Times New Roman" w:eastAsia="Times New Roman" w:hAnsi="Times New Roman" w:cs="Times New Roman"/>
          <w:sz w:val="24"/>
          <w:szCs w:val="24"/>
          <w:lang w:val="ro-MD" w:eastAsia="ru-RU"/>
        </w:rPr>
      </w:pPr>
    </w:p>
    <w:p w14:paraId="2289B085" w14:textId="77777777" w:rsidR="00A77BA3" w:rsidRPr="00396EE1" w:rsidRDefault="00A77BA3" w:rsidP="00A77BA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În registru se vor înscrie date cu privire la cazurile de acordare a asistenței juridice primare de către studenți de sine stătător, </w:t>
      </w:r>
      <w:proofErr w:type="spellStart"/>
      <w:r w:rsidRPr="00396EE1">
        <w:rPr>
          <w:rFonts w:ascii="Times New Roman" w:eastAsia="Times New Roman" w:hAnsi="Times New Roman" w:cs="Times New Roman"/>
          <w:sz w:val="24"/>
          <w:szCs w:val="24"/>
          <w:lang w:val="ro-MD" w:eastAsia="ru-RU"/>
        </w:rPr>
        <w:t>cît</w:t>
      </w:r>
      <w:proofErr w:type="spellEnd"/>
      <w:r w:rsidRPr="00396EE1">
        <w:rPr>
          <w:rFonts w:ascii="Times New Roman" w:eastAsia="Times New Roman" w:hAnsi="Times New Roman" w:cs="Times New Roman"/>
          <w:sz w:val="24"/>
          <w:szCs w:val="24"/>
          <w:lang w:val="ro-MD" w:eastAsia="ru-RU"/>
        </w:rPr>
        <w:t xml:space="preserve"> și cu implicarea avocaților publici și/sau a consultanților Oficiului teritorial, făcând o mențiune în acest sens. </w:t>
      </w:r>
    </w:p>
    <w:p w14:paraId="1745B2EA" w14:textId="77777777" w:rsidR="00A77BA3" w:rsidRPr="00396EE1" w:rsidRDefault="00A77BA3" w:rsidP="00A77BA3">
      <w:pPr>
        <w:pStyle w:val="a3"/>
        <w:rPr>
          <w:rFonts w:ascii="Times New Roman" w:eastAsia="Times New Roman" w:hAnsi="Times New Roman" w:cs="Times New Roman"/>
          <w:sz w:val="24"/>
          <w:szCs w:val="24"/>
          <w:lang w:val="ro-MD" w:eastAsia="ru-RU"/>
        </w:rPr>
      </w:pPr>
    </w:p>
    <w:p w14:paraId="568BC4B1" w14:textId="220D31F0" w:rsidR="00A70B23" w:rsidRPr="00396EE1" w:rsidRDefault="00A77BA3" w:rsidP="00A67AA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Cazurile de acordare a asistenței juridice primare de către avocații publici sau consultanții Oficiului teritorial, fără implicarea studenților, nu se înscriu în Registrul ținut de studenți, la fel cum și cazurile de acordare a asistenței juridice primare de către studenți, fără implicarea avocaților publici, nu vor fi înscrise în Registrul ținut de avocații publici.</w:t>
      </w:r>
    </w:p>
    <w:p w14:paraId="6FF2F41C" w14:textId="77777777" w:rsidR="00A70B23" w:rsidRPr="00396EE1" w:rsidRDefault="00A70B23" w:rsidP="00A70B23">
      <w:pPr>
        <w:pStyle w:val="a3"/>
        <w:spacing w:after="0" w:line="240" w:lineRule="auto"/>
        <w:ind w:left="1069"/>
        <w:jc w:val="both"/>
        <w:rPr>
          <w:rFonts w:ascii="Times New Roman" w:eastAsia="Times New Roman" w:hAnsi="Times New Roman" w:cs="Times New Roman"/>
          <w:sz w:val="24"/>
          <w:szCs w:val="24"/>
          <w:lang w:val="ro-MD" w:eastAsia="ru-RU"/>
        </w:rPr>
      </w:pPr>
    </w:p>
    <w:p w14:paraId="1854E0C1" w14:textId="794F15C4" w:rsidR="00782C61" w:rsidRPr="00396EE1" w:rsidRDefault="00782C61" w:rsidP="00DE2F92">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Perioada de timp în care studenții au fost implicați în procesul de acordare a asistenței juridice primare garantate de stat, poate fi </w:t>
      </w:r>
      <w:r w:rsidR="00661CEF" w:rsidRPr="00396EE1">
        <w:rPr>
          <w:rFonts w:ascii="Times New Roman" w:eastAsia="Times New Roman" w:hAnsi="Times New Roman" w:cs="Times New Roman"/>
          <w:sz w:val="24"/>
          <w:szCs w:val="24"/>
          <w:lang w:val="ro-MD" w:eastAsia="ru-RU"/>
        </w:rPr>
        <w:t xml:space="preserve">invocată de ei la calcularea termenului desfășurării practicii, </w:t>
      </w:r>
      <w:r w:rsidR="0019308B" w:rsidRPr="00396EE1">
        <w:rPr>
          <w:rFonts w:ascii="Times New Roman" w:eastAsia="Times New Roman" w:hAnsi="Times New Roman" w:cs="Times New Roman"/>
          <w:sz w:val="24"/>
          <w:szCs w:val="24"/>
          <w:lang w:val="ro-MD" w:eastAsia="ru-RU"/>
        </w:rPr>
        <w:t>inclusiv</w:t>
      </w:r>
      <w:r w:rsidR="00661CEF" w:rsidRPr="00396EE1">
        <w:rPr>
          <w:rFonts w:ascii="Times New Roman" w:eastAsia="Times New Roman" w:hAnsi="Times New Roman" w:cs="Times New Roman"/>
          <w:sz w:val="24"/>
          <w:szCs w:val="24"/>
          <w:lang w:val="ro-MD" w:eastAsia="ru-RU"/>
        </w:rPr>
        <w:t xml:space="preserve"> de stat.</w:t>
      </w:r>
      <w:r w:rsidR="00936AB0" w:rsidRPr="00396EE1">
        <w:rPr>
          <w:rFonts w:ascii="Times New Roman" w:eastAsia="Times New Roman" w:hAnsi="Times New Roman" w:cs="Times New Roman"/>
          <w:sz w:val="24"/>
          <w:szCs w:val="24"/>
          <w:lang w:val="ro-MD" w:eastAsia="ru-RU"/>
        </w:rPr>
        <w:t xml:space="preserve"> Certificarea desfășurării practicii se va face de Oficiile teritoriale, </w:t>
      </w:r>
      <w:proofErr w:type="spellStart"/>
      <w:r w:rsidR="00936AB0" w:rsidRPr="00396EE1">
        <w:rPr>
          <w:rFonts w:ascii="Times New Roman" w:eastAsia="Times New Roman" w:hAnsi="Times New Roman" w:cs="Times New Roman"/>
          <w:sz w:val="24"/>
          <w:szCs w:val="24"/>
          <w:lang w:val="ro-MD" w:eastAsia="ru-RU"/>
        </w:rPr>
        <w:t>ținînd</w:t>
      </w:r>
      <w:proofErr w:type="spellEnd"/>
      <w:r w:rsidR="00936AB0" w:rsidRPr="00396EE1">
        <w:rPr>
          <w:rFonts w:ascii="Times New Roman" w:eastAsia="Times New Roman" w:hAnsi="Times New Roman" w:cs="Times New Roman"/>
          <w:sz w:val="24"/>
          <w:szCs w:val="24"/>
          <w:lang w:val="ro-MD" w:eastAsia="ru-RU"/>
        </w:rPr>
        <w:t xml:space="preserve"> cont de regulile stabilite în cadrul instituțiilor de </w:t>
      </w:r>
      <w:proofErr w:type="spellStart"/>
      <w:r w:rsidR="00936AB0" w:rsidRPr="00396EE1">
        <w:rPr>
          <w:rFonts w:ascii="Times New Roman" w:eastAsia="Times New Roman" w:hAnsi="Times New Roman" w:cs="Times New Roman"/>
          <w:sz w:val="24"/>
          <w:szCs w:val="24"/>
          <w:lang w:val="ro-MD" w:eastAsia="ru-RU"/>
        </w:rPr>
        <w:t>învățămînt</w:t>
      </w:r>
      <w:proofErr w:type="spellEnd"/>
      <w:r w:rsidR="00936AB0" w:rsidRPr="00396EE1">
        <w:rPr>
          <w:rFonts w:ascii="Times New Roman" w:eastAsia="Times New Roman" w:hAnsi="Times New Roman" w:cs="Times New Roman"/>
          <w:sz w:val="24"/>
          <w:szCs w:val="24"/>
          <w:lang w:val="ro-MD" w:eastAsia="ru-RU"/>
        </w:rPr>
        <w:t xml:space="preserve"> în acest sens.</w:t>
      </w:r>
    </w:p>
    <w:p w14:paraId="0B3F1360" w14:textId="77777777" w:rsidR="00F23FB3" w:rsidRPr="00396EE1" w:rsidRDefault="00F23FB3" w:rsidP="00DE2F92">
      <w:pPr>
        <w:pStyle w:val="a3"/>
        <w:spacing w:after="0" w:line="240" w:lineRule="auto"/>
        <w:ind w:left="1069"/>
        <w:jc w:val="both"/>
        <w:rPr>
          <w:rFonts w:ascii="Times New Roman" w:eastAsia="Times New Roman" w:hAnsi="Times New Roman" w:cs="Times New Roman"/>
          <w:sz w:val="24"/>
          <w:szCs w:val="24"/>
          <w:lang w:val="ro-MD" w:eastAsia="ru-RU"/>
        </w:rPr>
      </w:pPr>
    </w:p>
    <w:p w14:paraId="14C31490" w14:textId="5816E7C5" w:rsidR="00A77BA3" w:rsidRPr="00396EE1" w:rsidRDefault="00661CEF" w:rsidP="00A77BA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Oficiile teritoriale vor asigura ținerea evidenței și v</w:t>
      </w:r>
      <w:r w:rsidR="0019308B" w:rsidRPr="00396EE1">
        <w:rPr>
          <w:rFonts w:ascii="Times New Roman" w:eastAsia="Times New Roman" w:hAnsi="Times New Roman" w:cs="Times New Roman"/>
          <w:sz w:val="24"/>
          <w:szCs w:val="24"/>
          <w:lang w:val="ro-MD" w:eastAsia="ru-RU"/>
        </w:rPr>
        <w:t>or</w:t>
      </w:r>
      <w:r w:rsidRPr="00396EE1">
        <w:rPr>
          <w:rFonts w:ascii="Times New Roman" w:eastAsia="Times New Roman" w:hAnsi="Times New Roman" w:cs="Times New Roman"/>
          <w:sz w:val="24"/>
          <w:szCs w:val="24"/>
          <w:lang w:val="ro-MD" w:eastAsia="ru-RU"/>
        </w:rPr>
        <w:t xml:space="preserve"> certifica</w:t>
      </w:r>
      <w:r w:rsidR="0019308B" w:rsidRPr="00396EE1">
        <w:rPr>
          <w:rFonts w:ascii="Times New Roman" w:eastAsia="Times New Roman" w:hAnsi="Times New Roman" w:cs="Times New Roman"/>
          <w:sz w:val="24"/>
          <w:szCs w:val="24"/>
          <w:lang w:val="ro-MD" w:eastAsia="ru-RU"/>
        </w:rPr>
        <w:t>,</w:t>
      </w:r>
      <w:r w:rsidRPr="00396EE1">
        <w:rPr>
          <w:rFonts w:ascii="Times New Roman" w:eastAsia="Times New Roman" w:hAnsi="Times New Roman" w:cs="Times New Roman"/>
          <w:sz w:val="24"/>
          <w:szCs w:val="24"/>
          <w:lang w:val="ro-MD" w:eastAsia="ru-RU"/>
        </w:rPr>
        <w:t xml:space="preserve"> în caz de necesitate</w:t>
      </w:r>
      <w:r w:rsidR="0019308B" w:rsidRPr="00396EE1">
        <w:rPr>
          <w:rFonts w:ascii="Times New Roman" w:eastAsia="Times New Roman" w:hAnsi="Times New Roman" w:cs="Times New Roman"/>
          <w:sz w:val="24"/>
          <w:szCs w:val="24"/>
          <w:lang w:val="ro-MD" w:eastAsia="ru-RU"/>
        </w:rPr>
        <w:t>,</w:t>
      </w:r>
      <w:r w:rsidRPr="00396EE1">
        <w:rPr>
          <w:rFonts w:ascii="Times New Roman" w:eastAsia="Times New Roman" w:hAnsi="Times New Roman" w:cs="Times New Roman"/>
          <w:sz w:val="24"/>
          <w:szCs w:val="24"/>
          <w:lang w:val="ro-MD" w:eastAsia="ru-RU"/>
        </w:rPr>
        <w:t xml:space="preserve"> perioada de timp în care a fost implicat studentul în procesul de acordare a asistenței juridice primare garantate de stat.</w:t>
      </w:r>
    </w:p>
    <w:p w14:paraId="33140DE8" w14:textId="77777777" w:rsidR="00347505" w:rsidRPr="00396EE1" w:rsidRDefault="00347505" w:rsidP="00DE2F92">
      <w:pPr>
        <w:spacing w:after="0" w:line="240" w:lineRule="auto"/>
        <w:jc w:val="both"/>
        <w:rPr>
          <w:rFonts w:ascii="Times New Roman" w:eastAsia="Times New Roman" w:hAnsi="Times New Roman" w:cs="Times New Roman"/>
          <w:sz w:val="24"/>
          <w:szCs w:val="24"/>
          <w:lang w:val="ro-MD" w:eastAsia="ru-RU"/>
        </w:rPr>
      </w:pPr>
    </w:p>
    <w:p w14:paraId="1CC0DE3D" w14:textId="77777777" w:rsidR="001B0C30" w:rsidRPr="00396EE1" w:rsidRDefault="00F23FB3" w:rsidP="001B0C30">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Times New Roman" w:hAnsi="Times New Roman" w:cs="Times New Roman"/>
          <w:sz w:val="24"/>
          <w:szCs w:val="24"/>
          <w:lang w:val="ro-MD" w:eastAsia="ru-RU"/>
        </w:rPr>
        <w:t xml:space="preserve">Oficiile teritoriale colectează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analizează </w:t>
      </w:r>
      <w:proofErr w:type="spellStart"/>
      <w:r w:rsidRPr="00396EE1">
        <w:rPr>
          <w:rFonts w:ascii="Times New Roman" w:eastAsia="Times New Roman" w:hAnsi="Times New Roman" w:cs="Times New Roman"/>
          <w:sz w:val="24"/>
          <w:szCs w:val="24"/>
          <w:lang w:val="ro-MD" w:eastAsia="ru-RU"/>
        </w:rPr>
        <w:t>informaţii</w:t>
      </w:r>
      <w:proofErr w:type="spellEnd"/>
      <w:r w:rsidRPr="00396EE1">
        <w:rPr>
          <w:rFonts w:ascii="Times New Roman" w:eastAsia="Times New Roman" w:hAnsi="Times New Roman" w:cs="Times New Roman"/>
          <w:sz w:val="24"/>
          <w:szCs w:val="24"/>
          <w:lang w:val="ro-MD" w:eastAsia="ru-RU"/>
        </w:rPr>
        <w:t xml:space="preserve"> despre </w:t>
      </w:r>
      <w:proofErr w:type="spellStart"/>
      <w:r w:rsidRPr="00396EE1">
        <w:rPr>
          <w:rFonts w:ascii="Times New Roman" w:eastAsia="Times New Roman" w:hAnsi="Times New Roman" w:cs="Times New Roman"/>
          <w:sz w:val="24"/>
          <w:szCs w:val="24"/>
          <w:lang w:val="ro-MD" w:eastAsia="ru-RU"/>
        </w:rPr>
        <w:t>asistenţa</w:t>
      </w:r>
      <w:proofErr w:type="spellEnd"/>
      <w:r w:rsidRPr="00396EE1">
        <w:rPr>
          <w:rFonts w:ascii="Times New Roman" w:eastAsia="Times New Roman" w:hAnsi="Times New Roman" w:cs="Times New Roman"/>
          <w:sz w:val="24"/>
          <w:szCs w:val="24"/>
          <w:lang w:val="ro-MD" w:eastAsia="ru-RU"/>
        </w:rPr>
        <w:t xml:space="preserve"> juridică primară acordată de către studenț</w:t>
      </w:r>
      <w:r w:rsidR="00E64F82" w:rsidRPr="00396EE1">
        <w:rPr>
          <w:rFonts w:ascii="Times New Roman" w:eastAsia="Times New Roman" w:hAnsi="Times New Roman" w:cs="Times New Roman"/>
          <w:sz w:val="24"/>
          <w:szCs w:val="24"/>
          <w:lang w:val="ro-MD" w:eastAsia="ru-RU"/>
        </w:rPr>
        <w:t>i</w:t>
      </w:r>
      <w:r w:rsidRPr="00396EE1">
        <w:rPr>
          <w:rFonts w:ascii="Times New Roman" w:eastAsia="Times New Roman" w:hAnsi="Times New Roman" w:cs="Times New Roman"/>
          <w:sz w:val="24"/>
          <w:szCs w:val="24"/>
          <w:lang w:val="ro-MD" w:eastAsia="ru-RU"/>
        </w:rPr>
        <w:t xml:space="preserve">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o prezintă trimestrial Aparatului administrativ. Aparatul administrativ analizează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compilează </w:t>
      </w:r>
      <w:r w:rsidR="009B753C" w:rsidRPr="00396EE1">
        <w:rPr>
          <w:rFonts w:ascii="Times New Roman" w:eastAsia="Times New Roman" w:hAnsi="Times New Roman" w:cs="Times New Roman"/>
          <w:sz w:val="24"/>
          <w:szCs w:val="24"/>
          <w:lang w:val="ro-MD" w:eastAsia="ru-RU"/>
        </w:rPr>
        <w:t>informația</w:t>
      </w:r>
      <w:r w:rsidRPr="00396EE1">
        <w:rPr>
          <w:rFonts w:ascii="Times New Roman" w:eastAsia="Times New Roman" w:hAnsi="Times New Roman" w:cs="Times New Roman"/>
          <w:sz w:val="24"/>
          <w:szCs w:val="24"/>
          <w:lang w:val="ro-MD" w:eastAsia="ru-RU"/>
        </w:rPr>
        <w:t xml:space="preserve">, generalizează practica de activitate a studenților, elaborează recomandări </w:t>
      </w:r>
      <w:proofErr w:type="spellStart"/>
      <w:r w:rsidRPr="00396EE1">
        <w:rPr>
          <w:rFonts w:ascii="Times New Roman" w:eastAsia="Times New Roman" w:hAnsi="Times New Roman" w:cs="Times New Roman"/>
          <w:sz w:val="24"/>
          <w:szCs w:val="24"/>
          <w:lang w:val="ro-MD" w:eastAsia="ru-RU"/>
        </w:rPr>
        <w:t>şi</w:t>
      </w:r>
      <w:proofErr w:type="spellEnd"/>
      <w:r w:rsidRPr="00396EE1">
        <w:rPr>
          <w:rFonts w:ascii="Times New Roman" w:eastAsia="Times New Roman" w:hAnsi="Times New Roman" w:cs="Times New Roman"/>
          <w:sz w:val="24"/>
          <w:szCs w:val="24"/>
          <w:lang w:val="ro-MD" w:eastAsia="ru-RU"/>
        </w:rPr>
        <w:t xml:space="preserve"> le prezintă Consiliului </w:t>
      </w:r>
      <w:proofErr w:type="spellStart"/>
      <w:r w:rsidRPr="00396EE1">
        <w:rPr>
          <w:rFonts w:ascii="Times New Roman" w:eastAsia="Times New Roman" w:hAnsi="Times New Roman" w:cs="Times New Roman"/>
          <w:sz w:val="24"/>
          <w:szCs w:val="24"/>
          <w:lang w:val="ro-MD" w:eastAsia="ru-RU"/>
        </w:rPr>
        <w:t>Naţional</w:t>
      </w:r>
      <w:proofErr w:type="spellEnd"/>
      <w:r w:rsidR="001B0C30" w:rsidRPr="00396EE1">
        <w:rPr>
          <w:rFonts w:ascii="Times New Roman" w:eastAsia="Times New Roman" w:hAnsi="Times New Roman" w:cs="Times New Roman"/>
          <w:sz w:val="24"/>
          <w:szCs w:val="24"/>
          <w:lang w:val="ro-MD" w:eastAsia="ru-RU"/>
        </w:rPr>
        <w:t>.</w:t>
      </w:r>
    </w:p>
    <w:p w14:paraId="4A863A0C" w14:textId="77777777" w:rsidR="001B0C30" w:rsidRPr="00396EE1" w:rsidRDefault="001B0C30" w:rsidP="001B0C30">
      <w:pPr>
        <w:pStyle w:val="a3"/>
        <w:spacing w:after="0" w:line="240" w:lineRule="auto"/>
        <w:ind w:left="1069"/>
        <w:jc w:val="both"/>
        <w:rPr>
          <w:rFonts w:ascii="Times New Roman" w:eastAsia="Times New Roman" w:hAnsi="Times New Roman" w:cs="Times New Roman"/>
          <w:sz w:val="24"/>
          <w:szCs w:val="24"/>
          <w:lang w:val="ro-MD" w:eastAsia="ru-RU"/>
        </w:rPr>
      </w:pPr>
    </w:p>
    <w:p w14:paraId="1A46BE62" w14:textId="77777777" w:rsidR="009E1A63" w:rsidRPr="00396EE1" w:rsidRDefault="009E1A63"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hAnsi="Times New Roman"/>
          <w:sz w:val="24"/>
          <w:szCs w:val="24"/>
          <w:lang w:val="ro-MD"/>
        </w:rPr>
        <w:t>Consiliul Național, prin intermediul Aparatului administrativ:</w:t>
      </w:r>
    </w:p>
    <w:p w14:paraId="27026841"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contribui la procesul de selectare a studenților, prin </w:t>
      </w:r>
      <w:proofErr w:type="spellStart"/>
      <w:r w:rsidRPr="00396EE1">
        <w:rPr>
          <w:rFonts w:ascii="Times New Roman" w:hAnsi="Times New Roman"/>
          <w:sz w:val="24"/>
          <w:szCs w:val="24"/>
          <w:lang w:val="ro-MD"/>
        </w:rPr>
        <w:t>anunţarea</w:t>
      </w:r>
      <w:proofErr w:type="spellEnd"/>
      <w:r w:rsidRPr="00396EE1">
        <w:rPr>
          <w:rFonts w:ascii="Times New Roman" w:hAnsi="Times New Roman"/>
          <w:sz w:val="24"/>
          <w:szCs w:val="24"/>
          <w:lang w:val="ro-MD"/>
        </w:rPr>
        <w:t xml:space="preserve"> concursului de selectare;</w:t>
      </w:r>
    </w:p>
    <w:p w14:paraId="2266575D"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stabili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valorifica parteneriate cu </w:t>
      </w:r>
      <w:proofErr w:type="spellStart"/>
      <w:r w:rsidRPr="00396EE1">
        <w:rPr>
          <w:rFonts w:ascii="Times New Roman" w:hAnsi="Times New Roman"/>
          <w:sz w:val="24"/>
          <w:szCs w:val="24"/>
          <w:lang w:val="ro-MD"/>
        </w:rPr>
        <w:t>facultăţile</w:t>
      </w:r>
      <w:proofErr w:type="spellEnd"/>
      <w:r w:rsidRPr="00396EE1">
        <w:rPr>
          <w:rFonts w:ascii="Times New Roman" w:hAnsi="Times New Roman"/>
          <w:sz w:val="24"/>
          <w:szCs w:val="24"/>
          <w:lang w:val="ro-MD"/>
        </w:rPr>
        <w:t xml:space="preserve"> de drept din cadrul instituțiilor de </w:t>
      </w:r>
      <w:proofErr w:type="spellStart"/>
      <w:r w:rsidRPr="00396EE1">
        <w:rPr>
          <w:rFonts w:ascii="Times New Roman" w:hAnsi="Times New Roman"/>
          <w:sz w:val="24"/>
          <w:szCs w:val="24"/>
          <w:lang w:val="ro-MD"/>
        </w:rPr>
        <w:t>învățîmânt</w:t>
      </w:r>
      <w:proofErr w:type="spellEnd"/>
      <w:r w:rsidRPr="00396EE1">
        <w:rPr>
          <w:rFonts w:ascii="Times New Roman" w:hAnsi="Times New Roman"/>
          <w:sz w:val="24"/>
          <w:szCs w:val="24"/>
          <w:lang w:val="ro-MD"/>
        </w:rPr>
        <w:t xml:space="preserve"> superior acreditate;</w:t>
      </w:r>
    </w:p>
    <w:p w14:paraId="4B3244C8"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depune eforturi pentru identificarea partenerilor </w:t>
      </w:r>
      <w:proofErr w:type="spellStart"/>
      <w:r w:rsidRPr="00396EE1">
        <w:rPr>
          <w:rFonts w:ascii="Times New Roman" w:hAnsi="Times New Roman"/>
          <w:sz w:val="24"/>
          <w:szCs w:val="24"/>
          <w:lang w:val="ro-MD"/>
        </w:rPr>
        <w:t>interesaţi</w:t>
      </w:r>
      <w:proofErr w:type="spellEnd"/>
      <w:r w:rsidRPr="00396EE1">
        <w:rPr>
          <w:rFonts w:ascii="Times New Roman" w:hAnsi="Times New Roman"/>
          <w:sz w:val="24"/>
          <w:szCs w:val="24"/>
          <w:lang w:val="ro-MD"/>
        </w:rPr>
        <w:t xml:space="preserve"> în </w:t>
      </w:r>
      <w:proofErr w:type="spellStart"/>
      <w:r w:rsidRPr="00396EE1">
        <w:rPr>
          <w:rFonts w:ascii="Times New Roman" w:hAnsi="Times New Roman"/>
          <w:sz w:val="24"/>
          <w:szCs w:val="24"/>
          <w:lang w:val="ro-MD"/>
        </w:rPr>
        <w:t>creştera</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calităţii</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educaţiei</w:t>
      </w:r>
      <w:proofErr w:type="spellEnd"/>
      <w:r w:rsidRPr="00396EE1">
        <w:rPr>
          <w:rFonts w:ascii="Times New Roman" w:hAnsi="Times New Roman"/>
          <w:sz w:val="24"/>
          <w:szCs w:val="24"/>
          <w:lang w:val="ro-MD"/>
        </w:rPr>
        <w:t xml:space="preserve"> juridice, abilitării juridice a </w:t>
      </w:r>
      <w:proofErr w:type="spellStart"/>
      <w:r w:rsidRPr="00396EE1">
        <w:rPr>
          <w:rFonts w:ascii="Times New Roman" w:hAnsi="Times New Roman"/>
          <w:sz w:val="24"/>
          <w:szCs w:val="24"/>
          <w:lang w:val="ro-MD"/>
        </w:rPr>
        <w:t>populaţiei</w:t>
      </w:r>
      <w:proofErr w:type="spellEnd"/>
      <w:r w:rsidRPr="00396EE1">
        <w:rPr>
          <w:rFonts w:ascii="Times New Roman" w:hAnsi="Times New Roman"/>
          <w:sz w:val="24"/>
          <w:szCs w:val="24"/>
          <w:lang w:val="ro-MD"/>
        </w:rPr>
        <w:t xml:space="preserve">, accesului la </w:t>
      </w:r>
      <w:proofErr w:type="spellStart"/>
      <w:r w:rsidRPr="00396EE1">
        <w:rPr>
          <w:rFonts w:ascii="Times New Roman" w:hAnsi="Times New Roman"/>
          <w:sz w:val="24"/>
          <w:szCs w:val="24"/>
          <w:lang w:val="ro-MD"/>
        </w:rPr>
        <w:t>justiţie</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altor segmente conexe, în vederea implicării în </w:t>
      </w:r>
      <w:proofErr w:type="spellStart"/>
      <w:r w:rsidRPr="00396EE1">
        <w:rPr>
          <w:rFonts w:ascii="Times New Roman" w:hAnsi="Times New Roman"/>
          <w:sz w:val="24"/>
          <w:szCs w:val="24"/>
          <w:lang w:val="ro-MD"/>
        </w:rPr>
        <w:t>desfăşurarea</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activităţilor</w:t>
      </w:r>
      <w:proofErr w:type="spellEnd"/>
      <w:r w:rsidRPr="00396EE1">
        <w:rPr>
          <w:rFonts w:ascii="Times New Roman" w:hAnsi="Times New Roman"/>
          <w:sz w:val="24"/>
          <w:szCs w:val="24"/>
          <w:lang w:val="ro-MD"/>
        </w:rPr>
        <w:t xml:space="preserve">, inclusiv a celor de instruire </w:t>
      </w:r>
      <w:proofErr w:type="spellStart"/>
      <w:r w:rsidRPr="00396EE1">
        <w:rPr>
          <w:rFonts w:ascii="Times New Roman" w:hAnsi="Times New Roman"/>
          <w:sz w:val="24"/>
          <w:szCs w:val="24"/>
          <w:lang w:val="ro-MD"/>
        </w:rPr>
        <w:t>iniţială</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continuă a studenților;</w:t>
      </w:r>
    </w:p>
    <w:p w14:paraId="628576C2"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împreună cu partenerii de dezvoltare, va determina </w:t>
      </w:r>
      <w:proofErr w:type="spellStart"/>
      <w:r w:rsidRPr="00396EE1">
        <w:rPr>
          <w:rFonts w:ascii="Times New Roman" w:hAnsi="Times New Roman"/>
          <w:sz w:val="24"/>
          <w:szCs w:val="24"/>
          <w:lang w:val="ro-MD"/>
        </w:rPr>
        <w:t>necesităţile</w:t>
      </w:r>
      <w:proofErr w:type="spellEnd"/>
      <w:r w:rsidRPr="00396EE1">
        <w:rPr>
          <w:rFonts w:ascii="Times New Roman" w:hAnsi="Times New Roman"/>
          <w:sz w:val="24"/>
          <w:szCs w:val="24"/>
          <w:lang w:val="ro-MD"/>
        </w:rPr>
        <w:t xml:space="preserve"> de instruire a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va participa la organizarea instruirilor pentru studenții implicați;</w:t>
      </w:r>
    </w:p>
    <w:p w14:paraId="3529E2F8"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examina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generaliza concluziile privind </w:t>
      </w:r>
      <w:proofErr w:type="spellStart"/>
      <w:r w:rsidRPr="00396EE1">
        <w:rPr>
          <w:rFonts w:ascii="Times New Roman" w:hAnsi="Times New Roman"/>
          <w:sz w:val="24"/>
          <w:szCs w:val="24"/>
          <w:lang w:val="ro-MD"/>
        </w:rPr>
        <w:t>desfăşurarea</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activităţilor</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va lua deciziile ce sunt necesare;</w:t>
      </w:r>
    </w:p>
    <w:p w14:paraId="22F50C8D"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monitoriza </w:t>
      </w:r>
      <w:proofErr w:type="spellStart"/>
      <w:r w:rsidRPr="00396EE1">
        <w:rPr>
          <w:rFonts w:ascii="Times New Roman" w:hAnsi="Times New Roman"/>
          <w:sz w:val="24"/>
          <w:szCs w:val="24"/>
          <w:lang w:val="ro-MD"/>
        </w:rPr>
        <w:t>şi</w:t>
      </w:r>
      <w:proofErr w:type="spellEnd"/>
      <w:r w:rsidRPr="00396EE1">
        <w:rPr>
          <w:rFonts w:ascii="Times New Roman" w:hAnsi="Times New Roman"/>
          <w:sz w:val="24"/>
          <w:szCs w:val="24"/>
          <w:lang w:val="ro-MD"/>
        </w:rPr>
        <w:t xml:space="preserve"> supraveghea activitatea Oficiilor teritoriale în </w:t>
      </w:r>
      <w:proofErr w:type="spellStart"/>
      <w:r w:rsidRPr="00396EE1">
        <w:rPr>
          <w:rFonts w:ascii="Times New Roman" w:hAnsi="Times New Roman"/>
          <w:sz w:val="24"/>
          <w:szCs w:val="24"/>
          <w:lang w:val="ro-MD"/>
        </w:rPr>
        <w:t>desfăşurarea</w:t>
      </w:r>
      <w:proofErr w:type="spellEnd"/>
      <w:r w:rsidRPr="00396EE1">
        <w:rPr>
          <w:rFonts w:ascii="Times New Roman" w:hAnsi="Times New Roman"/>
          <w:sz w:val="24"/>
          <w:szCs w:val="24"/>
          <w:lang w:val="ro-MD"/>
        </w:rPr>
        <w:t xml:space="preserve"> acestor </w:t>
      </w:r>
      <w:proofErr w:type="spellStart"/>
      <w:r w:rsidRPr="00396EE1">
        <w:rPr>
          <w:rFonts w:ascii="Times New Roman" w:hAnsi="Times New Roman"/>
          <w:sz w:val="24"/>
          <w:szCs w:val="24"/>
          <w:lang w:val="ro-MD"/>
        </w:rPr>
        <w:t>activităţi</w:t>
      </w:r>
      <w:proofErr w:type="spellEnd"/>
      <w:r w:rsidRPr="00396EE1">
        <w:rPr>
          <w:rFonts w:ascii="Times New Roman" w:hAnsi="Times New Roman"/>
          <w:sz w:val="24"/>
          <w:szCs w:val="24"/>
          <w:lang w:val="ro-MD"/>
        </w:rPr>
        <w:t>;</w:t>
      </w:r>
    </w:p>
    <w:p w14:paraId="2DEF4980" w14:textId="77777777" w:rsidR="009E1A63" w:rsidRPr="00396EE1" w:rsidRDefault="009E1A63" w:rsidP="009E1A63">
      <w:pPr>
        <w:pStyle w:val="2"/>
        <w:numPr>
          <w:ilvl w:val="0"/>
          <w:numId w:val="39"/>
        </w:numPr>
        <w:jc w:val="both"/>
        <w:rPr>
          <w:rFonts w:ascii="Times New Roman" w:hAnsi="Times New Roman"/>
          <w:sz w:val="24"/>
          <w:szCs w:val="24"/>
          <w:lang w:val="ro-MD"/>
        </w:rPr>
      </w:pPr>
      <w:r w:rsidRPr="00396EE1">
        <w:rPr>
          <w:rFonts w:ascii="Times New Roman" w:hAnsi="Times New Roman"/>
          <w:sz w:val="24"/>
          <w:szCs w:val="24"/>
          <w:lang w:val="ro-MD"/>
        </w:rPr>
        <w:t xml:space="preserve">va examina sugestiile, după caz, plângerile parvenite de la studenți privind </w:t>
      </w:r>
      <w:proofErr w:type="spellStart"/>
      <w:r w:rsidRPr="00396EE1">
        <w:rPr>
          <w:rFonts w:ascii="Times New Roman" w:hAnsi="Times New Roman"/>
          <w:sz w:val="24"/>
          <w:szCs w:val="24"/>
          <w:lang w:val="ro-MD"/>
        </w:rPr>
        <w:t>îmbunătăţirea</w:t>
      </w:r>
      <w:proofErr w:type="spellEnd"/>
      <w:r w:rsidRPr="00396EE1">
        <w:rPr>
          <w:rFonts w:ascii="Times New Roman" w:hAnsi="Times New Roman"/>
          <w:sz w:val="24"/>
          <w:szCs w:val="24"/>
          <w:lang w:val="ro-MD"/>
        </w:rPr>
        <w:t xml:space="preserve"> </w:t>
      </w:r>
      <w:proofErr w:type="spellStart"/>
      <w:r w:rsidRPr="00396EE1">
        <w:rPr>
          <w:rFonts w:ascii="Times New Roman" w:hAnsi="Times New Roman"/>
          <w:sz w:val="24"/>
          <w:szCs w:val="24"/>
          <w:lang w:val="ro-MD"/>
        </w:rPr>
        <w:t>activităţii</w:t>
      </w:r>
      <w:proofErr w:type="spellEnd"/>
      <w:r w:rsidRPr="00396EE1">
        <w:rPr>
          <w:rFonts w:ascii="Times New Roman" w:hAnsi="Times New Roman"/>
          <w:sz w:val="24"/>
          <w:szCs w:val="24"/>
          <w:lang w:val="ro-MD"/>
        </w:rPr>
        <w:t xml:space="preserve"> Oficiilor teritoriale.</w:t>
      </w:r>
    </w:p>
    <w:p w14:paraId="6F4195A2" w14:textId="77777777" w:rsidR="00A67AA2" w:rsidRPr="00396EE1" w:rsidRDefault="00A67AA2" w:rsidP="009E1A63">
      <w:pPr>
        <w:pStyle w:val="a3"/>
        <w:spacing w:after="0" w:line="240" w:lineRule="auto"/>
        <w:ind w:left="1429"/>
        <w:rPr>
          <w:rFonts w:ascii="Times New Roman" w:eastAsia="Times New Roman" w:hAnsi="Times New Roman" w:cs="Times New Roman"/>
          <w:b/>
          <w:bCs/>
          <w:sz w:val="24"/>
          <w:szCs w:val="24"/>
          <w:lang w:val="ro-MD" w:eastAsia="ru-RU"/>
        </w:rPr>
      </w:pPr>
    </w:p>
    <w:p w14:paraId="02E4F375" w14:textId="77777777" w:rsidR="009E1A63" w:rsidRPr="00396EE1" w:rsidRDefault="009E1A63" w:rsidP="009E1A63">
      <w:pPr>
        <w:pStyle w:val="a3"/>
        <w:spacing w:after="0" w:line="240" w:lineRule="auto"/>
        <w:ind w:left="1429"/>
        <w:rPr>
          <w:rFonts w:ascii="Times New Roman" w:eastAsia="Times New Roman" w:hAnsi="Times New Roman" w:cs="Times New Roman"/>
          <w:b/>
          <w:bCs/>
          <w:sz w:val="24"/>
          <w:szCs w:val="24"/>
          <w:lang w:val="ro-MD" w:eastAsia="ru-RU"/>
        </w:rPr>
      </w:pPr>
      <w:r w:rsidRPr="00396EE1">
        <w:rPr>
          <w:rFonts w:ascii="Times New Roman" w:eastAsia="Times New Roman" w:hAnsi="Times New Roman" w:cs="Times New Roman"/>
          <w:b/>
          <w:bCs/>
          <w:sz w:val="24"/>
          <w:szCs w:val="24"/>
          <w:lang w:val="ro-MD" w:eastAsia="ru-RU"/>
        </w:rPr>
        <w:t xml:space="preserve">V. MONITORIZAREA CALITĂŢII ASISTENŢEI JURIDICE PRIMARE </w:t>
      </w:r>
    </w:p>
    <w:p w14:paraId="245C7798" w14:textId="77777777" w:rsidR="009E1A63" w:rsidRPr="00396EE1" w:rsidRDefault="009E1A63" w:rsidP="009E1A63">
      <w:pPr>
        <w:pStyle w:val="a3"/>
        <w:spacing w:after="0" w:line="240" w:lineRule="auto"/>
        <w:ind w:left="1429"/>
        <w:jc w:val="center"/>
        <w:rPr>
          <w:rFonts w:ascii="Times New Roman" w:hAnsi="Times New Roman" w:cs="Times New Roman"/>
          <w:sz w:val="24"/>
          <w:szCs w:val="24"/>
          <w:lang w:val="ro-MD"/>
        </w:rPr>
      </w:pPr>
      <w:r w:rsidRPr="00396EE1">
        <w:rPr>
          <w:rFonts w:ascii="Times New Roman" w:eastAsia="Times New Roman" w:hAnsi="Times New Roman" w:cs="Times New Roman"/>
          <w:b/>
          <w:bCs/>
          <w:sz w:val="24"/>
          <w:szCs w:val="24"/>
          <w:lang w:val="ro-MD" w:eastAsia="ru-RU"/>
        </w:rPr>
        <w:t>ACORDATE DE CĂTRE STUDENȚI</w:t>
      </w:r>
    </w:p>
    <w:p w14:paraId="4FE389E4" w14:textId="77777777" w:rsidR="009E1A63" w:rsidRPr="00396EE1" w:rsidRDefault="009E1A63" w:rsidP="009E1A63">
      <w:pPr>
        <w:pStyle w:val="2"/>
        <w:jc w:val="both"/>
        <w:rPr>
          <w:rFonts w:ascii="Times New Roman" w:hAnsi="Times New Roman"/>
          <w:sz w:val="24"/>
          <w:szCs w:val="24"/>
          <w:lang w:val="ro-MD"/>
        </w:rPr>
      </w:pPr>
    </w:p>
    <w:p w14:paraId="72BE34F5" w14:textId="77777777" w:rsidR="009E1A63" w:rsidRPr="00396EE1" w:rsidRDefault="00BC6B3E"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hAnsi="Times New Roman" w:cs="Times New Roman"/>
          <w:sz w:val="24"/>
          <w:szCs w:val="24"/>
          <w:lang w:val="ro-MD"/>
        </w:rPr>
        <w:t>În vederea asigurării calității asistenței juridice primare acordate, studenții se vor ghida de standardele de calitate stabilite în prezent</w:t>
      </w:r>
      <w:r w:rsidR="001A3487" w:rsidRPr="00396EE1">
        <w:rPr>
          <w:rFonts w:ascii="Times New Roman" w:hAnsi="Times New Roman" w:cs="Times New Roman"/>
          <w:sz w:val="24"/>
          <w:szCs w:val="24"/>
          <w:lang w:val="ro-MD"/>
        </w:rPr>
        <w:t>ele</w:t>
      </w:r>
      <w:r w:rsidRPr="00396EE1">
        <w:rPr>
          <w:rFonts w:ascii="Times New Roman" w:hAnsi="Times New Roman" w:cs="Times New Roman"/>
          <w:sz w:val="24"/>
          <w:szCs w:val="24"/>
          <w:lang w:val="ro-MD"/>
        </w:rPr>
        <w:t xml:space="preserve"> </w:t>
      </w:r>
      <w:r w:rsidR="009B753C" w:rsidRPr="00396EE1">
        <w:rPr>
          <w:rFonts w:ascii="Times New Roman" w:hAnsi="Times New Roman" w:cs="Times New Roman"/>
          <w:sz w:val="24"/>
          <w:szCs w:val="24"/>
          <w:lang w:val="ro-MD"/>
        </w:rPr>
        <w:t>r</w:t>
      </w:r>
      <w:r w:rsidRPr="00396EE1">
        <w:rPr>
          <w:rFonts w:ascii="Times New Roman" w:hAnsi="Times New Roman" w:cs="Times New Roman"/>
          <w:sz w:val="24"/>
          <w:szCs w:val="24"/>
          <w:lang w:val="ro-MD"/>
        </w:rPr>
        <w:t>egul</w:t>
      </w:r>
      <w:r w:rsidR="001A3487" w:rsidRPr="00396EE1">
        <w:rPr>
          <w:rFonts w:ascii="Times New Roman" w:hAnsi="Times New Roman" w:cs="Times New Roman"/>
          <w:sz w:val="24"/>
          <w:szCs w:val="24"/>
          <w:lang w:val="ro-MD"/>
        </w:rPr>
        <w:t>i</w:t>
      </w:r>
      <w:r w:rsidRPr="00396EE1">
        <w:rPr>
          <w:rFonts w:ascii="Times New Roman" w:hAnsi="Times New Roman" w:cs="Times New Roman"/>
          <w:sz w:val="24"/>
          <w:szCs w:val="24"/>
          <w:lang w:val="ro-MD"/>
        </w:rPr>
        <w:t>.</w:t>
      </w:r>
      <w:r w:rsidR="00242A4B" w:rsidRPr="00396EE1">
        <w:rPr>
          <w:rFonts w:ascii="Times New Roman" w:hAnsi="Times New Roman" w:cs="Times New Roman"/>
          <w:sz w:val="24"/>
          <w:szCs w:val="24"/>
          <w:lang w:val="ro-MD"/>
        </w:rPr>
        <w:t xml:space="preserve"> </w:t>
      </w:r>
      <w:r w:rsidR="00892DAB" w:rsidRPr="00396EE1">
        <w:rPr>
          <w:rFonts w:ascii="Times New Roman" w:eastAsia="Calibri" w:hAnsi="Times New Roman" w:cs="Times New Roman"/>
          <w:sz w:val="24"/>
          <w:szCs w:val="24"/>
          <w:lang w:val="ro-MD"/>
        </w:rPr>
        <w:t>Standardele de calitate sunt norme cu caracter obligatoriu și urmează să fie respectate de studenți în activitatea lor.</w:t>
      </w:r>
    </w:p>
    <w:p w14:paraId="29B91814" w14:textId="77777777" w:rsidR="009E1A63" w:rsidRPr="00396EE1" w:rsidRDefault="009E1A63" w:rsidP="009E1A63">
      <w:pPr>
        <w:pStyle w:val="a3"/>
        <w:spacing w:after="0" w:line="240" w:lineRule="auto"/>
        <w:ind w:left="1069"/>
        <w:jc w:val="both"/>
        <w:rPr>
          <w:rFonts w:ascii="Times New Roman" w:eastAsia="Times New Roman" w:hAnsi="Times New Roman" w:cs="Times New Roman"/>
          <w:sz w:val="24"/>
          <w:szCs w:val="24"/>
          <w:lang w:val="ro-MD" w:eastAsia="ru-RU"/>
        </w:rPr>
      </w:pPr>
    </w:p>
    <w:p w14:paraId="302B73E8" w14:textId="77777777" w:rsidR="009E1A63" w:rsidRPr="00396EE1" w:rsidRDefault="001757A6"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lastRenderedPageBreak/>
        <w:t xml:space="preserve">Standardele de calitate reprezintă setul minim de cerințe pe care trebuie să le respecte </w:t>
      </w:r>
      <w:r w:rsidR="00BC6B3E" w:rsidRPr="00396EE1">
        <w:rPr>
          <w:rFonts w:ascii="Times New Roman" w:eastAsia="Calibri" w:hAnsi="Times New Roman" w:cs="Times New Roman"/>
          <w:sz w:val="24"/>
          <w:szCs w:val="24"/>
          <w:lang w:val="ro-MD"/>
        </w:rPr>
        <w:t>studenții</w:t>
      </w:r>
      <w:r w:rsidRPr="00396EE1">
        <w:rPr>
          <w:rFonts w:ascii="Times New Roman" w:eastAsia="Calibri" w:hAnsi="Times New Roman" w:cs="Times New Roman"/>
          <w:sz w:val="24"/>
          <w:szCs w:val="24"/>
          <w:lang w:val="ro-MD"/>
        </w:rPr>
        <w:t xml:space="preserve"> în procesul de acordare a serviciilor de asistență juridică primară beneficiarilor. </w:t>
      </w:r>
      <w:r w:rsidR="00BC6B3E" w:rsidRPr="00396EE1">
        <w:rPr>
          <w:rFonts w:ascii="Times New Roman" w:eastAsia="Calibri" w:hAnsi="Times New Roman" w:cs="Times New Roman"/>
          <w:sz w:val="24"/>
          <w:szCs w:val="24"/>
          <w:lang w:val="ro-MD"/>
        </w:rPr>
        <w:t>Studenții</w:t>
      </w:r>
      <w:r w:rsidRPr="00396EE1">
        <w:rPr>
          <w:rFonts w:ascii="Times New Roman" w:eastAsia="Calibri" w:hAnsi="Times New Roman" w:cs="Times New Roman"/>
          <w:sz w:val="24"/>
          <w:szCs w:val="24"/>
          <w:lang w:val="ro-MD"/>
        </w:rPr>
        <w:t xml:space="preserve"> </w:t>
      </w:r>
      <w:r w:rsidR="00BC6B3E" w:rsidRPr="00396EE1">
        <w:rPr>
          <w:rFonts w:ascii="Times New Roman" w:eastAsia="Calibri" w:hAnsi="Times New Roman" w:cs="Times New Roman"/>
          <w:sz w:val="24"/>
          <w:szCs w:val="24"/>
          <w:lang w:val="ro-MD"/>
        </w:rPr>
        <w:t>sunt încurajați</w:t>
      </w:r>
      <w:r w:rsidRPr="00396EE1">
        <w:rPr>
          <w:rFonts w:ascii="Times New Roman" w:eastAsia="Calibri" w:hAnsi="Times New Roman" w:cs="Times New Roman"/>
          <w:sz w:val="24"/>
          <w:szCs w:val="24"/>
          <w:lang w:val="ro-MD"/>
        </w:rPr>
        <w:t xml:space="preserve"> să </w:t>
      </w:r>
      <w:r w:rsidR="009B753C" w:rsidRPr="00396EE1">
        <w:rPr>
          <w:rFonts w:ascii="Times New Roman" w:eastAsia="Calibri" w:hAnsi="Times New Roman" w:cs="Times New Roman"/>
          <w:sz w:val="24"/>
          <w:szCs w:val="24"/>
          <w:lang w:val="ro-MD"/>
        </w:rPr>
        <w:t>își</w:t>
      </w:r>
      <w:r w:rsidRPr="00396EE1">
        <w:rPr>
          <w:rFonts w:ascii="Times New Roman" w:eastAsia="Calibri" w:hAnsi="Times New Roman" w:cs="Times New Roman"/>
          <w:sz w:val="24"/>
          <w:szCs w:val="24"/>
          <w:lang w:val="ro-MD"/>
        </w:rPr>
        <w:t xml:space="preserve"> asume cerințe mai înalte față de serviciile acordate.</w:t>
      </w:r>
      <w:r w:rsidR="00892DAB" w:rsidRPr="00396EE1">
        <w:rPr>
          <w:rFonts w:ascii="Times New Roman" w:hAnsi="Times New Roman" w:cs="Times New Roman"/>
          <w:sz w:val="24"/>
          <w:szCs w:val="24"/>
          <w:lang w:val="ro-MD"/>
        </w:rPr>
        <w:t xml:space="preserve"> De asemenea, </w:t>
      </w:r>
      <w:proofErr w:type="spellStart"/>
      <w:r w:rsidR="00892DAB" w:rsidRPr="00396EE1">
        <w:rPr>
          <w:rFonts w:ascii="Times New Roman" w:hAnsi="Times New Roman"/>
          <w:color w:val="000000"/>
          <w:sz w:val="24"/>
          <w:szCs w:val="24"/>
          <w:lang w:val="ro-MD"/>
        </w:rPr>
        <w:t>studenţii</w:t>
      </w:r>
      <w:proofErr w:type="spellEnd"/>
      <w:r w:rsidR="00892DAB" w:rsidRPr="00396EE1">
        <w:rPr>
          <w:rFonts w:ascii="Times New Roman" w:hAnsi="Times New Roman"/>
          <w:color w:val="000000"/>
          <w:sz w:val="24"/>
          <w:szCs w:val="24"/>
          <w:lang w:val="ro-MD"/>
        </w:rPr>
        <w:t xml:space="preserve"> în procesul de acordare a </w:t>
      </w:r>
      <w:proofErr w:type="spellStart"/>
      <w:r w:rsidR="00892DAB" w:rsidRPr="00396EE1">
        <w:rPr>
          <w:rFonts w:ascii="Times New Roman" w:hAnsi="Times New Roman"/>
          <w:color w:val="000000"/>
          <w:sz w:val="24"/>
          <w:szCs w:val="24"/>
          <w:lang w:val="ro-MD"/>
        </w:rPr>
        <w:t>asistenţei</w:t>
      </w:r>
      <w:proofErr w:type="spellEnd"/>
      <w:r w:rsidR="00892DAB" w:rsidRPr="00396EE1">
        <w:rPr>
          <w:rFonts w:ascii="Times New Roman" w:hAnsi="Times New Roman"/>
          <w:color w:val="000000"/>
          <w:sz w:val="24"/>
          <w:szCs w:val="24"/>
          <w:lang w:val="ro-MD"/>
        </w:rPr>
        <w:t xml:space="preserve"> juridice primare, urmează a integra </w:t>
      </w:r>
      <w:proofErr w:type="spellStart"/>
      <w:r w:rsidR="00892DAB" w:rsidRPr="00396EE1">
        <w:rPr>
          <w:rFonts w:ascii="Times New Roman" w:hAnsi="Times New Roman"/>
          <w:color w:val="000000"/>
          <w:sz w:val="24"/>
          <w:szCs w:val="24"/>
          <w:lang w:val="ro-MD"/>
        </w:rPr>
        <w:t>şi</w:t>
      </w:r>
      <w:proofErr w:type="spellEnd"/>
      <w:r w:rsidR="00892DAB" w:rsidRPr="00396EE1">
        <w:rPr>
          <w:rFonts w:ascii="Times New Roman" w:hAnsi="Times New Roman"/>
          <w:color w:val="000000"/>
          <w:sz w:val="24"/>
          <w:szCs w:val="24"/>
          <w:lang w:val="ro-MD"/>
        </w:rPr>
        <w:t xml:space="preserve"> respecta standardele etice de activitate a </w:t>
      </w:r>
      <w:proofErr w:type="spellStart"/>
      <w:r w:rsidR="00892DAB" w:rsidRPr="00396EE1">
        <w:rPr>
          <w:rFonts w:ascii="Times New Roman" w:hAnsi="Times New Roman"/>
          <w:color w:val="000000"/>
          <w:sz w:val="24"/>
          <w:szCs w:val="24"/>
          <w:lang w:val="ro-MD"/>
        </w:rPr>
        <w:t>avocaţilor</w:t>
      </w:r>
      <w:proofErr w:type="spellEnd"/>
      <w:r w:rsidR="00892DAB" w:rsidRPr="00396EE1">
        <w:rPr>
          <w:rFonts w:ascii="Times New Roman" w:hAnsi="Times New Roman"/>
          <w:color w:val="000000"/>
          <w:sz w:val="24"/>
          <w:szCs w:val="24"/>
          <w:lang w:val="ro-MD"/>
        </w:rPr>
        <w:t>.</w:t>
      </w:r>
    </w:p>
    <w:p w14:paraId="3C24727B" w14:textId="77777777" w:rsidR="009E1A63" w:rsidRPr="00396EE1" w:rsidRDefault="009E1A63" w:rsidP="009E1A63">
      <w:pPr>
        <w:pStyle w:val="a3"/>
        <w:rPr>
          <w:rFonts w:ascii="Times New Roman" w:eastAsia="Calibri" w:hAnsi="Times New Roman" w:cs="Times New Roman"/>
          <w:sz w:val="24"/>
          <w:szCs w:val="24"/>
          <w:lang w:val="ro-MD"/>
        </w:rPr>
      </w:pPr>
    </w:p>
    <w:p w14:paraId="7C12534E" w14:textId="77777777" w:rsidR="009E1A63" w:rsidRPr="00396EE1" w:rsidRDefault="00215A4D"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Respectarea standardelor va fi verificată de către Oficiile teritoriale în cadrul procedurii de monitorizare.</w:t>
      </w:r>
    </w:p>
    <w:p w14:paraId="7B1A63EE" w14:textId="77777777" w:rsidR="009E1A63" w:rsidRPr="00396EE1" w:rsidRDefault="009E1A63" w:rsidP="009E1A63">
      <w:pPr>
        <w:pStyle w:val="a3"/>
        <w:rPr>
          <w:rFonts w:ascii="Times New Roman" w:eastAsia="Calibri" w:hAnsi="Times New Roman" w:cs="Times New Roman"/>
          <w:sz w:val="24"/>
          <w:szCs w:val="24"/>
          <w:lang w:val="ro-MD"/>
        </w:rPr>
      </w:pPr>
    </w:p>
    <w:p w14:paraId="6E1CF906" w14:textId="421652B3" w:rsidR="009E1A63" w:rsidRPr="00396EE1" w:rsidRDefault="006D7365"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Monitorizarea calității asistenței juridice primare acordate de către studenți este organizată de coordonator, cu implicarea consultanților Oficiului teritorial și avocaților publici, periodic, dar nu mai rar</w:t>
      </w:r>
      <w:r w:rsidR="00A67AA2" w:rsidRPr="00396EE1">
        <w:rPr>
          <w:rFonts w:ascii="Times New Roman" w:eastAsia="Calibri" w:hAnsi="Times New Roman" w:cs="Times New Roman"/>
          <w:sz w:val="24"/>
          <w:szCs w:val="24"/>
          <w:lang w:val="ro-MD"/>
        </w:rPr>
        <w:t>,</w:t>
      </w:r>
      <w:r w:rsidRPr="00396EE1">
        <w:rPr>
          <w:rFonts w:ascii="Times New Roman" w:eastAsia="Calibri" w:hAnsi="Times New Roman" w:cs="Times New Roman"/>
          <w:sz w:val="24"/>
          <w:szCs w:val="24"/>
          <w:lang w:val="ro-MD"/>
        </w:rPr>
        <w:t xml:space="preserve"> </w:t>
      </w:r>
      <w:proofErr w:type="spellStart"/>
      <w:r w:rsidRPr="00396EE1">
        <w:rPr>
          <w:rFonts w:ascii="Times New Roman" w:eastAsia="Calibri" w:hAnsi="Times New Roman" w:cs="Times New Roman"/>
          <w:sz w:val="24"/>
          <w:szCs w:val="24"/>
          <w:lang w:val="ro-MD"/>
        </w:rPr>
        <w:t>decît</w:t>
      </w:r>
      <w:proofErr w:type="spellEnd"/>
      <w:r w:rsidRPr="00396EE1">
        <w:rPr>
          <w:rFonts w:ascii="Times New Roman" w:eastAsia="Calibri" w:hAnsi="Times New Roman" w:cs="Times New Roman"/>
          <w:sz w:val="24"/>
          <w:szCs w:val="24"/>
          <w:lang w:val="ro-MD"/>
        </w:rPr>
        <w:t xml:space="preserve"> odată în lună.</w:t>
      </w:r>
    </w:p>
    <w:p w14:paraId="1A34C627" w14:textId="77777777" w:rsidR="009E1A63" w:rsidRPr="00396EE1" w:rsidRDefault="009E1A63" w:rsidP="009E1A63">
      <w:pPr>
        <w:pStyle w:val="a3"/>
        <w:rPr>
          <w:rFonts w:ascii="Times New Roman" w:eastAsia="Calibri" w:hAnsi="Times New Roman" w:cs="Times New Roman"/>
          <w:sz w:val="24"/>
          <w:szCs w:val="24"/>
          <w:lang w:val="ro-MD"/>
        </w:rPr>
      </w:pPr>
    </w:p>
    <w:p w14:paraId="0117ADCC" w14:textId="77777777" w:rsidR="009E1A63" w:rsidRPr="00396EE1" w:rsidRDefault="009E1A63"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 xml:space="preserve">Monitorizarea calității asistenței juridice primare acordate de către studenți se va face prin: </w:t>
      </w:r>
    </w:p>
    <w:p w14:paraId="04732ABA" w14:textId="77777777" w:rsidR="009E1A63" w:rsidRPr="00396EE1" w:rsidRDefault="009E1A63" w:rsidP="009E1A63">
      <w:pPr>
        <w:pStyle w:val="a3"/>
        <w:numPr>
          <w:ilvl w:val="0"/>
          <w:numId w:val="35"/>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verificarea datelor din Registrul de evidență </w:t>
      </w:r>
      <w:r w:rsidRPr="00396EE1">
        <w:rPr>
          <w:rFonts w:ascii="Times New Roman" w:eastAsia="Times New Roman" w:hAnsi="Times New Roman" w:cs="Times New Roman"/>
          <w:sz w:val="24"/>
          <w:szCs w:val="24"/>
          <w:lang w:val="ro-MD" w:eastAsia="ru-RU"/>
        </w:rPr>
        <w:t>a asistenței juridice primare acordate de către studenți;</w:t>
      </w:r>
    </w:p>
    <w:p w14:paraId="513ADD37" w14:textId="77777777" w:rsidR="009E1A63" w:rsidRPr="00396EE1" w:rsidRDefault="009E1A63" w:rsidP="009E1A63">
      <w:pPr>
        <w:pStyle w:val="a3"/>
        <w:numPr>
          <w:ilvl w:val="0"/>
          <w:numId w:val="35"/>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aprecierea corectitudinii soluțiilor propuse de studenți pentru rezolvarea problemei cu care se confruntă beneficiarul;</w:t>
      </w:r>
    </w:p>
    <w:p w14:paraId="5A455C6E" w14:textId="77777777" w:rsidR="009E1A63" w:rsidRPr="00396EE1" w:rsidRDefault="009E1A63" w:rsidP="009E1A63">
      <w:pPr>
        <w:pStyle w:val="a3"/>
        <w:numPr>
          <w:ilvl w:val="0"/>
          <w:numId w:val="35"/>
        </w:numPr>
        <w:spacing w:line="240" w:lineRule="auto"/>
        <w:jc w:val="both"/>
        <w:rPr>
          <w:rFonts w:ascii="Times New Roman" w:eastAsia="Calibri" w:hAnsi="Times New Roman" w:cs="Times New Roman"/>
          <w:sz w:val="24"/>
          <w:szCs w:val="24"/>
          <w:lang w:val="ro-MD"/>
        </w:rPr>
      </w:pPr>
      <w:r w:rsidRPr="00396EE1">
        <w:rPr>
          <w:rFonts w:ascii="Times New Roman" w:eastAsia="Times New Roman" w:hAnsi="Times New Roman" w:cs="Times New Roman"/>
          <w:sz w:val="24"/>
          <w:szCs w:val="24"/>
          <w:lang w:val="ro-MD" w:eastAsia="ru-RU"/>
        </w:rPr>
        <w:t>discuții cu beneficiarii asistenței juridice primare acordate de către studenți;</w:t>
      </w:r>
    </w:p>
    <w:p w14:paraId="31F7D38F" w14:textId="77777777" w:rsidR="009E1A63" w:rsidRPr="00396EE1" w:rsidRDefault="009E1A63" w:rsidP="009E1A63">
      <w:pPr>
        <w:pStyle w:val="a3"/>
        <w:numPr>
          <w:ilvl w:val="0"/>
          <w:numId w:val="35"/>
        </w:numPr>
        <w:spacing w:line="240" w:lineRule="auto"/>
        <w:jc w:val="both"/>
        <w:rPr>
          <w:rFonts w:ascii="Times New Roman" w:eastAsia="Calibri" w:hAnsi="Times New Roman" w:cs="Times New Roman"/>
          <w:sz w:val="24"/>
          <w:szCs w:val="24"/>
          <w:lang w:val="ro-MD"/>
        </w:rPr>
      </w:pPr>
      <w:r w:rsidRPr="00396EE1">
        <w:rPr>
          <w:rFonts w:ascii="Times New Roman" w:eastAsia="Times New Roman" w:hAnsi="Times New Roman" w:cs="Times New Roman"/>
          <w:sz w:val="24"/>
          <w:szCs w:val="24"/>
          <w:lang w:val="ro-MD" w:eastAsia="ru-RU"/>
        </w:rPr>
        <w:t xml:space="preserve">examinarea </w:t>
      </w:r>
      <w:proofErr w:type="spellStart"/>
      <w:r w:rsidRPr="00396EE1">
        <w:rPr>
          <w:rFonts w:ascii="Times New Roman" w:eastAsia="Times New Roman" w:hAnsi="Times New Roman" w:cs="Times New Roman"/>
          <w:sz w:val="24"/>
          <w:szCs w:val="24"/>
          <w:lang w:val="ro-MD" w:eastAsia="ru-RU"/>
        </w:rPr>
        <w:t>pîngerilor</w:t>
      </w:r>
      <w:proofErr w:type="spellEnd"/>
      <w:r w:rsidRPr="00396EE1">
        <w:rPr>
          <w:rFonts w:ascii="Times New Roman" w:eastAsia="Times New Roman" w:hAnsi="Times New Roman" w:cs="Times New Roman"/>
          <w:sz w:val="24"/>
          <w:szCs w:val="24"/>
          <w:lang w:val="ro-MD" w:eastAsia="ru-RU"/>
        </w:rPr>
        <w:t xml:space="preserve"> depuse de beneficiarii asistenței juridice primare sau alte persoane;</w:t>
      </w:r>
    </w:p>
    <w:p w14:paraId="0B7BE87F" w14:textId="77777777" w:rsidR="009E1A63" w:rsidRPr="00396EE1" w:rsidRDefault="009E1A63" w:rsidP="009E1A63">
      <w:pPr>
        <w:pStyle w:val="a3"/>
        <w:numPr>
          <w:ilvl w:val="0"/>
          <w:numId w:val="35"/>
        </w:numPr>
        <w:spacing w:line="240" w:lineRule="auto"/>
        <w:jc w:val="both"/>
        <w:rPr>
          <w:rFonts w:ascii="Times New Roman" w:eastAsia="Calibri" w:hAnsi="Times New Roman" w:cs="Times New Roman"/>
          <w:sz w:val="24"/>
          <w:szCs w:val="24"/>
          <w:lang w:val="ro-MD"/>
        </w:rPr>
      </w:pPr>
      <w:r w:rsidRPr="00396EE1">
        <w:rPr>
          <w:rFonts w:ascii="Times New Roman" w:eastAsia="Times New Roman" w:hAnsi="Times New Roman" w:cs="Times New Roman"/>
          <w:sz w:val="24"/>
          <w:szCs w:val="24"/>
          <w:lang w:val="ro-MD" w:eastAsia="ru-RU"/>
        </w:rPr>
        <w:t>alte modalități permise de lege.</w:t>
      </w:r>
    </w:p>
    <w:p w14:paraId="2B9317EB" w14:textId="77777777" w:rsidR="009E1A63" w:rsidRPr="00396EE1" w:rsidRDefault="009E1A63" w:rsidP="009E1A63">
      <w:pPr>
        <w:pStyle w:val="a3"/>
        <w:spacing w:line="240" w:lineRule="auto"/>
        <w:ind w:left="1429"/>
        <w:jc w:val="both"/>
        <w:rPr>
          <w:rFonts w:ascii="Times New Roman" w:eastAsia="Calibri" w:hAnsi="Times New Roman" w:cs="Times New Roman"/>
          <w:sz w:val="24"/>
          <w:szCs w:val="24"/>
          <w:lang w:val="ro-MD"/>
        </w:rPr>
      </w:pPr>
    </w:p>
    <w:p w14:paraId="647EE4E4" w14:textId="77777777" w:rsidR="009E1A63" w:rsidRPr="00396EE1" w:rsidRDefault="009E1A63" w:rsidP="009E1A63">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La aprecierea calității se va ține cont de faptul că, numărul de adresări ale beneficiarilor și de consultații oferite de student, fără a lua în considerare tipul și calitatea acestora, nu reprezintă un indicator suficient al prestației studentului.</w:t>
      </w:r>
    </w:p>
    <w:p w14:paraId="0C3F84E5" w14:textId="77777777" w:rsidR="009E1A63" w:rsidRPr="00396EE1" w:rsidRDefault="009E1A63" w:rsidP="009E1A63">
      <w:pPr>
        <w:pStyle w:val="a3"/>
        <w:spacing w:line="240" w:lineRule="auto"/>
        <w:ind w:left="1069"/>
        <w:jc w:val="both"/>
        <w:rPr>
          <w:rFonts w:ascii="Times New Roman" w:eastAsia="Calibri" w:hAnsi="Times New Roman" w:cs="Times New Roman"/>
          <w:sz w:val="24"/>
          <w:szCs w:val="24"/>
          <w:lang w:val="ro-MD"/>
        </w:rPr>
      </w:pPr>
    </w:p>
    <w:p w14:paraId="53813AC1" w14:textId="77777777" w:rsidR="009E1A63" w:rsidRPr="00396EE1" w:rsidRDefault="009E1A63" w:rsidP="009E1A63">
      <w:pPr>
        <w:pStyle w:val="a3"/>
        <w:numPr>
          <w:ilvl w:val="0"/>
          <w:numId w:val="4"/>
        </w:numPr>
        <w:spacing w:after="0" w:line="240" w:lineRule="auto"/>
        <w:jc w:val="both"/>
        <w:rPr>
          <w:rFonts w:ascii="Times New Roman" w:eastAsia="Times New Roman" w:hAnsi="Times New Roman" w:cs="Times New Roman"/>
          <w:sz w:val="24"/>
          <w:szCs w:val="24"/>
          <w:lang w:val="ro-MD" w:eastAsia="ru-RU"/>
        </w:rPr>
      </w:pPr>
      <w:r w:rsidRPr="00396EE1">
        <w:rPr>
          <w:rFonts w:ascii="Times New Roman" w:eastAsia="Calibri" w:hAnsi="Times New Roman" w:cs="Times New Roman"/>
          <w:sz w:val="24"/>
          <w:szCs w:val="24"/>
          <w:lang w:val="ro-MD"/>
        </w:rPr>
        <w:t>Se consideră că studentul și-a îndeplinit sarcina calitativ atunci când se va stabili că beneficiarul a înțeles clar:</w:t>
      </w:r>
    </w:p>
    <w:p w14:paraId="1FB7E66A" w14:textId="77777777" w:rsidR="009E1A63" w:rsidRPr="00396EE1" w:rsidRDefault="009E1A63" w:rsidP="009E1A63">
      <w:pPr>
        <w:pStyle w:val="a3"/>
        <w:numPr>
          <w:ilvl w:val="0"/>
          <w:numId w:val="40"/>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structura și cauzele problemei sale;</w:t>
      </w:r>
    </w:p>
    <w:p w14:paraId="6D0F445A"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cum este reglementată situația de către </w:t>
      </w:r>
      <w:proofErr w:type="spellStart"/>
      <w:r w:rsidRPr="00396EE1">
        <w:rPr>
          <w:rFonts w:ascii="Times New Roman" w:eastAsia="Calibri" w:hAnsi="Times New Roman" w:cs="Times New Roman"/>
          <w:sz w:val="24"/>
          <w:szCs w:val="24"/>
          <w:lang w:val="ro-MD"/>
        </w:rPr>
        <w:t>legislaţie</w:t>
      </w:r>
      <w:proofErr w:type="spellEnd"/>
      <w:r w:rsidRPr="00396EE1">
        <w:rPr>
          <w:rFonts w:ascii="Times New Roman" w:eastAsia="Calibri" w:hAnsi="Times New Roman" w:cs="Times New Roman"/>
          <w:sz w:val="24"/>
          <w:szCs w:val="24"/>
          <w:lang w:val="ro-MD"/>
        </w:rPr>
        <w:t>;</w:t>
      </w:r>
    </w:p>
    <w:p w14:paraId="7DBE1459"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care sunt soluțiile posibile, inclusiv analiza respectivelor soluții din perspectiva costurilor și acțiunilor pe care urmează să le întreprindă beneficiarul:</w:t>
      </w:r>
    </w:p>
    <w:p w14:paraId="001F8AA7" w14:textId="77777777" w:rsidR="009E1A63" w:rsidRPr="00396EE1" w:rsidRDefault="009E1A63" w:rsidP="009E1A63">
      <w:pPr>
        <w:numPr>
          <w:ilvl w:val="1"/>
          <w:numId w:val="31"/>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acțiunile ce trebuie întreprinse,</w:t>
      </w:r>
    </w:p>
    <w:p w14:paraId="5516E6EF" w14:textId="77777777" w:rsidR="009E1A63" w:rsidRPr="00396EE1" w:rsidRDefault="009E1A63" w:rsidP="009E1A63">
      <w:pPr>
        <w:numPr>
          <w:ilvl w:val="1"/>
          <w:numId w:val="31"/>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consecutivitatea acestora, </w:t>
      </w:r>
    </w:p>
    <w:p w14:paraId="6AA6367D" w14:textId="77777777" w:rsidR="009E1A63" w:rsidRPr="00396EE1" w:rsidRDefault="009E1A63" w:rsidP="009E1A63">
      <w:pPr>
        <w:numPr>
          <w:ilvl w:val="1"/>
          <w:numId w:val="31"/>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instituțiile/organizațiile, specialiștii la care urmează să se adreseze,</w:t>
      </w:r>
    </w:p>
    <w:p w14:paraId="05855592" w14:textId="77777777" w:rsidR="009E1A63" w:rsidRPr="00396EE1" w:rsidRDefault="009E1A63" w:rsidP="009E1A63">
      <w:pPr>
        <w:numPr>
          <w:ilvl w:val="1"/>
          <w:numId w:val="31"/>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rezultatele scontate;</w:t>
      </w:r>
    </w:p>
    <w:p w14:paraId="673074B0"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ce termene sunt prevăzute pentru acțiunile pe care urmează să le întreprindă beneficiarul (spre exemplu, termenul prevăzut pentru răspunsul autorității publice la solicitarea beneficiarului); </w:t>
      </w:r>
    </w:p>
    <w:p w14:paraId="48F97C0C"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ce documente trebuie să întocmească beneficiarul sau să prezinte și la care instituție publică sau privată. Dacă este necesar, studentul va asista beneficiarul la întocmirea documentelor respective (spre exemplu: solicitare de informație, cerere de alocare a ajutorului social etc.);</w:t>
      </w:r>
    </w:p>
    <w:p w14:paraId="2618B8B8"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care sunt costurile aferente soluționării problemei beneficiarului pe calea aleasă de acesta;</w:t>
      </w:r>
    </w:p>
    <w:p w14:paraId="1D7334F3" w14:textId="77777777" w:rsidR="009E1A63" w:rsidRPr="00396EE1" w:rsidRDefault="009E1A63" w:rsidP="009E1A63">
      <w:pPr>
        <w:numPr>
          <w:ilvl w:val="0"/>
          <w:numId w:val="40"/>
        </w:numPr>
        <w:spacing w:line="240" w:lineRule="auto"/>
        <w:contextualSpacing/>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 xml:space="preserve">care pot fi riscurile aferente acțiunilor beneficiarului (de ex. a donat casa și ar putea fi lipsit de loc de trai) și recomandări pentru evitarea acestora. </w:t>
      </w:r>
    </w:p>
    <w:p w14:paraId="1892E8C3" w14:textId="77777777" w:rsidR="009E1A63" w:rsidRPr="00396EE1" w:rsidRDefault="009E1A63" w:rsidP="009E1A63">
      <w:pPr>
        <w:spacing w:after="0" w:line="240" w:lineRule="auto"/>
        <w:jc w:val="both"/>
        <w:rPr>
          <w:rFonts w:ascii="Times New Roman" w:eastAsia="Times New Roman" w:hAnsi="Times New Roman" w:cs="Times New Roman"/>
          <w:sz w:val="24"/>
          <w:szCs w:val="24"/>
          <w:lang w:val="ro-MD" w:eastAsia="ru-RU"/>
        </w:rPr>
      </w:pPr>
    </w:p>
    <w:p w14:paraId="309F2B44" w14:textId="77777777" w:rsidR="009E1A63" w:rsidRPr="00396EE1" w:rsidRDefault="009E1A63" w:rsidP="009E1A63">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lastRenderedPageBreak/>
        <w:t>Nerespectarea angajamentelor asumate de către student, încălcarea standardelor de calitate și a altor prevederi ale prezentelor reguli servește temei de excludere a studentului din listă și graficul orelor de audiență.</w:t>
      </w:r>
    </w:p>
    <w:p w14:paraId="16CB801D" w14:textId="77777777" w:rsidR="00A67AA2" w:rsidRPr="00396EE1" w:rsidRDefault="00A67AA2" w:rsidP="00A67AA2">
      <w:pPr>
        <w:pStyle w:val="a3"/>
        <w:spacing w:line="240" w:lineRule="auto"/>
        <w:ind w:left="1069"/>
        <w:jc w:val="both"/>
        <w:rPr>
          <w:rFonts w:ascii="Times New Roman" w:eastAsia="Calibri" w:hAnsi="Times New Roman" w:cs="Times New Roman"/>
          <w:sz w:val="24"/>
          <w:szCs w:val="24"/>
          <w:lang w:val="ro-MD"/>
        </w:rPr>
      </w:pPr>
    </w:p>
    <w:p w14:paraId="6D6F77C3" w14:textId="40961EA0" w:rsidR="00A67AA2" w:rsidRPr="00396EE1" w:rsidRDefault="00A67AA2" w:rsidP="009E1A63">
      <w:pPr>
        <w:pStyle w:val="a3"/>
        <w:numPr>
          <w:ilvl w:val="0"/>
          <w:numId w:val="4"/>
        </w:numPr>
        <w:spacing w:line="240" w:lineRule="auto"/>
        <w:jc w:val="both"/>
        <w:rPr>
          <w:rFonts w:ascii="Times New Roman" w:eastAsia="Calibri" w:hAnsi="Times New Roman" w:cs="Times New Roman"/>
          <w:sz w:val="24"/>
          <w:szCs w:val="24"/>
          <w:lang w:val="ro-MD"/>
        </w:rPr>
      </w:pPr>
      <w:r w:rsidRPr="00396EE1">
        <w:rPr>
          <w:rFonts w:ascii="Times New Roman" w:eastAsia="Calibri" w:hAnsi="Times New Roman" w:cs="Times New Roman"/>
          <w:sz w:val="24"/>
          <w:szCs w:val="24"/>
          <w:lang w:val="ro-MD"/>
        </w:rPr>
        <w:t>Excluderea studentului din listă și graficul orelor de audiență este decisă de către Coordonatorul Oficiului teritorial.</w:t>
      </w:r>
    </w:p>
    <w:p w14:paraId="7B30CD6E" w14:textId="77777777" w:rsidR="00E66108" w:rsidRPr="00396EE1" w:rsidRDefault="00E66108" w:rsidP="00DE2F92">
      <w:pPr>
        <w:spacing w:line="240" w:lineRule="auto"/>
        <w:jc w:val="both"/>
        <w:rPr>
          <w:rFonts w:ascii="Times New Roman" w:eastAsia="Calibri" w:hAnsi="Times New Roman" w:cs="Times New Roman"/>
          <w:sz w:val="24"/>
          <w:szCs w:val="24"/>
          <w:lang w:val="ro-MD"/>
        </w:rPr>
      </w:pPr>
    </w:p>
    <w:p w14:paraId="1606D93B" w14:textId="77777777" w:rsidR="00E66108" w:rsidRPr="00396EE1" w:rsidRDefault="00E66108" w:rsidP="00DE2F92">
      <w:pPr>
        <w:pStyle w:val="a3"/>
        <w:spacing w:line="240" w:lineRule="auto"/>
        <w:ind w:left="1069"/>
        <w:jc w:val="both"/>
        <w:rPr>
          <w:rFonts w:ascii="Times New Roman" w:eastAsia="Calibri" w:hAnsi="Times New Roman" w:cs="Times New Roman"/>
          <w:sz w:val="24"/>
          <w:szCs w:val="24"/>
          <w:lang w:val="ro-MD"/>
        </w:rPr>
      </w:pPr>
    </w:p>
    <w:p w14:paraId="1FC86F32" w14:textId="77777777" w:rsidR="00FB38DD" w:rsidRPr="00396EE1" w:rsidRDefault="00FB38DD" w:rsidP="00DE2F92">
      <w:pPr>
        <w:spacing w:line="240" w:lineRule="auto"/>
        <w:rPr>
          <w:rFonts w:ascii="Times New Roman" w:hAnsi="Times New Roman" w:cs="Times New Roman"/>
          <w:sz w:val="24"/>
          <w:szCs w:val="24"/>
          <w:lang w:val="ro-MD"/>
        </w:rPr>
      </w:pPr>
    </w:p>
    <w:p w14:paraId="675EA4EF" w14:textId="77777777" w:rsidR="00B947F9" w:rsidRPr="00396EE1" w:rsidRDefault="00B947F9" w:rsidP="00DE2F92">
      <w:pPr>
        <w:spacing w:line="240" w:lineRule="auto"/>
        <w:rPr>
          <w:rFonts w:ascii="Times New Roman" w:hAnsi="Times New Roman" w:cs="Times New Roman"/>
          <w:sz w:val="24"/>
          <w:szCs w:val="24"/>
          <w:lang w:val="ro-MD"/>
        </w:rPr>
      </w:pPr>
    </w:p>
    <w:p w14:paraId="34EA4183" w14:textId="77777777" w:rsidR="00B947F9" w:rsidRPr="00396EE1" w:rsidRDefault="00B947F9" w:rsidP="00DE2F92">
      <w:pPr>
        <w:spacing w:line="240" w:lineRule="auto"/>
        <w:rPr>
          <w:rFonts w:ascii="Times New Roman" w:hAnsi="Times New Roman" w:cs="Times New Roman"/>
          <w:sz w:val="24"/>
          <w:szCs w:val="24"/>
          <w:lang w:val="ro-MD"/>
        </w:rPr>
      </w:pPr>
    </w:p>
    <w:p w14:paraId="2D6E3F98" w14:textId="77777777" w:rsidR="00B947F9" w:rsidRPr="00396EE1" w:rsidRDefault="00B947F9" w:rsidP="00DE2F92">
      <w:pPr>
        <w:spacing w:line="240" w:lineRule="auto"/>
        <w:rPr>
          <w:rFonts w:ascii="Times New Roman" w:hAnsi="Times New Roman" w:cs="Times New Roman"/>
          <w:sz w:val="24"/>
          <w:szCs w:val="24"/>
          <w:lang w:val="ro-MD"/>
        </w:rPr>
      </w:pPr>
    </w:p>
    <w:p w14:paraId="204C99AB" w14:textId="77777777" w:rsidR="001A3487" w:rsidRPr="00396EE1" w:rsidRDefault="001A3487" w:rsidP="00DE2F92">
      <w:pPr>
        <w:spacing w:line="240" w:lineRule="auto"/>
        <w:rPr>
          <w:rFonts w:ascii="Times New Roman" w:hAnsi="Times New Roman" w:cs="Times New Roman"/>
          <w:sz w:val="24"/>
          <w:szCs w:val="24"/>
          <w:lang w:val="ro-MD"/>
        </w:rPr>
      </w:pPr>
    </w:p>
    <w:p w14:paraId="35B00346" w14:textId="77777777" w:rsidR="001A3487" w:rsidRPr="00396EE1" w:rsidRDefault="001A3487" w:rsidP="00DE2F92">
      <w:pPr>
        <w:spacing w:line="240" w:lineRule="auto"/>
        <w:rPr>
          <w:rFonts w:ascii="Times New Roman" w:hAnsi="Times New Roman" w:cs="Times New Roman"/>
          <w:sz w:val="24"/>
          <w:szCs w:val="24"/>
          <w:lang w:val="ro-MD"/>
        </w:rPr>
      </w:pPr>
    </w:p>
    <w:p w14:paraId="3C7A5937" w14:textId="77777777" w:rsidR="001A3487" w:rsidRPr="00396EE1" w:rsidRDefault="001A3487" w:rsidP="00DE2F92">
      <w:pPr>
        <w:spacing w:line="240" w:lineRule="auto"/>
        <w:rPr>
          <w:rFonts w:ascii="Times New Roman" w:hAnsi="Times New Roman" w:cs="Times New Roman"/>
          <w:sz w:val="24"/>
          <w:szCs w:val="24"/>
          <w:lang w:val="ro-MD"/>
        </w:rPr>
      </w:pPr>
    </w:p>
    <w:p w14:paraId="3CBD6314" w14:textId="77777777" w:rsidR="001A3487" w:rsidRPr="00396EE1" w:rsidRDefault="001A3487" w:rsidP="00DE2F92">
      <w:pPr>
        <w:spacing w:line="240" w:lineRule="auto"/>
        <w:rPr>
          <w:rFonts w:ascii="Times New Roman" w:hAnsi="Times New Roman" w:cs="Times New Roman"/>
          <w:sz w:val="24"/>
          <w:szCs w:val="24"/>
          <w:lang w:val="ro-MD"/>
        </w:rPr>
      </w:pPr>
    </w:p>
    <w:p w14:paraId="488ED6C6" w14:textId="77777777" w:rsidR="001A3487" w:rsidRPr="00396EE1" w:rsidRDefault="001A3487" w:rsidP="00DE2F92">
      <w:pPr>
        <w:spacing w:line="240" w:lineRule="auto"/>
        <w:rPr>
          <w:rFonts w:ascii="Times New Roman" w:hAnsi="Times New Roman" w:cs="Times New Roman"/>
          <w:sz w:val="24"/>
          <w:szCs w:val="24"/>
          <w:lang w:val="ro-MD"/>
        </w:rPr>
      </w:pPr>
    </w:p>
    <w:p w14:paraId="2AD241F9" w14:textId="77777777" w:rsidR="001A3487" w:rsidRPr="00396EE1" w:rsidRDefault="001A3487" w:rsidP="00DE2F92">
      <w:pPr>
        <w:spacing w:line="240" w:lineRule="auto"/>
        <w:rPr>
          <w:rFonts w:ascii="Times New Roman" w:hAnsi="Times New Roman" w:cs="Times New Roman"/>
          <w:sz w:val="24"/>
          <w:szCs w:val="24"/>
          <w:lang w:val="ro-MD"/>
        </w:rPr>
      </w:pPr>
    </w:p>
    <w:p w14:paraId="5F39B157" w14:textId="77777777" w:rsidR="001A3487" w:rsidRPr="00396EE1" w:rsidRDefault="001A3487" w:rsidP="00DE2F92">
      <w:pPr>
        <w:spacing w:line="240" w:lineRule="auto"/>
        <w:rPr>
          <w:rFonts w:ascii="Times New Roman" w:hAnsi="Times New Roman" w:cs="Times New Roman"/>
          <w:sz w:val="24"/>
          <w:szCs w:val="24"/>
          <w:lang w:val="ro-MD"/>
        </w:rPr>
      </w:pPr>
    </w:p>
    <w:p w14:paraId="4355462C" w14:textId="77777777" w:rsidR="001A3487" w:rsidRPr="00396EE1" w:rsidRDefault="001A3487" w:rsidP="00DE2F92">
      <w:pPr>
        <w:spacing w:line="240" w:lineRule="auto"/>
        <w:rPr>
          <w:rFonts w:ascii="Times New Roman" w:hAnsi="Times New Roman" w:cs="Times New Roman"/>
          <w:sz w:val="24"/>
          <w:szCs w:val="24"/>
          <w:lang w:val="ro-MD"/>
        </w:rPr>
      </w:pPr>
    </w:p>
    <w:p w14:paraId="3971F195" w14:textId="77777777" w:rsidR="001A3487" w:rsidRPr="00396EE1" w:rsidRDefault="001A3487" w:rsidP="00DE2F92">
      <w:pPr>
        <w:spacing w:line="240" w:lineRule="auto"/>
        <w:rPr>
          <w:rFonts w:ascii="Times New Roman" w:hAnsi="Times New Roman" w:cs="Times New Roman"/>
          <w:sz w:val="24"/>
          <w:szCs w:val="24"/>
          <w:lang w:val="ro-MD"/>
        </w:rPr>
      </w:pPr>
    </w:p>
    <w:p w14:paraId="634DB4AC" w14:textId="77777777" w:rsidR="001A3487" w:rsidRPr="00396EE1" w:rsidRDefault="001A3487" w:rsidP="00DE2F92">
      <w:pPr>
        <w:spacing w:line="240" w:lineRule="auto"/>
        <w:rPr>
          <w:rFonts w:ascii="Times New Roman" w:hAnsi="Times New Roman" w:cs="Times New Roman"/>
          <w:sz w:val="24"/>
          <w:szCs w:val="24"/>
          <w:lang w:val="ro-MD"/>
        </w:rPr>
      </w:pPr>
    </w:p>
    <w:p w14:paraId="371918A1" w14:textId="77777777" w:rsidR="001A3487" w:rsidRPr="00396EE1" w:rsidRDefault="001A3487" w:rsidP="00DE2F92">
      <w:pPr>
        <w:spacing w:line="240" w:lineRule="auto"/>
        <w:rPr>
          <w:rFonts w:ascii="Times New Roman" w:hAnsi="Times New Roman" w:cs="Times New Roman"/>
          <w:sz w:val="24"/>
          <w:szCs w:val="24"/>
          <w:lang w:val="ro-MD"/>
        </w:rPr>
      </w:pPr>
    </w:p>
    <w:p w14:paraId="58D2B2C7" w14:textId="77777777" w:rsidR="001A3487" w:rsidRPr="00396EE1" w:rsidRDefault="001A3487" w:rsidP="00DE2F92">
      <w:pPr>
        <w:spacing w:line="240" w:lineRule="auto"/>
        <w:rPr>
          <w:rFonts w:ascii="Times New Roman" w:hAnsi="Times New Roman" w:cs="Times New Roman"/>
          <w:sz w:val="24"/>
          <w:szCs w:val="24"/>
          <w:lang w:val="ro-MD"/>
        </w:rPr>
      </w:pPr>
    </w:p>
    <w:p w14:paraId="665CBD7D" w14:textId="77777777" w:rsidR="001A3487" w:rsidRPr="00396EE1" w:rsidRDefault="001A3487" w:rsidP="00DE2F92">
      <w:pPr>
        <w:spacing w:line="240" w:lineRule="auto"/>
        <w:rPr>
          <w:rFonts w:ascii="Times New Roman" w:hAnsi="Times New Roman" w:cs="Times New Roman"/>
          <w:sz w:val="24"/>
          <w:szCs w:val="24"/>
          <w:lang w:val="ro-MD"/>
        </w:rPr>
      </w:pPr>
    </w:p>
    <w:p w14:paraId="2CA14E1D" w14:textId="77777777" w:rsidR="00A70B23" w:rsidRPr="00396EE1" w:rsidRDefault="00A70B23" w:rsidP="00DE2F92">
      <w:pPr>
        <w:spacing w:line="240" w:lineRule="auto"/>
        <w:rPr>
          <w:rFonts w:ascii="Times New Roman" w:hAnsi="Times New Roman" w:cs="Times New Roman"/>
          <w:sz w:val="24"/>
          <w:szCs w:val="24"/>
          <w:lang w:val="ro-MD"/>
        </w:rPr>
      </w:pPr>
    </w:p>
    <w:p w14:paraId="5A21BD8F" w14:textId="77777777" w:rsidR="00A67AA2" w:rsidRPr="00396EE1" w:rsidRDefault="00A67AA2" w:rsidP="00DE2F92">
      <w:pPr>
        <w:spacing w:line="240" w:lineRule="auto"/>
        <w:rPr>
          <w:rFonts w:ascii="Times New Roman" w:hAnsi="Times New Roman" w:cs="Times New Roman"/>
          <w:sz w:val="24"/>
          <w:szCs w:val="24"/>
          <w:lang w:val="ro-MD"/>
        </w:rPr>
      </w:pPr>
    </w:p>
    <w:p w14:paraId="5B720431" w14:textId="77777777" w:rsidR="00A67AA2" w:rsidRPr="00396EE1" w:rsidRDefault="00A67AA2" w:rsidP="00DE2F92">
      <w:pPr>
        <w:spacing w:line="240" w:lineRule="auto"/>
        <w:rPr>
          <w:rFonts w:ascii="Times New Roman" w:hAnsi="Times New Roman" w:cs="Times New Roman"/>
          <w:sz w:val="24"/>
          <w:szCs w:val="24"/>
          <w:lang w:val="ro-MD"/>
        </w:rPr>
      </w:pPr>
    </w:p>
    <w:p w14:paraId="4017C58F" w14:textId="77777777" w:rsidR="00A67AA2" w:rsidRPr="00396EE1" w:rsidRDefault="00A67AA2" w:rsidP="00DE2F92">
      <w:pPr>
        <w:spacing w:line="240" w:lineRule="auto"/>
        <w:rPr>
          <w:rFonts w:ascii="Times New Roman" w:hAnsi="Times New Roman" w:cs="Times New Roman"/>
          <w:sz w:val="24"/>
          <w:szCs w:val="24"/>
          <w:lang w:val="ro-MD"/>
        </w:rPr>
      </w:pPr>
    </w:p>
    <w:p w14:paraId="6B02DF28" w14:textId="77777777" w:rsidR="00A67AA2" w:rsidRPr="00396EE1" w:rsidRDefault="00A67AA2" w:rsidP="00DE2F92">
      <w:pPr>
        <w:spacing w:line="240" w:lineRule="auto"/>
        <w:rPr>
          <w:rFonts w:ascii="Times New Roman" w:hAnsi="Times New Roman" w:cs="Times New Roman"/>
          <w:sz w:val="24"/>
          <w:szCs w:val="24"/>
          <w:lang w:val="ro-MD"/>
        </w:rPr>
      </w:pPr>
    </w:p>
    <w:p w14:paraId="433E7A70" w14:textId="77777777" w:rsidR="00A70B23" w:rsidRPr="00396EE1" w:rsidRDefault="00A70B23" w:rsidP="00DE2F92">
      <w:pPr>
        <w:spacing w:line="240" w:lineRule="auto"/>
        <w:rPr>
          <w:rFonts w:ascii="Times New Roman" w:hAnsi="Times New Roman" w:cs="Times New Roman"/>
          <w:sz w:val="24"/>
          <w:szCs w:val="24"/>
          <w:lang w:val="ro-MD"/>
        </w:rPr>
      </w:pPr>
    </w:p>
    <w:p w14:paraId="3411CAAF" w14:textId="77777777" w:rsidR="00B762E1" w:rsidRPr="00396EE1" w:rsidRDefault="00B762E1" w:rsidP="00B762E1">
      <w:pPr>
        <w:spacing w:after="0" w:line="240" w:lineRule="auto"/>
        <w:jc w:val="right"/>
        <w:rPr>
          <w:rFonts w:ascii="Times New Roman" w:hAnsi="Times New Roman" w:cs="Times New Roman"/>
          <w:sz w:val="24"/>
          <w:szCs w:val="24"/>
          <w:lang w:val="ro-MD"/>
        </w:rPr>
      </w:pPr>
    </w:p>
    <w:p w14:paraId="5F39360E" w14:textId="04ABB9E9" w:rsidR="00F248E5" w:rsidRPr="00396EE1" w:rsidRDefault="00EA28CE" w:rsidP="00B762E1">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t>Anexa nr. 1</w:t>
      </w:r>
      <w:r w:rsidR="00F248E5" w:rsidRPr="00396EE1">
        <w:rPr>
          <w:rFonts w:ascii="Times New Roman" w:hAnsi="Times New Roman" w:cs="Times New Roman"/>
          <w:sz w:val="24"/>
          <w:szCs w:val="24"/>
          <w:lang w:val="ro-MD"/>
        </w:rPr>
        <w:t xml:space="preserve"> </w:t>
      </w:r>
    </w:p>
    <w:p w14:paraId="30DBA36F" w14:textId="77777777" w:rsidR="00EA28CE" w:rsidRPr="00396EE1" w:rsidRDefault="00EA28CE" w:rsidP="00DE2F92">
      <w:pPr>
        <w:spacing w:line="240" w:lineRule="auto"/>
        <w:jc w:val="right"/>
        <w:rPr>
          <w:rFonts w:ascii="Times New Roman" w:hAnsi="Times New Roman" w:cs="Times New Roman"/>
          <w:i/>
          <w:sz w:val="24"/>
          <w:szCs w:val="24"/>
          <w:lang w:val="ro-MD"/>
        </w:rPr>
      </w:pPr>
    </w:p>
    <w:p w14:paraId="7519A5D3" w14:textId="77777777" w:rsidR="00EA28CE" w:rsidRPr="00396EE1" w:rsidRDefault="00EA28CE" w:rsidP="00DE2F92">
      <w:pPr>
        <w:spacing w:line="240" w:lineRule="auto"/>
        <w:jc w:val="right"/>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Oficiul </w:t>
      </w:r>
      <w:r w:rsidR="00387322" w:rsidRPr="00396EE1">
        <w:rPr>
          <w:rFonts w:ascii="Times New Roman" w:hAnsi="Times New Roman" w:cs="Times New Roman"/>
          <w:sz w:val="24"/>
          <w:szCs w:val="24"/>
          <w:lang w:val="ro-MD"/>
        </w:rPr>
        <w:t>t</w:t>
      </w:r>
      <w:r w:rsidRPr="00396EE1">
        <w:rPr>
          <w:rFonts w:ascii="Times New Roman" w:hAnsi="Times New Roman" w:cs="Times New Roman"/>
          <w:sz w:val="24"/>
          <w:szCs w:val="24"/>
          <w:lang w:val="ro-MD"/>
        </w:rPr>
        <w:t>eritorial __________________</w:t>
      </w:r>
    </w:p>
    <w:p w14:paraId="73FB7AF2" w14:textId="77777777" w:rsidR="00EA28CE" w:rsidRPr="00396EE1" w:rsidRDefault="00EA28CE" w:rsidP="00DE2F92">
      <w:pPr>
        <w:spacing w:line="240" w:lineRule="auto"/>
        <w:jc w:val="right"/>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al Consiliului </w:t>
      </w:r>
      <w:proofErr w:type="spellStart"/>
      <w:r w:rsidRPr="00396EE1">
        <w:rPr>
          <w:rFonts w:ascii="Times New Roman" w:hAnsi="Times New Roman" w:cs="Times New Roman"/>
          <w:sz w:val="24"/>
          <w:szCs w:val="24"/>
          <w:lang w:val="ro-MD"/>
        </w:rPr>
        <w:t>Naţional</w:t>
      </w:r>
      <w:proofErr w:type="spellEnd"/>
      <w:r w:rsidRPr="00396EE1">
        <w:rPr>
          <w:rFonts w:ascii="Times New Roman" w:hAnsi="Times New Roman" w:cs="Times New Roman"/>
          <w:sz w:val="24"/>
          <w:szCs w:val="24"/>
          <w:lang w:val="ro-MD"/>
        </w:rPr>
        <w:t xml:space="preserve"> pentru </w:t>
      </w:r>
    </w:p>
    <w:p w14:paraId="11A89A51" w14:textId="77777777" w:rsidR="00EA28CE" w:rsidRPr="00396EE1" w:rsidRDefault="00EA28CE" w:rsidP="00DE2F92">
      <w:pPr>
        <w:spacing w:line="240" w:lineRule="auto"/>
        <w:jc w:val="right"/>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t>Asistenţa</w:t>
      </w:r>
      <w:proofErr w:type="spellEnd"/>
      <w:r w:rsidRPr="00396EE1">
        <w:rPr>
          <w:rFonts w:ascii="Times New Roman" w:hAnsi="Times New Roman" w:cs="Times New Roman"/>
          <w:sz w:val="24"/>
          <w:szCs w:val="24"/>
          <w:lang w:val="ro-MD"/>
        </w:rPr>
        <w:t xml:space="preserve"> Juridică Garantată de Stat</w:t>
      </w:r>
    </w:p>
    <w:p w14:paraId="0C34C768" w14:textId="77777777" w:rsidR="00EA28CE" w:rsidRPr="00396EE1" w:rsidRDefault="00EA28CE" w:rsidP="00DE2F92">
      <w:pPr>
        <w:spacing w:line="240" w:lineRule="auto"/>
        <w:rPr>
          <w:rFonts w:ascii="Times New Roman" w:hAnsi="Times New Roman" w:cs="Times New Roman"/>
          <w:sz w:val="24"/>
          <w:szCs w:val="24"/>
          <w:lang w:val="ro-MD"/>
        </w:rPr>
      </w:pPr>
    </w:p>
    <w:p w14:paraId="5FD29A2D" w14:textId="77777777" w:rsidR="00EA28CE" w:rsidRPr="00396EE1" w:rsidRDefault="00EA28CE" w:rsidP="00DE2F92">
      <w:pPr>
        <w:spacing w:line="240" w:lineRule="auto"/>
        <w:rPr>
          <w:rFonts w:ascii="Times New Roman" w:hAnsi="Times New Roman" w:cs="Times New Roman"/>
          <w:sz w:val="24"/>
          <w:szCs w:val="24"/>
          <w:lang w:val="ro-MD"/>
        </w:rPr>
      </w:pPr>
    </w:p>
    <w:p w14:paraId="2D718F6F" w14:textId="77777777" w:rsidR="00EA28CE" w:rsidRPr="00396EE1" w:rsidRDefault="00EA28CE"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CERERE</w:t>
      </w:r>
    </w:p>
    <w:p w14:paraId="78985C0E" w14:textId="77777777" w:rsidR="00EA28CE" w:rsidRPr="00396EE1" w:rsidRDefault="00EA28CE"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de participare la concursul de selectare a </w:t>
      </w:r>
      <w:proofErr w:type="spellStart"/>
      <w:r w:rsidRPr="00396EE1">
        <w:rPr>
          <w:rFonts w:ascii="Times New Roman" w:hAnsi="Times New Roman" w:cs="Times New Roman"/>
          <w:b/>
          <w:sz w:val="24"/>
          <w:szCs w:val="24"/>
          <w:lang w:val="ro-MD"/>
        </w:rPr>
        <w:t>studenţilor</w:t>
      </w:r>
      <w:proofErr w:type="spellEnd"/>
      <w:r w:rsidRPr="00396EE1">
        <w:rPr>
          <w:rFonts w:ascii="Times New Roman" w:hAnsi="Times New Roman" w:cs="Times New Roman"/>
          <w:b/>
          <w:sz w:val="24"/>
          <w:szCs w:val="24"/>
          <w:lang w:val="ro-MD"/>
        </w:rPr>
        <w:t xml:space="preserve"> în vederea acordării </w:t>
      </w:r>
    </w:p>
    <w:p w14:paraId="081070E9" w14:textId="77777777" w:rsidR="00EA28CE" w:rsidRPr="00396EE1" w:rsidRDefault="00EA28CE" w:rsidP="00DE2F92">
      <w:pPr>
        <w:spacing w:line="240" w:lineRule="auto"/>
        <w:jc w:val="center"/>
        <w:rPr>
          <w:rFonts w:ascii="Times New Roman" w:hAnsi="Times New Roman" w:cs="Times New Roman"/>
          <w:b/>
          <w:sz w:val="24"/>
          <w:szCs w:val="24"/>
          <w:lang w:val="ro-MD"/>
        </w:rPr>
      </w:pPr>
      <w:proofErr w:type="spellStart"/>
      <w:r w:rsidRPr="00396EE1">
        <w:rPr>
          <w:rFonts w:ascii="Times New Roman" w:hAnsi="Times New Roman" w:cs="Times New Roman"/>
          <w:b/>
          <w:sz w:val="24"/>
          <w:szCs w:val="24"/>
          <w:lang w:val="ro-MD"/>
        </w:rPr>
        <w:t>asistenţei</w:t>
      </w:r>
      <w:proofErr w:type="spellEnd"/>
      <w:r w:rsidRPr="00396EE1">
        <w:rPr>
          <w:rFonts w:ascii="Times New Roman" w:hAnsi="Times New Roman" w:cs="Times New Roman"/>
          <w:b/>
          <w:sz w:val="24"/>
          <w:szCs w:val="24"/>
          <w:lang w:val="ro-MD"/>
        </w:rPr>
        <w:t xml:space="preserve"> juridice primare garantate de stat</w:t>
      </w:r>
    </w:p>
    <w:p w14:paraId="79C85CCE" w14:textId="77777777" w:rsidR="00EA28CE" w:rsidRPr="00396EE1" w:rsidRDefault="00EA28CE" w:rsidP="00DE2F92">
      <w:pPr>
        <w:spacing w:line="240" w:lineRule="auto"/>
        <w:jc w:val="center"/>
        <w:rPr>
          <w:rFonts w:ascii="Times New Roman" w:hAnsi="Times New Roman" w:cs="Times New Roman"/>
          <w:sz w:val="24"/>
          <w:szCs w:val="24"/>
          <w:lang w:val="ro-MD"/>
        </w:rPr>
      </w:pPr>
    </w:p>
    <w:p w14:paraId="169D3397" w14:textId="570E951F" w:rsidR="00EA28CE" w:rsidRPr="00396EE1" w:rsidRDefault="00EA28CE" w:rsidP="00DE2F92">
      <w:pPr>
        <w:pStyle w:val="cn"/>
        <w:ind w:firstLine="708"/>
        <w:jc w:val="both"/>
        <w:rPr>
          <w:lang w:val="ro-MD"/>
        </w:rPr>
      </w:pPr>
      <w:r w:rsidRPr="00396EE1">
        <w:rPr>
          <w:lang w:val="ro-MD"/>
        </w:rPr>
        <w:t xml:space="preserve">Subsemnatul, ________________________________, student anul ________ (ciclu </w:t>
      </w:r>
      <w:proofErr w:type="spellStart"/>
      <w:r w:rsidRPr="00396EE1">
        <w:rPr>
          <w:lang w:val="ro-MD"/>
        </w:rPr>
        <w:t>licenţă</w:t>
      </w:r>
      <w:proofErr w:type="spellEnd"/>
      <w:r w:rsidRPr="00396EE1">
        <w:rPr>
          <w:lang w:val="ro-MD"/>
        </w:rPr>
        <w:t>/masterat), facultatea de Drept a __________________</w:t>
      </w:r>
      <w:r w:rsidR="00387322" w:rsidRPr="00396EE1">
        <w:rPr>
          <w:lang w:val="ro-MD"/>
        </w:rPr>
        <w:t>_______________________________</w:t>
      </w:r>
      <w:r w:rsidRPr="00396EE1">
        <w:rPr>
          <w:lang w:val="ro-MD"/>
        </w:rPr>
        <w:t xml:space="preserve">, prin prezenta manifest disponibilitatea de a fi implicat în sistemul de acordare a </w:t>
      </w:r>
      <w:r w:rsidR="00EB6FCD" w:rsidRPr="00396EE1">
        <w:rPr>
          <w:lang w:val="ro-MD"/>
        </w:rPr>
        <w:t>asistenței</w:t>
      </w:r>
      <w:r w:rsidRPr="00396EE1">
        <w:rPr>
          <w:lang w:val="ro-MD"/>
        </w:rPr>
        <w:t xml:space="preserve"> juridice garantate de stat </w:t>
      </w:r>
      <w:proofErr w:type="spellStart"/>
      <w:r w:rsidRPr="00396EE1">
        <w:rPr>
          <w:lang w:val="ro-MD"/>
        </w:rPr>
        <w:t>şi</w:t>
      </w:r>
      <w:proofErr w:type="spellEnd"/>
      <w:r w:rsidRPr="00396EE1">
        <w:rPr>
          <w:lang w:val="ro-MD"/>
        </w:rPr>
        <w:t xml:space="preserve"> de a participa la concursul de selectare a </w:t>
      </w:r>
      <w:r w:rsidR="00EB6FCD" w:rsidRPr="00396EE1">
        <w:rPr>
          <w:lang w:val="ro-MD"/>
        </w:rPr>
        <w:t>studenților</w:t>
      </w:r>
      <w:r w:rsidRPr="00396EE1">
        <w:rPr>
          <w:lang w:val="ro-MD"/>
        </w:rPr>
        <w:t xml:space="preserve"> pentru acordarea </w:t>
      </w:r>
      <w:r w:rsidR="00EB6FCD" w:rsidRPr="00396EE1">
        <w:rPr>
          <w:lang w:val="ro-MD"/>
        </w:rPr>
        <w:t>asistenței</w:t>
      </w:r>
      <w:r w:rsidRPr="00396EE1">
        <w:rPr>
          <w:lang w:val="ro-MD"/>
        </w:rPr>
        <w:t xml:space="preserve"> juridice primare în cadrul Oficiului </w:t>
      </w:r>
      <w:r w:rsidR="00387322" w:rsidRPr="00396EE1">
        <w:rPr>
          <w:lang w:val="ro-MD"/>
        </w:rPr>
        <w:t>t</w:t>
      </w:r>
      <w:r w:rsidRPr="00396EE1">
        <w:rPr>
          <w:lang w:val="ro-MD"/>
        </w:rPr>
        <w:t>eritorial _______________________ al CNAJGS.</w:t>
      </w:r>
    </w:p>
    <w:p w14:paraId="27D0D8EF" w14:textId="77777777" w:rsidR="00EA28CE" w:rsidRPr="00396EE1" w:rsidRDefault="00EA28CE" w:rsidP="00DE2F92">
      <w:pPr>
        <w:pStyle w:val="cn"/>
        <w:jc w:val="both"/>
        <w:rPr>
          <w:lang w:val="ro-MD"/>
        </w:rPr>
      </w:pPr>
    </w:p>
    <w:p w14:paraId="121F21B1" w14:textId="77777777" w:rsidR="00EA28CE" w:rsidRPr="00396EE1" w:rsidRDefault="00EA28CE" w:rsidP="00DE2F92">
      <w:pPr>
        <w:pStyle w:val="cn"/>
        <w:jc w:val="both"/>
        <w:rPr>
          <w:lang w:val="ro-MD"/>
        </w:rPr>
      </w:pPr>
    </w:p>
    <w:p w14:paraId="4F5C471C" w14:textId="77777777" w:rsidR="00EA28CE" w:rsidRPr="00396EE1" w:rsidRDefault="00EA28CE" w:rsidP="00DE2F92">
      <w:pPr>
        <w:pStyle w:val="cn"/>
        <w:ind w:firstLine="708"/>
        <w:jc w:val="both"/>
        <w:rPr>
          <w:lang w:val="ro-MD"/>
        </w:rPr>
      </w:pPr>
      <w:r w:rsidRPr="00396EE1">
        <w:rPr>
          <w:lang w:val="ro-MD"/>
        </w:rPr>
        <w:t>Anexă:</w:t>
      </w:r>
    </w:p>
    <w:p w14:paraId="2220E5C6" w14:textId="77777777" w:rsidR="00EA28CE" w:rsidRPr="00396EE1" w:rsidRDefault="00EA28CE" w:rsidP="00DE2F92">
      <w:pPr>
        <w:pStyle w:val="a4"/>
        <w:numPr>
          <w:ilvl w:val="0"/>
          <w:numId w:val="11"/>
        </w:numPr>
        <w:rPr>
          <w:lang w:val="ro-MD"/>
        </w:rPr>
      </w:pPr>
      <w:r w:rsidRPr="00396EE1">
        <w:rPr>
          <w:lang w:val="ro-MD"/>
        </w:rPr>
        <w:t>Curriculum Vitae;</w:t>
      </w:r>
    </w:p>
    <w:p w14:paraId="631BA648" w14:textId="77777777" w:rsidR="00EA28CE" w:rsidRPr="00396EE1" w:rsidRDefault="00EA28CE" w:rsidP="00DE2F92">
      <w:pPr>
        <w:pStyle w:val="a4"/>
        <w:numPr>
          <w:ilvl w:val="0"/>
          <w:numId w:val="11"/>
        </w:numPr>
        <w:rPr>
          <w:lang w:val="ro-MD"/>
        </w:rPr>
      </w:pPr>
      <w:r w:rsidRPr="00396EE1">
        <w:rPr>
          <w:lang w:val="ro-MD"/>
        </w:rPr>
        <w:t>Copia carnetului de note;</w:t>
      </w:r>
    </w:p>
    <w:p w14:paraId="36C711B1" w14:textId="77777777" w:rsidR="00EA28CE" w:rsidRPr="00396EE1" w:rsidRDefault="00EA28CE" w:rsidP="00DE2F92">
      <w:pPr>
        <w:pStyle w:val="a4"/>
        <w:numPr>
          <w:ilvl w:val="0"/>
          <w:numId w:val="11"/>
        </w:numPr>
        <w:rPr>
          <w:lang w:val="ro-MD"/>
        </w:rPr>
      </w:pPr>
      <w:r w:rsidRPr="00396EE1">
        <w:rPr>
          <w:lang w:val="ro-MD"/>
        </w:rPr>
        <w:t>Scrisoare de motivare;</w:t>
      </w:r>
    </w:p>
    <w:p w14:paraId="0DFE7E9B" w14:textId="0EC4D591" w:rsidR="00EA28CE" w:rsidRPr="00396EE1" w:rsidRDefault="00EA28CE" w:rsidP="00DE2F92">
      <w:pPr>
        <w:pStyle w:val="a4"/>
        <w:numPr>
          <w:ilvl w:val="0"/>
          <w:numId w:val="11"/>
        </w:numPr>
        <w:rPr>
          <w:lang w:val="ro-MD"/>
        </w:rPr>
      </w:pPr>
      <w:r w:rsidRPr="00396EE1">
        <w:rPr>
          <w:lang w:val="ro-MD"/>
        </w:rPr>
        <w:t xml:space="preserve">Scrisoare de recomandare </w:t>
      </w:r>
      <w:r w:rsidR="004B768F">
        <w:rPr>
          <w:lang w:val="ro-MD"/>
        </w:rPr>
        <w:t>semnată de unu</w:t>
      </w:r>
      <w:r w:rsidRPr="00396EE1">
        <w:rPr>
          <w:lang w:val="ro-MD"/>
        </w:rPr>
        <w:t xml:space="preserve"> cadru </w:t>
      </w:r>
      <w:r w:rsidR="00EB6FCD">
        <w:rPr>
          <w:lang w:val="ro-MD"/>
        </w:rPr>
        <w:t>didactic</w:t>
      </w:r>
      <w:r w:rsidRPr="00396EE1">
        <w:rPr>
          <w:lang w:val="ro-MD"/>
        </w:rPr>
        <w:t xml:space="preserve"> </w:t>
      </w:r>
      <w:r w:rsidR="00EB6FCD">
        <w:rPr>
          <w:lang w:val="ro-MD"/>
        </w:rPr>
        <w:t>din instituția de învățământ respectivă,</w:t>
      </w:r>
      <w:r w:rsidR="00EB6FCD" w:rsidRPr="00396EE1">
        <w:rPr>
          <w:lang w:val="ro-MD"/>
        </w:rPr>
        <w:t xml:space="preserve"> </w:t>
      </w:r>
      <w:r w:rsidRPr="00396EE1">
        <w:rPr>
          <w:lang w:val="ro-MD"/>
        </w:rPr>
        <w:t>care cunoaște activitatea studentului</w:t>
      </w:r>
      <w:r w:rsidR="00EB6FCD">
        <w:rPr>
          <w:lang w:val="ro-MD"/>
        </w:rPr>
        <w:t xml:space="preserve"> și</w:t>
      </w:r>
      <w:r w:rsidRPr="00396EE1">
        <w:rPr>
          <w:lang w:val="ro-MD"/>
        </w:rPr>
        <w:t xml:space="preserve"> ștampilată la decanatul facultății;</w:t>
      </w:r>
    </w:p>
    <w:p w14:paraId="774BC8D6" w14:textId="77777777" w:rsidR="00EA28CE" w:rsidRPr="00396EE1" w:rsidRDefault="00EA28CE" w:rsidP="00DE2F92">
      <w:pPr>
        <w:pStyle w:val="a4"/>
        <w:numPr>
          <w:ilvl w:val="0"/>
          <w:numId w:val="11"/>
        </w:numPr>
        <w:rPr>
          <w:lang w:val="ro-MD"/>
        </w:rPr>
      </w:pPr>
      <w:r w:rsidRPr="00396EE1">
        <w:rPr>
          <w:lang w:val="ro-MD"/>
        </w:rPr>
        <w:t>Dovezi ale activității curriculare și extra-curriculare.</w:t>
      </w:r>
    </w:p>
    <w:p w14:paraId="3164B35A" w14:textId="77777777" w:rsidR="00EA28CE" w:rsidRPr="00396EE1" w:rsidRDefault="00EA28CE" w:rsidP="00DE2F92">
      <w:pPr>
        <w:pStyle w:val="cn"/>
        <w:jc w:val="both"/>
        <w:rPr>
          <w:lang w:val="ro-MD"/>
        </w:rPr>
      </w:pPr>
    </w:p>
    <w:p w14:paraId="7F41560A" w14:textId="77777777" w:rsidR="00EA28CE" w:rsidRPr="00396EE1" w:rsidRDefault="00EA28CE" w:rsidP="00DE2F92">
      <w:pPr>
        <w:pStyle w:val="cn"/>
        <w:jc w:val="both"/>
        <w:rPr>
          <w:lang w:val="ro-MD"/>
        </w:rPr>
      </w:pPr>
    </w:p>
    <w:p w14:paraId="088EAF61" w14:textId="77777777" w:rsidR="00EA28CE" w:rsidRPr="00396EE1" w:rsidRDefault="00EA28CE" w:rsidP="00DE2F92">
      <w:pPr>
        <w:pStyle w:val="cn"/>
        <w:jc w:val="both"/>
        <w:rPr>
          <w:lang w:val="ro-MD"/>
        </w:rPr>
      </w:pPr>
    </w:p>
    <w:p w14:paraId="64EAC586" w14:textId="77777777" w:rsidR="00EA28CE" w:rsidRPr="00396EE1" w:rsidRDefault="00EA28CE" w:rsidP="00DE2F92">
      <w:pPr>
        <w:pStyle w:val="cn"/>
        <w:jc w:val="both"/>
        <w:rPr>
          <w:lang w:val="ro-MD"/>
        </w:rPr>
      </w:pPr>
      <w:r w:rsidRPr="00396EE1">
        <w:rPr>
          <w:lang w:val="ro-MD"/>
        </w:rPr>
        <w:t>Data:_______________________</w:t>
      </w:r>
      <w:r w:rsidRPr="00396EE1">
        <w:rPr>
          <w:lang w:val="ro-MD"/>
        </w:rPr>
        <w:tab/>
      </w:r>
      <w:r w:rsidRPr="00396EE1">
        <w:rPr>
          <w:lang w:val="ro-MD"/>
        </w:rPr>
        <w:tab/>
      </w:r>
      <w:r w:rsidRPr="00396EE1">
        <w:rPr>
          <w:lang w:val="ro-MD"/>
        </w:rPr>
        <w:tab/>
      </w:r>
      <w:r w:rsidRPr="00396EE1">
        <w:rPr>
          <w:lang w:val="ro-MD"/>
        </w:rPr>
        <w:tab/>
        <w:t>Semnătura:___________________</w:t>
      </w:r>
    </w:p>
    <w:p w14:paraId="1DA882BE" w14:textId="77777777" w:rsidR="00387322" w:rsidRPr="00396EE1" w:rsidRDefault="00387322" w:rsidP="00DE2F92">
      <w:pPr>
        <w:spacing w:after="0" w:line="240" w:lineRule="auto"/>
        <w:jc w:val="right"/>
        <w:rPr>
          <w:rFonts w:ascii="Times New Roman" w:hAnsi="Times New Roman" w:cs="Times New Roman"/>
          <w:sz w:val="24"/>
          <w:szCs w:val="24"/>
          <w:lang w:val="ro-MD"/>
        </w:rPr>
      </w:pPr>
    </w:p>
    <w:p w14:paraId="2999799C"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7FDB2DEF"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167E28FB"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00F6E21B"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1A4CCCC6"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0F588CCB"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531E03F3"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418A6C50"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766A11ED"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5E3E9B45"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22D78EBE"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428BDF59"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0B042863" w14:textId="77777777" w:rsidR="00B762E1" w:rsidRPr="00396EE1" w:rsidRDefault="00B762E1" w:rsidP="00DE2F92">
      <w:pPr>
        <w:spacing w:after="0" w:line="240" w:lineRule="auto"/>
        <w:jc w:val="right"/>
        <w:rPr>
          <w:rFonts w:ascii="Times New Roman" w:hAnsi="Times New Roman" w:cs="Times New Roman"/>
          <w:sz w:val="24"/>
          <w:szCs w:val="24"/>
          <w:lang w:val="ro-MD"/>
        </w:rPr>
      </w:pPr>
    </w:p>
    <w:p w14:paraId="728819EA" w14:textId="76B9ABCE" w:rsidR="00D0027C" w:rsidRPr="00396EE1" w:rsidRDefault="00D0027C" w:rsidP="00EA73BB">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t xml:space="preserve">Anexa nr. 2 </w:t>
      </w:r>
    </w:p>
    <w:p w14:paraId="6A571A25" w14:textId="77777777" w:rsidR="00D0027C" w:rsidRPr="00396EE1" w:rsidRDefault="00D0027C" w:rsidP="00DE2F92">
      <w:pPr>
        <w:spacing w:after="0" w:line="240" w:lineRule="auto"/>
        <w:jc w:val="right"/>
        <w:rPr>
          <w:rFonts w:ascii="Times New Roman" w:hAnsi="Times New Roman" w:cs="Times New Roman"/>
          <w:b/>
          <w:sz w:val="24"/>
          <w:szCs w:val="24"/>
          <w:lang w:val="ro-MD" w:eastAsia="ru-RU"/>
        </w:rPr>
      </w:pPr>
    </w:p>
    <w:p w14:paraId="60360236" w14:textId="77777777" w:rsidR="00B762E1" w:rsidRPr="00396EE1" w:rsidRDefault="00B762E1" w:rsidP="00DE2F92">
      <w:pPr>
        <w:spacing w:after="0" w:line="240" w:lineRule="auto"/>
        <w:jc w:val="center"/>
        <w:rPr>
          <w:rFonts w:ascii="Times New Roman" w:hAnsi="Times New Roman" w:cs="Times New Roman"/>
          <w:b/>
          <w:sz w:val="24"/>
          <w:szCs w:val="24"/>
          <w:lang w:val="ro-MD" w:eastAsia="ru-RU"/>
        </w:rPr>
      </w:pPr>
    </w:p>
    <w:p w14:paraId="2A92EC43"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ACT</w:t>
      </w:r>
    </w:p>
    <w:p w14:paraId="617E929D" w14:textId="77777777" w:rsidR="00D0027C" w:rsidRPr="00396EE1" w:rsidRDefault="00D0027C" w:rsidP="00DE2F92">
      <w:pPr>
        <w:spacing w:after="0" w:line="240" w:lineRule="auto"/>
        <w:jc w:val="center"/>
        <w:rPr>
          <w:rFonts w:ascii="Times New Roman" w:hAnsi="Times New Roman" w:cs="Times New Roman"/>
          <w:b/>
          <w:bCs/>
          <w:sz w:val="24"/>
          <w:szCs w:val="24"/>
          <w:lang w:val="ro-MD" w:eastAsia="ru-RU"/>
        </w:rPr>
      </w:pPr>
      <w:r w:rsidRPr="00396EE1">
        <w:rPr>
          <w:rFonts w:ascii="Times New Roman" w:hAnsi="Times New Roman" w:cs="Times New Roman"/>
          <w:b/>
          <w:sz w:val="24"/>
          <w:szCs w:val="24"/>
          <w:lang w:val="ro-MD" w:eastAsia="ru-RU"/>
        </w:rPr>
        <w:t xml:space="preserve">de evaluare a </w:t>
      </w:r>
      <w:proofErr w:type="spellStart"/>
      <w:r w:rsidRPr="00396EE1">
        <w:rPr>
          <w:rFonts w:ascii="Times New Roman" w:hAnsi="Times New Roman" w:cs="Times New Roman"/>
          <w:b/>
          <w:sz w:val="24"/>
          <w:szCs w:val="24"/>
          <w:lang w:val="ro-MD" w:eastAsia="ru-RU"/>
        </w:rPr>
        <w:t>candidaţilor</w:t>
      </w:r>
      <w:proofErr w:type="spellEnd"/>
      <w:r w:rsidRPr="00396EE1">
        <w:rPr>
          <w:rFonts w:ascii="Times New Roman" w:hAnsi="Times New Roman" w:cs="Times New Roman"/>
          <w:b/>
          <w:sz w:val="24"/>
          <w:szCs w:val="24"/>
          <w:lang w:val="ro-MD" w:eastAsia="ru-RU"/>
        </w:rPr>
        <w:t xml:space="preserve"> la </w:t>
      </w:r>
      <w:r w:rsidRPr="00396EE1">
        <w:rPr>
          <w:rFonts w:ascii="Times New Roman" w:hAnsi="Times New Roman" w:cs="Times New Roman"/>
          <w:b/>
          <w:bCs/>
          <w:sz w:val="24"/>
          <w:szCs w:val="24"/>
          <w:lang w:val="ro-MD" w:eastAsia="ru-RU"/>
        </w:rPr>
        <w:t xml:space="preserve">concursul de selectare a </w:t>
      </w:r>
      <w:proofErr w:type="spellStart"/>
      <w:r w:rsidRPr="00396EE1">
        <w:rPr>
          <w:rFonts w:ascii="Times New Roman" w:hAnsi="Times New Roman" w:cs="Times New Roman"/>
          <w:b/>
          <w:bCs/>
          <w:sz w:val="24"/>
          <w:szCs w:val="24"/>
          <w:lang w:val="ro-MD" w:eastAsia="ru-RU"/>
        </w:rPr>
        <w:t>studenţilor</w:t>
      </w:r>
      <w:proofErr w:type="spellEnd"/>
      <w:r w:rsidRPr="00396EE1">
        <w:rPr>
          <w:rFonts w:ascii="Times New Roman" w:hAnsi="Times New Roman" w:cs="Times New Roman"/>
          <w:b/>
          <w:bCs/>
          <w:sz w:val="24"/>
          <w:szCs w:val="24"/>
          <w:lang w:val="ro-MD" w:eastAsia="ru-RU"/>
        </w:rPr>
        <w:t xml:space="preserve"> </w:t>
      </w:r>
    </w:p>
    <w:p w14:paraId="4FCB8DCA"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bCs/>
          <w:sz w:val="24"/>
          <w:szCs w:val="24"/>
          <w:lang w:val="ro-MD" w:eastAsia="ru-RU"/>
        </w:rPr>
        <w:t xml:space="preserve">în vederea acordării </w:t>
      </w:r>
      <w:proofErr w:type="spellStart"/>
      <w:r w:rsidRPr="00396EE1">
        <w:rPr>
          <w:rFonts w:ascii="Times New Roman" w:hAnsi="Times New Roman" w:cs="Times New Roman"/>
          <w:b/>
          <w:bCs/>
          <w:sz w:val="24"/>
          <w:szCs w:val="24"/>
          <w:lang w:val="ro-MD" w:eastAsia="ru-RU"/>
        </w:rPr>
        <w:t>asistenţei</w:t>
      </w:r>
      <w:proofErr w:type="spellEnd"/>
      <w:r w:rsidRPr="00396EE1">
        <w:rPr>
          <w:rFonts w:ascii="Times New Roman" w:hAnsi="Times New Roman" w:cs="Times New Roman"/>
          <w:b/>
          <w:bCs/>
          <w:sz w:val="24"/>
          <w:szCs w:val="24"/>
          <w:lang w:val="ro-MD" w:eastAsia="ru-RU"/>
        </w:rPr>
        <w:t xml:space="preserve"> juridice primare garantate de stat </w:t>
      </w:r>
    </w:p>
    <w:p w14:paraId="4F0B68C8"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p>
    <w:p w14:paraId="03BF97CD"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
    <w:p w14:paraId="682F5076"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Nume, prenume candidat _________________________________________________________</w:t>
      </w:r>
    </w:p>
    <w:p w14:paraId="7A2EB986"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
    <w:p w14:paraId="6D9030C7"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
    <w:p w14:paraId="4FAC4019"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
    <w:tbl>
      <w:tblPr>
        <w:tblW w:w="103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7"/>
        <w:gridCol w:w="3755"/>
        <w:gridCol w:w="656"/>
      </w:tblGrid>
      <w:tr w:rsidR="00D0027C" w:rsidRPr="00396EE1" w14:paraId="0F75F49D" w14:textId="77777777" w:rsidTr="006557E2">
        <w:tc>
          <w:tcPr>
            <w:tcW w:w="567" w:type="dxa"/>
          </w:tcPr>
          <w:p w14:paraId="1E23D806"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w:t>
            </w:r>
          </w:p>
        </w:tc>
        <w:tc>
          <w:tcPr>
            <w:tcW w:w="5387" w:type="dxa"/>
          </w:tcPr>
          <w:p w14:paraId="602328F5"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 xml:space="preserve">Criteriile de selectare </w:t>
            </w:r>
          </w:p>
        </w:tc>
        <w:tc>
          <w:tcPr>
            <w:tcW w:w="3755" w:type="dxa"/>
          </w:tcPr>
          <w:p w14:paraId="3FE7237C"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Barem</w:t>
            </w:r>
          </w:p>
        </w:tc>
        <w:tc>
          <w:tcPr>
            <w:tcW w:w="656" w:type="dxa"/>
          </w:tcPr>
          <w:p w14:paraId="214915C7"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Punctaj</w:t>
            </w:r>
          </w:p>
          <w:p w14:paraId="0BD542F2"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p>
        </w:tc>
      </w:tr>
      <w:tr w:rsidR="00D0027C" w:rsidRPr="00396EE1" w14:paraId="2015B1B1" w14:textId="77777777" w:rsidTr="006557E2">
        <w:tc>
          <w:tcPr>
            <w:tcW w:w="10365" w:type="dxa"/>
            <w:gridSpan w:val="4"/>
          </w:tcPr>
          <w:p w14:paraId="3B35F571"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1. CUNOŞTINŢE ŞI EXPERIENŢĂ</w:t>
            </w:r>
          </w:p>
        </w:tc>
      </w:tr>
      <w:tr w:rsidR="00D0027C" w:rsidRPr="00396EE1" w14:paraId="038199B0" w14:textId="77777777" w:rsidTr="006557E2">
        <w:tc>
          <w:tcPr>
            <w:tcW w:w="567" w:type="dxa"/>
          </w:tcPr>
          <w:p w14:paraId="7B4E8B45"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1.1</w:t>
            </w:r>
          </w:p>
        </w:tc>
        <w:tc>
          <w:tcPr>
            <w:tcW w:w="5387" w:type="dxa"/>
          </w:tcPr>
          <w:p w14:paraId="0F41CA35"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Nivel de studii.</w:t>
            </w:r>
          </w:p>
        </w:tc>
        <w:tc>
          <w:tcPr>
            <w:tcW w:w="3755" w:type="dxa"/>
          </w:tcPr>
          <w:p w14:paraId="69F71BB5"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1 p. – anul 3 de studii (ciclu </w:t>
            </w:r>
            <w:proofErr w:type="spellStart"/>
            <w:r w:rsidRPr="00396EE1">
              <w:rPr>
                <w:rFonts w:ascii="Times New Roman" w:hAnsi="Times New Roman" w:cs="Times New Roman"/>
                <w:sz w:val="24"/>
                <w:szCs w:val="24"/>
                <w:lang w:val="ro-MD" w:eastAsia="ru-RU"/>
              </w:rPr>
              <w:t>licenţă</w:t>
            </w:r>
            <w:proofErr w:type="spellEnd"/>
            <w:r w:rsidRPr="00396EE1">
              <w:rPr>
                <w:rFonts w:ascii="Times New Roman" w:hAnsi="Times New Roman" w:cs="Times New Roman"/>
                <w:sz w:val="24"/>
                <w:szCs w:val="24"/>
                <w:lang w:val="ro-MD" w:eastAsia="ru-RU"/>
              </w:rPr>
              <w:t>);</w:t>
            </w:r>
          </w:p>
          <w:p w14:paraId="47EEE165"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2 p. – anul 4 de studii (ciclu </w:t>
            </w:r>
            <w:proofErr w:type="spellStart"/>
            <w:r w:rsidRPr="00396EE1">
              <w:rPr>
                <w:rFonts w:ascii="Times New Roman" w:hAnsi="Times New Roman" w:cs="Times New Roman"/>
                <w:sz w:val="24"/>
                <w:szCs w:val="24"/>
                <w:lang w:val="ro-MD" w:eastAsia="ru-RU"/>
              </w:rPr>
              <w:t>licenţă</w:t>
            </w:r>
            <w:proofErr w:type="spellEnd"/>
            <w:r w:rsidRPr="00396EE1">
              <w:rPr>
                <w:rFonts w:ascii="Times New Roman" w:hAnsi="Times New Roman" w:cs="Times New Roman"/>
                <w:sz w:val="24"/>
                <w:szCs w:val="24"/>
                <w:lang w:val="ro-MD" w:eastAsia="ru-RU"/>
              </w:rPr>
              <w:t>);</w:t>
            </w:r>
          </w:p>
          <w:p w14:paraId="3249B616"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3 p. – masterand (ciclu masterat).</w:t>
            </w:r>
          </w:p>
        </w:tc>
        <w:tc>
          <w:tcPr>
            <w:tcW w:w="656" w:type="dxa"/>
          </w:tcPr>
          <w:p w14:paraId="50DB2E07"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5A89E841" w14:textId="77777777" w:rsidTr="006557E2">
        <w:tc>
          <w:tcPr>
            <w:tcW w:w="567" w:type="dxa"/>
          </w:tcPr>
          <w:p w14:paraId="1DF1B1EE"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1.2</w:t>
            </w:r>
          </w:p>
        </w:tc>
        <w:tc>
          <w:tcPr>
            <w:tcW w:w="5387" w:type="dxa"/>
          </w:tcPr>
          <w:p w14:paraId="5C43CBC1"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Media notelor pentru întreaga perioadă de studii.</w:t>
            </w:r>
          </w:p>
        </w:tc>
        <w:tc>
          <w:tcPr>
            <w:tcW w:w="3755" w:type="dxa"/>
          </w:tcPr>
          <w:p w14:paraId="2FEC9237" w14:textId="27F3FCCA"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4 p. – </w:t>
            </w:r>
            <w:r w:rsidR="00EB6FCD">
              <w:rPr>
                <w:rFonts w:ascii="Times New Roman" w:hAnsi="Times New Roman" w:cs="Times New Roman"/>
                <w:sz w:val="24"/>
                <w:szCs w:val="24"/>
                <w:lang w:val="ro-MD" w:eastAsia="ru-RU"/>
              </w:rPr>
              <w:t xml:space="preserve">media </w:t>
            </w:r>
            <w:r w:rsidRPr="00396EE1">
              <w:rPr>
                <w:rFonts w:ascii="Times New Roman" w:hAnsi="Times New Roman" w:cs="Times New Roman"/>
                <w:sz w:val="24"/>
                <w:szCs w:val="24"/>
                <w:lang w:val="ro-MD" w:eastAsia="ru-RU"/>
              </w:rPr>
              <w:t>8-9;</w:t>
            </w:r>
          </w:p>
          <w:p w14:paraId="21B21F6D" w14:textId="5635A4B4"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6 p. – </w:t>
            </w:r>
            <w:r w:rsidR="00EB6FCD">
              <w:rPr>
                <w:rFonts w:ascii="Times New Roman" w:hAnsi="Times New Roman" w:cs="Times New Roman"/>
                <w:sz w:val="24"/>
                <w:szCs w:val="24"/>
                <w:lang w:val="ro-MD" w:eastAsia="ru-RU"/>
              </w:rPr>
              <w:t xml:space="preserve">media </w:t>
            </w:r>
            <w:r w:rsidRPr="00396EE1">
              <w:rPr>
                <w:rFonts w:ascii="Times New Roman" w:hAnsi="Times New Roman" w:cs="Times New Roman"/>
                <w:sz w:val="24"/>
                <w:szCs w:val="24"/>
                <w:lang w:val="ro-MD" w:eastAsia="ru-RU"/>
              </w:rPr>
              <w:t>9-10.</w:t>
            </w:r>
          </w:p>
        </w:tc>
        <w:tc>
          <w:tcPr>
            <w:tcW w:w="656" w:type="dxa"/>
          </w:tcPr>
          <w:p w14:paraId="496C4B19"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04DAD060" w14:textId="77777777" w:rsidTr="006557E2">
        <w:tc>
          <w:tcPr>
            <w:tcW w:w="567" w:type="dxa"/>
          </w:tcPr>
          <w:p w14:paraId="779FEE36"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1.3</w:t>
            </w:r>
          </w:p>
        </w:tc>
        <w:tc>
          <w:tcPr>
            <w:tcW w:w="5387" w:type="dxa"/>
          </w:tcPr>
          <w:p w14:paraId="4D827D56" w14:textId="77777777" w:rsidR="00D0027C" w:rsidRPr="00396EE1" w:rsidRDefault="00D0027C" w:rsidP="00DE2F92">
            <w:pPr>
              <w:spacing w:after="0" w:line="240" w:lineRule="auto"/>
              <w:rPr>
                <w:rFonts w:ascii="Times New Roman" w:hAnsi="Times New Roman" w:cs="Times New Roman"/>
                <w:sz w:val="24"/>
                <w:szCs w:val="24"/>
                <w:lang w:val="ro-MD" w:eastAsia="ru-RU"/>
              </w:rPr>
            </w:pPr>
            <w:proofErr w:type="spellStart"/>
            <w:r w:rsidRPr="00396EE1">
              <w:rPr>
                <w:rFonts w:ascii="Times New Roman" w:hAnsi="Times New Roman" w:cs="Times New Roman"/>
                <w:sz w:val="24"/>
                <w:szCs w:val="24"/>
                <w:lang w:val="ro-MD" w:eastAsia="ru-RU"/>
              </w:rPr>
              <w:t>Cunoaşterea</w:t>
            </w:r>
            <w:proofErr w:type="spellEnd"/>
            <w:r w:rsidRPr="00396EE1">
              <w:rPr>
                <w:rFonts w:ascii="Times New Roman" w:hAnsi="Times New Roman" w:cs="Times New Roman"/>
                <w:sz w:val="24"/>
                <w:szCs w:val="24"/>
                <w:lang w:val="ro-MD" w:eastAsia="ru-RU"/>
              </w:rPr>
              <w:t xml:space="preserve"> generală a cadrului normativ.</w:t>
            </w:r>
          </w:p>
        </w:tc>
        <w:tc>
          <w:tcPr>
            <w:tcW w:w="3755" w:type="dxa"/>
          </w:tcPr>
          <w:p w14:paraId="220F1F7D"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 p. – slab;</w:t>
            </w:r>
          </w:p>
          <w:p w14:paraId="3937D0AF"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3 p. – mediu;</w:t>
            </w:r>
          </w:p>
          <w:p w14:paraId="2D4D8DFC"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6 p. – bine.</w:t>
            </w:r>
          </w:p>
        </w:tc>
        <w:tc>
          <w:tcPr>
            <w:tcW w:w="656" w:type="dxa"/>
          </w:tcPr>
          <w:p w14:paraId="134CD02B"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73D4095B" w14:textId="77777777" w:rsidTr="006557E2">
        <w:tc>
          <w:tcPr>
            <w:tcW w:w="567" w:type="dxa"/>
          </w:tcPr>
          <w:p w14:paraId="5978A2AE"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1.4</w:t>
            </w:r>
          </w:p>
        </w:tc>
        <w:tc>
          <w:tcPr>
            <w:tcW w:w="5387" w:type="dxa"/>
          </w:tcPr>
          <w:p w14:paraId="0405C2B5" w14:textId="77777777" w:rsidR="00D0027C" w:rsidRPr="00396EE1" w:rsidRDefault="00D0027C" w:rsidP="00DE2F92">
            <w:pPr>
              <w:spacing w:after="0" w:line="240" w:lineRule="auto"/>
              <w:rPr>
                <w:rFonts w:ascii="Times New Roman" w:hAnsi="Times New Roman" w:cs="Times New Roman"/>
                <w:sz w:val="24"/>
                <w:szCs w:val="24"/>
                <w:lang w:val="ro-MD" w:eastAsia="ru-RU"/>
              </w:rPr>
            </w:pPr>
            <w:proofErr w:type="spellStart"/>
            <w:r w:rsidRPr="00396EE1">
              <w:rPr>
                <w:rFonts w:ascii="Times New Roman" w:hAnsi="Times New Roman" w:cs="Times New Roman"/>
                <w:sz w:val="24"/>
                <w:szCs w:val="24"/>
                <w:lang w:val="ro-MD" w:eastAsia="ru-RU"/>
              </w:rPr>
              <w:t>Cunoaşterea</w:t>
            </w:r>
            <w:proofErr w:type="spellEnd"/>
            <w:r w:rsidRPr="00396EE1">
              <w:rPr>
                <w:rFonts w:ascii="Times New Roman" w:hAnsi="Times New Roman" w:cs="Times New Roman"/>
                <w:sz w:val="24"/>
                <w:szCs w:val="24"/>
                <w:lang w:val="ro-MD" w:eastAsia="ru-RU"/>
              </w:rPr>
              <w:t xml:space="preserve"> sistemului de </w:t>
            </w:r>
            <w:proofErr w:type="spellStart"/>
            <w:r w:rsidRPr="00396EE1">
              <w:rPr>
                <w:rFonts w:ascii="Times New Roman" w:hAnsi="Times New Roman" w:cs="Times New Roman"/>
                <w:sz w:val="24"/>
                <w:szCs w:val="24"/>
                <w:lang w:val="ro-MD" w:eastAsia="ru-RU"/>
              </w:rPr>
              <w:t>asistenţă</w:t>
            </w:r>
            <w:proofErr w:type="spellEnd"/>
            <w:r w:rsidRPr="00396EE1">
              <w:rPr>
                <w:rFonts w:ascii="Times New Roman" w:hAnsi="Times New Roman" w:cs="Times New Roman"/>
                <w:sz w:val="24"/>
                <w:szCs w:val="24"/>
                <w:lang w:val="ro-MD" w:eastAsia="ru-RU"/>
              </w:rPr>
              <w:t xml:space="preserve"> juridică garantată de stat.</w:t>
            </w:r>
          </w:p>
        </w:tc>
        <w:tc>
          <w:tcPr>
            <w:tcW w:w="3755" w:type="dxa"/>
          </w:tcPr>
          <w:p w14:paraId="6C0B56E5"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 p. – slab;</w:t>
            </w:r>
          </w:p>
          <w:p w14:paraId="0A11716D"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3 p. – mediu;</w:t>
            </w:r>
          </w:p>
          <w:p w14:paraId="5A391B2B"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6 p. – bine.</w:t>
            </w:r>
          </w:p>
        </w:tc>
        <w:tc>
          <w:tcPr>
            <w:tcW w:w="656" w:type="dxa"/>
          </w:tcPr>
          <w:p w14:paraId="5BD41FC7"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48D9B8A0" w14:textId="77777777" w:rsidTr="006557E2">
        <w:tc>
          <w:tcPr>
            <w:tcW w:w="567" w:type="dxa"/>
          </w:tcPr>
          <w:p w14:paraId="2877CFC3"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1.5</w:t>
            </w:r>
          </w:p>
        </w:tc>
        <w:tc>
          <w:tcPr>
            <w:tcW w:w="5387" w:type="dxa"/>
          </w:tcPr>
          <w:p w14:paraId="176A2E4E" w14:textId="77777777" w:rsidR="00D0027C" w:rsidRPr="00396EE1" w:rsidRDefault="00D0027C" w:rsidP="00DE2F92">
            <w:pPr>
              <w:spacing w:after="0" w:line="240" w:lineRule="auto"/>
              <w:rPr>
                <w:rFonts w:ascii="Times New Roman" w:hAnsi="Times New Roman" w:cs="Times New Roman"/>
                <w:sz w:val="24"/>
                <w:szCs w:val="24"/>
                <w:lang w:val="ro-MD" w:eastAsia="ru-RU"/>
              </w:rPr>
            </w:pPr>
            <w:proofErr w:type="spellStart"/>
            <w:r w:rsidRPr="00396EE1">
              <w:rPr>
                <w:rFonts w:ascii="Times New Roman" w:hAnsi="Times New Roman" w:cs="Times New Roman"/>
                <w:sz w:val="24"/>
                <w:szCs w:val="24"/>
                <w:lang w:val="ro-MD" w:eastAsia="ru-RU"/>
              </w:rPr>
              <w:t>Experienţa</w:t>
            </w:r>
            <w:proofErr w:type="spellEnd"/>
            <w:r w:rsidRPr="00396EE1">
              <w:rPr>
                <w:rFonts w:ascii="Times New Roman" w:hAnsi="Times New Roman" w:cs="Times New Roman"/>
                <w:sz w:val="24"/>
                <w:szCs w:val="24"/>
                <w:lang w:val="ro-MD" w:eastAsia="ru-RU"/>
              </w:rPr>
              <w:t xml:space="preserve"> în acordarea </w:t>
            </w:r>
            <w:proofErr w:type="spellStart"/>
            <w:r w:rsidRPr="00396EE1">
              <w:rPr>
                <w:rFonts w:ascii="Times New Roman" w:hAnsi="Times New Roman" w:cs="Times New Roman"/>
                <w:sz w:val="24"/>
                <w:szCs w:val="24"/>
                <w:lang w:val="ro-MD" w:eastAsia="ru-RU"/>
              </w:rPr>
              <w:t>asistenţei</w:t>
            </w:r>
            <w:proofErr w:type="spellEnd"/>
            <w:r w:rsidRPr="00396EE1">
              <w:rPr>
                <w:rFonts w:ascii="Times New Roman" w:hAnsi="Times New Roman" w:cs="Times New Roman"/>
                <w:sz w:val="24"/>
                <w:szCs w:val="24"/>
                <w:lang w:val="ro-MD" w:eastAsia="ru-RU"/>
              </w:rPr>
              <w:t xml:space="preserve"> juridice primare.</w:t>
            </w:r>
          </w:p>
        </w:tc>
        <w:tc>
          <w:tcPr>
            <w:tcW w:w="3755" w:type="dxa"/>
          </w:tcPr>
          <w:p w14:paraId="5F7F1E3B"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Da – 4 p.</w:t>
            </w:r>
          </w:p>
          <w:p w14:paraId="2AB7AA9B"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 – 0 p.</w:t>
            </w:r>
          </w:p>
        </w:tc>
        <w:tc>
          <w:tcPr>
            <w:tcW w:w="656" w:type="dxa"/>
          </w:tcPr>
          <w:p w14:paraId="6318C8BC"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52198F70" w14:textId="77777777" w:rsidTr="006557E2">
        <w:tc>
          <w:tcPr>
            <w:tcW w:w="567" w:type="dxa"/>
          </w:tcPr>
          <w:p w14:paraId="638CB447"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1.6</w:t>
            </w:r>
          </w:p>
        </w:tc>
        <w:tc>
          <w:tcPr>
            <w:tcW w:w="5387" w:type="dxa"/>
          </w:tcPr>
          <w:p w14:paraId="27ED060D"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Participarea candidatului la </w:t>
            </w:r>
            <w:proofErr w:type="spellStart"/>
            <w:r w:rsidRPr="00396EE1">
              <w:rPr>
                <w:rFonts w:ascii="Times New Roman" w:hAnsi="Times New Roman" w:cs="Times New Roman"/>
                <w:sz w:val="24"/>
                <w:szCs w:val="24"/>
                <w:lang w:val="ro-MD" w:eastAsia="ru-RU"/>
              </w:rPr>
              <w:t>activităţi</w:t>
            </w:r>
            <w:proofErr w:type="spellEnd"/>
            <w:r w:rsidRPr="00396EE1">
              <w:rPr>
                <w:rFonts w:ascii="Times New Roman" w:hAnsi="Times New Roman" w:cs="Times New Roman"/>
                <w:sz w:val="24"/>
                <w:szCs w:val="24"/>
                <w:lang w:val="ro-MD" w:eastAsia="ru-RU"/>
              </w:rPr>
              <w:t xml:space="preserve"> curriculare și extra-curriculare (olimpiade, conferințe științifice, ateliere de instruire, mese rotunde, conferințe ș.a.).</w:t>
            </w:r>
          </w:p>
        </w:tc>
        <w:tc>
          <w:tcPr>
            <w:tcW w:w="3755" w:type="dxa"/>
          </w:tcPr>
          <w:p w14:paraId="4B0DD6AC"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Da – 4 p.</w:t>
            </w:r>
          </w:p>
          <w:p w14:paraId="6CF155EE"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 – 0 p.</w:t>
            </w:r>
          </w:p>
        </w:tc>
        <w:tc>
          <w:tcPr>
            <w:tcW w:w="656" w:type="dxa"/>
          </w:tcPr>
          <w:p w14:paraId="017A7650"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60645B60" w14:textId="77777777" w:rsidTr="006557E2">
        <w:tc>
          <w:tcPr>
            <w:tcW w:w="10365" w:type="dxa"/>
            <w:gridSpan w:val="4"/>
          </w:tcPr>
          <w:p w14:paraId="39A09441"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2. MOTIVAŢIA ȘI DISPONIBILITATEA</w:t>
            </w:r>
          </w:p>
        </w:tc>
      </w:tr>
      <w:tr w:rsidR="00D0027C" w:rsidRPr="00396EE1" w14:paraId="19E1A0C8" w14:textId="77777777" w:rsidTr="006557E2">
        <w:tc>
          <w:tcPr>
            <w:tcW w:w="567" w:type="dxa"/>
          </w:tcPr>
          <w:p w14:paraId="051262F2"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2.1</w:t>
            </w:r>
          </w:p>
        </w:tc>
        <w:tc>
          <w:tcPr>
            <w:tcW w:w="5387" w:type="dxa"/>
          </w:tcPr>
          <w:p w14:paraId="2D6A9510"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roofErr w:type="spellStart"/>
            <w:r w:rsidRPr="00396EE1">
              <w:rPr>
                <w:rFonts w:ascii="Times New Roman" w:hAnsi="Times New Roman" w:cs="Times New Roman"/>
                <w:sz w:val="24"/>
                <w:szCs w:val="24"/>
                <w:lang w:val="ro-MD" w:eastAsia="ru-RU"/>
              </w:rPr>
              <w:t>Motivaţia</w:t>
            </w:r>
            <w:proofErr w:type="spellEnd"/>
            <w:r w:rsidRPr="00396EE1">
              <w:rPr>
                <w:rFonts w:ascii="Times New Roman" w:hAnsi="Times New Roman" w:cs="Times New Roman"/>
                <w:sz w:val="24"/>
                <w:szCs w:val="24"/>
                <w:lang w:val="ro-MD" w:eastAsia="ru-RU"/>
              </w:rPr>
              <w:t xml:space="preserve"> candidatului.</w:t>
            </w:r>
          </w:p>
        </w:tc>
        <w:tc>
          <w:tcPr>
            <w:tcW w:w="3755" w:type="dxa"/>
          </w:tcPr>
          <w:p w14:paraId="6CE554A9"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 p. – slab;</w:t>
            </w:r>
          </w:p>
          <w:p w14:paraId="34EDCD08"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3 p. – mediu;</w:t>
            </w:r>
          </w:p>
          <w:p w14:paraId="21DF8CA4"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5 p. – bine.</w:t>
            </w:r>
          </w:p>
        </w:tc>
        <w:tc>
          <w:tcPr>
            <w:tcW w:w="656" w:type="dxa"/>
          </w:tcPr>
          <w:p w14:paraId="1823362A"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398CEF27" w14:textId="77777777" w:rsidTr="006557E2">
        <w:tc>
          <w:tcPr>
            <w:tcW w:w="567" w:type="dxa"/>
          </w:tcPr>
          <w:p w14:paraId="7FE1E2FB"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2.2</w:t>
            </w:r>
          </w:p>
        </w:tc>
        <w:tc>
          <w:tcPr>
            <w:tcW w:w="5387" w:type="dxa"/>
          </w:tcPr>
          <w:p w14:paraId="17CDBE95"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Disponibilitatea candidatului de a acorda </w:t>
            </w:r>
            <w:proofErr w:type="spellStart"/>
            <w:r w:rsidRPr="00396EE1">
              <w:rPr>
                <w:rFonts w:ascii="Times New Roman" w:hAnsi="Times New Roman" w:cs="Times New Roman"/>
                <w:sz w:val="24"/>
                <w:szCs w:val="24"/>
                <w:lang w:val="ro-MD" w:eastAsia="ru-RU"/>
              </w:rPr>
              <w:t>asistenţa</w:t>
            </w:r>
            <w:proofErr w:type="spellEnd"/>
            <w:r w:rsidRPr="00396EE1">
              <w:rPr>
                <w:rFonts w:ascii="Times New Roman" w:hAnsi="Times New Roman" w:cs="Times New Roman"/>
                <w:sz w:val="24"/>
                <w:szCs w:val="24"/>
                <w:lang w:val="ro-MD" w:eastAsia="ru-RU"/>
              </w:rPr>
              <w:t xml:space="preserve"> juridică primară garantată de stat cel </w:t>
            </w:r>
            <w:proofErr w:type="spellStart"/>
            <w:r w:rsidRPr="00396EE1">
              <w:rPr>
                <w:rFonts w:ascii="Times New Roman" w:hAnsi="Times New Roman" w:cs="Times New Roman"/>
                <w:sz w:val="24"/>
                <w:szCs w:val="24"/>
                <w:lang w:val="ro-MD" w:eastAsia="ru-RU"/>
              </w:rPr>
              <w:t>puţin</w:t>
            </w:r>
            <w:proofErr w:type="spellEnd"/>
            <w:r w:rsidRPr="00396EE1">
              <w:rPr>
                <w:rFonts w:ascii="Times New Roman" w:hAnsi="Times New Roman" w:cs="Times New Roman"/>
                <w:sz w:val="24"/>
                <w:szCs w:val="24"/>
                <w:lang w:val="ro-MD" w:eastAsia="ru-RU"/>
              </w:rPr>
              <w:t xml:space="preserve"> 2 ore săptămânal;</w:t>
            </w:r>
          </w:p>
        </w:tc>
        <w:tc>
          <w:tcPr>
            <w:tcW w:w="3755" w:type="dxa"/>
          </w:tcPr>
          <w:p w14:paraId="4B15164C"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Da – 3 p.</w:t>
            </w:r>
          </w:p>
          <w:p w14:paraId="030535FC"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 – 0 p.</w:t>
            </w:r>
          </w:p>
        </w:tc>
        <w:tc>
          <w:tcPr>
            <w:tcW w:w="656" w:type="dxa"/>
          </w:tcPr>
          <w:p w14:paraId="79F4A5E3"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059CC81A" w14:textId="77777777" w:rsidTr="006557E2">
        <w:tc>
          <w:tcPr>
            <w:tcW w:w="567" w:type="dxa"/>
          </w:tcPr>
          <w:p w14:paraId="6EBF751F" w14:textId="77777777" w:rsidR="00D0027C" w:rsidRPr="00396EE1" w:rsidRDefault="00D0027C" w:rsidP="00DE2F92">
            <w:pPr>
              <w:spacing w:after="0" w:line="240" w:lineRule="auto"/>
              <w:jc w:val="center"/>
              <w:rPr>
                <w:rFonts w:ascii="Times New Roman" w:hAnsi="Times New Roman" w:cs="Times New Roman"/>
                <w:sz w:val="24"/>
                <w:szCs w:val="24"/>
                <w:highlight w:val="yellow"/>
                <w:lang w:val="ro-MD" w:eastAsia="ru-RU"/>
              </w:rPr>
            </w:pPr>
            <w:r w:rsidRPr="00396EE1">
              <w:rPr>
                <w:rFonts w:ascii="Times New Roman" w:hAnsi="Times New Roman" w:cs="Times New Roman"/>
                <w:sz w:val="24"/>
                <w:szCs w:val="24"/>
                <w:lang w:val="ro-MD" w:eastAsia="ru-RU"/>
              </w:rPr>
              <w:t>2.3</w:t>
            </w:r>
          </w:p>
        </w:tc>
        <w:tc>
          <w:tcPr>
            <w:tcW w:w="5387" w:type="dxa"/>
          </w:tcPr>
          <w:p w14:paraId="41FD0AD1"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Disponibilitatea candidatului de a acorda </w:t>
            </w:r>
            <w:proofErr w:type="spellStart"/>
            <w:r w:rsidRPr="00396EE1">
              <w:rPr>
                <w:rFonts w:ascii="Times New Roman" w:hAnsi="Times New Roman" w:cs="Times New Roman"/>
                <w:sz w:val="24"/>
                <w:szCs w:val="24"/>
                <w:lang w:val="ro-MD" w:eastAsia="ru-RU"/>
              </w:rPr>
              <w:t>asistenţa</w:t>
            </w:r>
            <w:proofErr w:type="spellEnd"/>
            <w:r w:rsidRPr="00396EE1">
              <w:rPr>
                <w:rFonts w:ascii="Times New Roman" w:hAnsi="Times New Roman" w:cs="Times New Roman"/>
                <w:sz w:val="24"/>
                <w:szCs w:val="24"/>
                <w:lang w:val="ro-MD" w:eastAsia="ru-RU"/>
              </w:rPr>
              <w:t xml:space="preserve"> juridică primară garantată de stat mai mult de 2 ore săptămânal;</w:t>
            </w:r>
          </w:p>
        </w:tc>
        <w:tc>
          <w:tcPr>
            <w:tcW w:w="3755" w:type="dxa"/>
          </w:tcPr>
          <w:p w14:paraId="2394C4C7"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Da – 5 p.</w:t>
            </w:r>
          </w:p>
          <w:p w14:paraId="1D4DB966" w14:textId="77777777" w:rsidR="00D0027C" w:rsidRPr="00396EE1" w:rsidRDefault="00D0027C" w:rsidP="00DE2F92">
            <w:pPr>
              <w:spacing w:after="0" w:line="240" w:lineRule="auto"/>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 – 0 p.</w:t>
            </w:r>
          </w:p>
        </w:tc>
        <w:tc>
          <w:tcPr>
            <w:tcW w:w="656" w:type="dxa"/>
          </w:tcPr>
          <w:p w14:paraId="49CE2CE2" w14:textId="77777777" w:rsidR="00D0027C" w:rsidRPr="00396EE1" w:rsidRDefault="00D0027C" w:rsidP="00DE2F92">
            <w:pPr>
              <w:spacing w:after="0" w:line="240" w:lineRule="auto"/>
              <w:rPr>
                <w:rFonts w:ascii="Times New Roman" w:hAnsi="Times New Roman" w:cs="Times New Roman"/>
                <w:sz w:val="24"/>
                <w:szCs w:val="24"/>
                <w:highlight w:val="yellow"/>
                <w:lang w:val="ro-MD" w:eastAsia="ru-RU"/>
              </w:rPr>
            </w:pPr>
          </w:p>
        </w:tc>
      </w:tr>
      <w:tr w:rsidR="00D0027C" w:rsidRPr="00396EE1" w14:paraId="448306AF" w14:textId="77777777" w:rsidTr="006557E2">
        <w:tc>
          <w:tcPr>
            <w:tcW w:w="10365" w:type="dxa"/>
            <w:gridSpan w:val="4"/>
          </w:tcPr>
          <w:p w14:paraId="6AB5336F"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4. ABILITĂŢI ŞI COMUNICARE</w:t>
            </w:r>
          </w:p>
        </w:tc>
      </w:tr>
      <w:tr w:rsidR="00D0027C" w:rsidRPr="00396EE1" w14:paraId="7D8A253C" w14:textId="77777777" w:rsidTr="006557E2">
        <w:tc>
          <w:tcPr>
            <w:tcW w:w="567" w:type="dxa"/>
          </w:tcPr>
          <w:p w14:paraId="71A44DD9"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4.1</w:t>
            </w:r>
          </w:p>
        </w:tc>
        <w:tc>
          <w:tcPr>
            <w:tcW w:w="5387" w:type="dxa"/>
          </w:tcPr>
          <w:p w14:paraId="474B7BB6" w14:textId="0E15136A" w:rsidR="00D0027C" w:rsidRPr="00396EE1" w:rsidRDefault="004A016A" w:rsidP="00030F16">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Aptitudini de comunicare, inclusiv cunoașterea altor limbi, </w:t>
            </w:r>
            <w:proofErr w:type="spellStart"/>
            <w:r w:rsidRPr="00396EE1">
              <w:rPr>
                <w:rFonts w:ascii="Times New Roman" w:hAnsi="Times New Roman" w:cs="Times New Roman"/>
                <w:sz w:val="24"/>
                <w:szCs w:val="24"/>
                <w:lang w:val="ro-MD" w:eastAsia="ru-RU"/>
              </w:rPr>
              <w:t>decît</w:t>
            </w:r>
            <w:proofErr w:type="spellEnd"/>
            <w:r w:rsidRPr="00396EE1">
              <w:rPr>
                <w:rFonts w:ascii="Times New Roman" w:hAnsi="Times New Roman" w:cs="Times New Roman"/>
                <w:sz w:val="24"/>
                <w:szCs w:val="24"/>
                <w:lang w:val="ro-MD" w:eastAsia="ru-RU"/>
              </w:rPr>
              <w:t xml:space="preserve"> cea </w:t>
            </w:r>
            <w:r w:rsidR="00030F16">
              <w:rPr>
                <w:rFonts w:ascii="Times New Roman" w:hAnsi="Times New Roman" w:cs="Times New Roman"/>
                <w:sz w:val="24"/>
                <w:szCs w:val="24"/>
                <w:lang w:val="ro-MD" w:eastAsia="ru-RU"/>
              </w:rPr>
              <w:t>oficială.</w:t>
            </w:r>
            <w:bookmarkStart w:id="0" w:name="_GoBack"/>
            <w:bookmarkEnd w:id="0"/>
          </w:p>
        </w:tc>
        <w:tc>
          <w:tcPr>
            <w:tcW w:w="3755" w:type="dxa"/>
          </w:tcPr>
          <w:p w14:paraId="35D5D4F4"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 p. – slab;</w:t>
            </w:r>
          </w:p>
          <w:p w14:paraId="67575454"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3 p. – mediu;</w:t>
            </w:r>
          </w:p>
          <w:p w14:paraId="1C4B037E"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5 p. – bine.</w:t>
            </w:r>
          </w:p>
        </w:tc>
        <w:tc>
          <w:tcPr>
            <w:tcW w:w="656" w:type="dxa"/>
          </w:tcPr>
          <w:p w14:paraId="04D1BE9C"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36901B6D" w14:textId="77777777" w:rsidTr="006557E2">
        <w:tc>
          <w:tcPr>
            <w:tcW w:w="567" w:type="dxa"/>
          </w:tcPr>
          <w:p w14:paraId="37C36256" w14:textId="77777777" w:rsidR="00D0027C" w:rsidRPr="00396EE1" w:rsidRDefault="00D0027C" w:rsidP="00DE2F92">
            <w:pPr>
              <w:spacing w:after="0" w:line="240" w:lineRule="auto"/>
              <w:jc w:val="center"/>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lastRenderedPageBreak/>
              <w:t>4.2</w:t>
            </w:r>
          </w:p>
        </w:tc>
        <w:tc>
          <w:tcPr>
            <w:tcW w:w="5387" w:type="dxa"/>
          </w:tcPr>
          <w:p w14:paraId="5DA05AAD"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 xml:space="preserve">Capacitatea candidatului de a utiliza mijloacele electronice de comunicare </w:t>
            </w:r>
            <w:proofErr w:type="spellStart"/>
            <w:r w:rsidRPr="00396EE1">
              <w:rPr>
                <w:rFonts w:ascii="Times New Roman" w:hAnsi="Times New Roman" w:cs="Times New Roman"/>
                <w:sz w:val="24"/>
                <w:szCs w:val="24"/>
                <w:lang w:val="ro-MD" w:eastAsia="ru-RU"/>
              </w:rPr>
              <w:t>şi</w:t>
            </w:r>
            <w:proofErr w:type="spellEnd"/>
            <w:r w:rsidRPr="00396EE1">
              <w:rPr>
                <w:rFonts w:ascii="Times New Roman" w:hAnsi="Times New Roman" w:cs="Times New Roman"/>
                <w:sz w:val="24"/>
                <w:szCs w:val="24"/>
                <w:lang w:val="ro-MD" w:eastAsia="ru-RU"/>
              </w:rPr>
              <w:t xml:space="preserve"> schimb de </w:t>
            </w:r>
            <w:proofErr w:type="spellStart"/>
            <w:r w:rsidRPr="00396EE1">
              <w:rPr>
                <w:rFonts w:ascii="Times New Roman" w:hAnsi="Times New Roman" w:cs="Times New Roman"/>
                <w:sz w:val="24"/>
                <w:szCs w:val="24"/>
                <w:lang w:val="ro-MD" w:eastAsia="ru-RU"/>
              </w:rPr>
              <w:t>informaţie</w:t>
            </w:r>
            <w:proofErr w:type="spellEnd"/>
            <w:r w:rsidRPr="00396EE1">
              <w:rPr>
                <w:rFonts w:ascii="Times New Roman" w:hAnsi="Times New Roman" w:cs="Times New Roman"/>
                <w:sz w:val="24"/>
                <w:szCs w:val="24"/>
                <w:lang w:val="ro-MD" w:eastAsia="ru-RU"/>
              </w:rPr>
              <w:t xml:space="preserve"> (acces la internet; utilizare e-mail, fax </w:t>
            </w:r>
            <w:proofErr w:type="spellStart"/>
            <w:r w:rsidRPr="00396EE1">
              <w:rPr>
                <w:rFonts w:ascii="Times New Roman" w:hAnsi="Times New Roman" w:cs="Times New Roman"/>
                <w:sz w:val="24"/>
                <w:szCs w:val="24"/>
                <w:lang w:val="ro-MD" w:eastAsia="ru-RU"/>
              </w:rPr>
              <w:t>ş</w:t>
            </w:r>
            <w:proofErr w:type="spellEnd"/>
            <w:r w:rsidRPr="00396EE1">
              <w:rPr>
                <w:rFonts w:ascii="Times New Roman" w:hAnsi="Times New Roman" w:cs="Times New Roman"/>
                <w:sz w:val="24"/>
                <w:szCs w:val="24"/>
                <w:lang w:val="ro-MD" w:eastAsia="ru-RU"/>
              </w:rPr>
              <w:t>. a.).</w:t>
            </w:r>
          </w:p>
        </w:tc>
        <w:tc>
          <w:tcPr>
            <w:tcW w:w="3755" w:type="dxa"/>
          </w:tcPr>
          <w:p w14:paraId="2FD3A1E9" w14:textId="77777777" w:rsidR="00EB6FCD" w:rsidRPr="00396EE1" w:rsidRDefault="00EB6FCD" w:rsidP="00EB6FCD">
            <w:pPr>
              <w:spacing w:after="0" w:line="240" w:lineRule="auto"/>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1 p. – slab;</w:t>
            </w:r>
          </w:p>
          <w:p w14:paraId="64F73A23" w14:textId="0027AF3B" w:rsidR="00EB6FCD" w:rsidRPr="00396EE1" w:rsidRDefault="00EB6FCD" w:rsidP="00EB6FCD">
            <w:pPr>
              <w:spacing w:after="0" w:line="240" w:lineRule="auto"/>
              <w:jc w:val="both"/>
              <w:rPr>
                <w:rFonts w:ascii="Times New Roman" w:hAnsi="Times New Roman" w:cs="Times New Roman"/>
                <w:sz w:val="24"/>
                <w:szCs w:val="24"/>
                <w:lang w:val="ro-MD" w:eastAsia="ru-RU"/>
              </w:rPr>
            </w:pPr>
            <w:r>
              <w:rPr>
                <w:rFonts w:ascii="Times New Roman" w:hAnsi="Times New Roman" w:cs="Times New Roman"/>
                <w:sz w:val="24"/>
                <w:szCs w:val="24"/>
                <w:lang w:val="ro-MD" w:eastAsia="ru-RU"/>
              </w:rPr>
              <w:t>2</w:t>
            </w:r>
            <w:r w:rsidRPr="00396EE1">
              <w:rPr>
                <w:rFonts w:ascii="Times New Roman" w:hAnsi="Times New Roman" w:cs="Times New Roman"/>
                <w:sz w:val="24"/>
                <w:szCs w:val="24"/>
                <w:lang w:val="ro-MD" w:eastAsia="ru-RU"/>
              </w:rPr>
              <w:t xml:space="preserve"> p. – mediu;</w:t>
            </w:r>
          </w:p>
          <w:p w14:paraId="47E2481D" w14:textId="1FC371DD" w:rsidR="00D0027C" w:rsidRPr="00396EE1" w:rsidRDefault="00EB6FCD" w:rsidP="00EB6FCD">
            <w:pPr>
              <w:spacing w:after="0" w:line="240" w:lineRule="auto"/>
              <w:jc w:val="both"/>
              <w:rPr>
                <w:rFonts w:ascii="Times New Roman" w:hAnsi="Times New Roman" w:cs="Times New Roman"/>
                <w:sz w:val="24"/>
                <w:szCs w:val="24"/>
                <w:lang w:val="ro-MD" w:eastAsia="ru-RU"/>
              </w:rPr>
            </w:pPr>
            <w:r>
              <w:rPr>
                <w:rFonts w:ascii="Times New Roman" w:hAnsi="Times New Roman" w:cs="Times New Roman"/>
                <w:sz w:val="24"/>
                <w:szCs w:val="24"/>
                <w:lang w:val="ro-MD" w:eastAsia="ru-RU"/>
              </w:rPr>
              <w:t>3</w:t>
            </w:r>
            <w:r w:rsidRPr="00396EE1">
              <w:rPr>
                <w:rFonts w:ascii="Times New Roman" w:hAnsi="Times New Roman" w:cs="Times New Roman"/>
                <w:sz w:val="24"/>
                <w:szCs w:val="24"/>
                <w:lang w:val="ro-MD" w:eastAsia="ru-RU"/>
              </w:rPr>
              <w:t xml:space="preserve"> p. – bine.</w:t>
            </w:r>
          </w:p>
        </w:tc>
        <w:tc>
          <w:tcPr>
            <w:tcW w:w="656" w:type="dxa"/>
          </w:tcPr>
          <w:p w14:paraId="4EF560D1"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r w:rsidR="00D0027C" w:rsidRPr="00396EE1" w14:paraId="52384EAB" w14:textId="77777777" w:rsidTr="006557E2">
        <w:trPr>
          <w:trHeight w:val="487"/>
        </w:trPr>
        <w:tc>
          <w:tcPr>
            <w:tcW w:w="567" w:type="dxa"/>
          </w:tcPr>
          <w:p w14:paraId="5178F4D8" w14:textId="77777777" w:rsidR="00D0027C" w:rsidRPr="00396EE1" w:rsidRDefault="00D0027C" w:rsidP="00DE2F92">
            <w:pPr>
              <w:spacing w:after="0" w:line="240" w:lineRule="auto"/>
              <w:jc w:val="center"/>
              <w:rPr>
                <w:rFonts w:ascii="Times New Roman" w:hAnsi="Times New Roman" w:cs="Times New Roman"/>
                <w:b/>
                <w:sz w:val="24"/>
                <w:szCs w:val="24"/>
                <w:lang w:val="ro-MD" w:eastAsia="ru-RU"/>
              </w:rPr>
            </w:pPr>
          </w:p>
        </w:tc>
        <w:tc>
          <w:tcPr>
            <w:tcW w:w="5387" w:type="dxa"/>
          </w:tcPr>
          <w:p w14:paraId="2855F0EA" w14:textId="77777777" w:rsidR="00D0027C" w:rsidRPr="00396EE1" w:rsidRDefault="00D0027C" w:rsidP="00DE2F92">
            <w:pPr>
              <w:spacing w:after="0" w:line="240" w:lineRule="auto"/>
              <w:jc w:val="both"/>
              <w:rPr>
                <w:rFonts w:ascii="Times New Roman" w:hAnsi="Times New Roman" w:cs="Times New Roman"/>
                <w:b/>
                <w:sz w:val="24"/>
                <w:szCs w:val="24"/>
                <w:lang w:val="ro-MD" w:eastAsia="ru-RU"/>
              </w:rPr>
            </w:pPr>
          </w:p>
          <w:p w14:paraId="040810CF" w14:textId="77777777" w:rsidR="00D0027C" w:rsidRPr="00396EE1" w:rsidRDefault="00D0027C" w:rsidP="00DE2F92">
            <w:pPr>
              <w:spacing w:after="0" w:line="240" w:lineRule="auto"/>
              <w:jc w:val="both"/>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TOTAL</w:t>
            </w:r>
          </w:p>
        </w:tc>
        <w:tc>
          <w:tcPr>
            <w:tcW w:w="3755" w:type="dxa"/>
          </w:tcPr>
          <w:p w14:paraId="447999D5" w14:textId="77777777" w:rsidR="00D0027C" w:rsidRPr="00396EE1" w:rsidRDefault="00D0027C" w:rsidP="00DE2F92">
            <w:pPr>
              <w:spacing w:after="0" w:line="240" w:lineRule="auto"/>
              <w:jc w:val="both"/>
              <w:rPr>
                <w:rFonts w:ascii="Times New Roman" w:hAnsi="Times New Roman" w:cs="Times New Roman"/>
                <w:sz w:val="24"/>
                <w:szCs w:val="24"/>
                <w:lang w:val="ro-MD" w:eastAsia="ru-RU"/>
              </w:rPr>
            </w:pPr>
          </w:p>
        </w:tc>
        <w:tc>
          <w:tcPr>
            <w:tcW w:w="656" w:type="dxa"/>
          </w:tcPr>
          <w:p w14:paraId="080F68E8" w14:textId="77777777" w:rsidR="00D0027C" w:rsidRPr="00396EE1" w:rsidRDefault="00D0027C" w:rsidP="00DE2F92">
            <w:pPr>
              <w:spacing w:after="0" w:line="240" w:lineRule="auto"/>
              <w:rPr>
                <w:rFonts w:ascii="Times New Roman" w:hAnsi="Times New Roman" w:cs="Times New Roman"/>
                <w:sz w:val="24"/>
                <w:szCs w:val="24"/>
                <w:lang w:val="ro-MD" w:eastAsia="ru-RU"/>
              </w:rPr>
            </w:pPr>
          </w:p>
        </w:tc>
      </w:tr>
    </w:tbl>
    <w:p w14:paraId="552ECD69"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7F8B266F"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p>
    <w:p w14:paraId="184E62BE"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p>
    <w:p w14:paraId="122ED497" w14:textId="77777777" w:rsidR="00D0027C" w:rsidRPr="00396EE1" w:rsidRDefault="00D0027C" w:rsidP="00DE2F92">
      <w:pPr>
        <w:spacing w:after="0" w:line="240" w:lineRule="auto"/>
        <w:contextualSpacing/>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Punctaj maxim –  50 puncte</w:t>
      </w:r>
    </w:p>
    <w:p w14:paraId="299E55DC" w14:textId="77777777" w:rsidR="00D0027C" w:rsidRPr="00396EE1" w:rsidRDefault="00D0027C" w:rsidP="00DE2F92">
      <w:pPr>
        <w:spacing w:after="0" w:line="240" w:lineRule="auto"/>
        <w:contextualSpacing/>
        <w:jc w:val="both"/>
        <w:rPr>
          <w:rFonts w:ascii="Times New Roman" w:hAnsi="Times New Roman" w:cs="Times New Roman"/>
          <w:sz w:val="24"/>
          <w:szCs w:val="24"/>
          <w:lang w:val="ro-MD" w:eastAsia="ru-RU"/>
        </w:rPr>
      </w:pPr>
    </w:p>
    <w:p w14:paraId="3A50AAD2" w14:textId="77777777" w:rsidR="00D0027C" w:rsidRPr="00396EE1" w:rsidRDefault="00D0027C" w:rsidP="00DE2F92">
      <w:pPr>
        <w:spacing w:after="0" w:line="240" w:lineRule="auto"/>
        <w:contextualSpacing/>
        <w:jc w:val="both"/>
        <w:rPr>
          <w:rFonts w:ascii="Times New Roman" w:hAnsi="Times New Roman" w:cs="Times New Roman"/>
          <w:sz w:val="24"/>
          <w:szCs w:val="24"/>
          <w:lang w:val="ro-MD" w:eastAsia="ru-RU"/>
        </w:rPr>
      </w:pPr>
    </w:p>
    <w:p w14:paraId="43B60238"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Concluzia evaluatorului: ________________________________________________________</w:t>
      </w:r>
    </w:p>
    <w:p w14:paraId="38800692"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p>
    <w:p w14:paraId="2288DBEB"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p>
    <w:p w14:paraId="776987C8" w14:textId="77777777" w:rsidR="00D0027C" w:rsidRPr="00396EE1" w:rsidRDefault="00D0027C" w:rsidP="00DE2F92">
      <w:pPr>
        <w:spacing w:after="0" w:line="240" w:lineRule="auto"/>
        <w:contextualSpacing/>
        <w:rPr>
          <w:rFonts w:ascii="Times New Roman" w:hAnsi="Times New Roman" w:cs="Times New Roman"/>
          <w:b/>
          <w:sz w:val="24"/>
          <w:szCs w:val="24"/>
          <w:lang w:val="ro-MD" w:eastAsia="ru-RU"/>
        </w:rPr>
      </w:pPr>
      <w:r w:rsidRPr="00396EE1">
        <w:rPr>
          <w:rFonts w:ascii="Times New Roman" w:hAnsi="Times New Roman" w:cs="Times New Roman"/>
          <w:b/>
          <w:sz w:val="24"/>
          <w:szCs w:val="24"/>
          <w:lang w:val="ro-MD" w:eastAsia="ru-RU"/>
        </w:rPr>
        <w:t xml:space="preserve">Evaluator: </w:t>
      </w:r>
    </w:p>
    <w:p w14:paraId="268AF373" w14:textId="77777777" w:rsidR="00D0027C" w:rsidRPr="00396EE1" w:rsidRDefault="00D0027C" w:rsidP="00DE2F92">
      <w:pPr>
        <w:spacing w:after="0" w:line="240" w:lineRule="auto"/>
        <w:contextualSpacing/>
        <w:rPr>
          <w:rFonts w:ascii="Times New Roman" w:hAnsi="Times New Roman" w:cs="Times New Roman"/>
          <w:b/>
          <w:sz w:val="24"/>
          <w:szCs w:val="24"/>
          <w:lang w:val="ro-MD" w:eastAsia="ru-RU"/>
        </w:rPr>
      </w:pPr>
    </w:p>
    <w:p w14:paraId="3BAA5CEB" w14:textId="77777777" w:rsidR="00D0027C" w:rsidRPr="00396EE1" w:rsidRDefault="00D0027C" w:rsidP="00DE2F92">
      <w:pPr>
        <w:spacing w:after="0" w:line="240" w:lineRule="auto"/>
        <w:contextualSpacing/>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Nume, prenume  ____________________________    semnătura _______________</w:t>
      </w:r>
      <w:r w:rsidRPr="00396EE1">
        <w:rPr>
          <w:rFonts w:ascii="Times New Roman" w:hAnsi="Times New Roman" w:cs="Times New Roman"/>
          <w:sz w:val="24"/>
          <w:szCs w:val="24"/>
          <w:lang w:val="ro-MD" w:eastAsia="ru-RU"/>
        </w:rPr>
        <w:tab/>
      </w:r>
      <w:r w:rsidRPr="00396EE1">
        <w:rPr>
          <w:rFonts w:ascii="Times New Roman" w:hAnsi="Times New Roman" w:cs="Times New Roman"/>
          <w:sz w:val="24"/>
          <w:szCs w:val="24"/>
          <w:lang w:val="ro-MD" w:eastAsia="ru-RU"/>
        </w:rPr>
        <w:tab/>
      </w:r>
      <w:r w:rsidRPr="00396EE1">
        <w:rPr>
          <w:rFonts w:ascii="Times New Roman" w:hAnsi="Times New Roman" w:cs="Times New Roman"/>
          <w:sz w:val="24"/>
          <w:szCs w:val="24"/>
          <w:lang w:val="ro-MD" w:eastAsia="ru-RU"/>
        </w:rPr>
        <w:tab/>
      </w:r>
      <w:r w:rsidRPr="00396EE1">
        <w:rPr>
          <w:rFonts w:ascii="Times New Roman" w:hAnsi="Times New Roman" w:cs="Times New Roman"/>
          <w:sz w:val="24"/>
          <w:szCs w:val="24"/>
          <w:lang w:val="ro-MD" w:eastAsia="ru-RU"/>
        </w:rPr>
        <w:tab/>
      </w:r>
    </w:p>
    <w:p w14:paraId="11BB6A8E" w14:textId="77777777" w:rsidR="00D0027C" w:rsidRPr="00396EE1" w:rsidRDefault="00D0027C" w:rsidP="00DE2F92">
      <w:pPr>
        <w:spacing w:after="0" w:line="240" w:lineRule="auto"/>
        <w:contextualSpacing/>
        <w:jc w:val="both"/>
        <w:rPr>
          <w:rFonts w:ascii="Times New Roman" w:hAnsi="Times New Roman" w:cs="Times New Roman"/>
          <w:b/>
          <w:sz w:val="24"/>
          <w:szCs w:val="24"/>
          <w:lang w:val="ro-MD" w:eastAsia="ru-RU"/>
        </w:rPr>
      </w:pPr>
    </w:p>
    <w:p w14:paraId="5DF3927D" w14:textId="77777777" w:rsidR="00D0027C" w:rsidRPr="00396EE1" w:rsidRDefault="00D0027C" w:rsidP="00DE2F92">
      <w:pPr>
        <w:spacing w:after="0" w:line="240" w:lineRule="auto"/>
        <w:contextualSpacing/>
        <w:jc w:val="both"/>
        <w:rPr>
          <w:rFonts w:ascii="Times New Roman" w:hAnsi="Times New Roman" w:cs="Times New Roman"/>
          <w:sz w:val="24"/>
          <w:szCs w:val="24"/>
          <w:lang w:val="ro-MD" w:eastAsia="ru-RU"/>
        </w:rPr>
      </w:pPr>
      <w:r w:rsidRPr="00396EE1">
        <w:rPr>
          <w:rFonts w:ascii="Times New Roman" w:hAnsi="Times New Roman" w:cs="Times New Roman"/>
          <w:sz w:val="24"/>
          <w:szCs w:val="24"/>
          <w:lang w:val="ro-MD" w:eastAsia="ru-RU"/>
        </w:rPr>
        <w:t>Data: _________________________</w:t>
      </w:r>
    </w:p>
    <w:p w14:paraId="6447BB7F"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2EF0DB2B"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6914C6E7"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5D1F744B"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1ABD3C10"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68B5EAFB" w14:textId="77777777" w:rsidR="00D0027C" w:rsidRPr="00396EE1" w:rsidRDefault="00D0027C" w:rsidP="00DE2F92">
      <w:pPr>
        <w:spacing w:after="0" w:line="240" w:lineRule="auto"/>
        <w:rPr>
          <w:rFonts w:ascii="Times New Roman" w:hAnsi="Times New Roman" w:cs="Times New Roman"/>
          <w:sz w:val="24"/>
          <w:szCs w:val="24"/>
          <w:lang w:val="ro-MD" w:eastAsia="ru-RU"/>
        </w:rPr>
      </w:pPr>
    </w:p>
    <w:p w14:paraId="26048FBA"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180AA5AB"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6B825574"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02153629"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02CB6F7B"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51807815"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488BA985"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30F33B18"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7E2ED125"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651A78F1"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439EA32C"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37E69EDC"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25692987"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4E6ADE15"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74D6B4C0"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6BE123E1"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372A71F0"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7261E01F"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2FE00098"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3F83A075"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37AF8F28" w14:textId="77777777" w:rsidR="000750AD" w:rsidRPr="00396EE1" w:rsidRDefault="000750AD" w:rsidP="00DE2F92">
      <w:pPr>
        <w:spacing w:after="0" w:line="240" w:lineRule="auto"/>
        <w:rPr>
          <w:rFonts w:ascii="Times New Roman" w:hAnsi="Times New Roman" w:cs="Times New Roman"/>
          <w:sz w:val="24"/>
          <w:szCs w:val="24"/>
          <w:lang w:val="ro-MD" w:eastAsia="ru-RU"/>
        </w:rPr>
      </w:pPr>
    </w:p>
    <w:p w14:paraId="5258D305" w14:textId="77777777" w:rsidR="00AE728F" w:rsidRDefault="00AE728F" w:rsidP="004A016A">
      <w:pPr>
        <w:spacing w:after="0" w:line="240" w:lineRule="auto"/>
        <w:rPr>
          <w:rFonts w:ascii="Times New Roman" w:hAnsi="Times New Roman" w:cs="Times New Roman"/>
          <w:sz w:val="24"/>
          <w:szCs w:val="24"/>
          <w:lang w:val="ro-MD" w:eastAsia="ru-RU"/>
        </w:rPr>
      </w:pPr>
    </w:p>
    <w:p w14:paraId="62FC66A1" w14:textId="77777777" w:rsidR="00EB6FCD" w:rsidRPr="00396EE1" w:rsidRDefault="00EB6FCD" w:rsidP="004A016A">
      <w:pPr>
        <w:spacing w:after="0" w:line="240" w:lineRule="auto"/>
        <w:rPr>
          <w:rFonts w:ascii="Times New Roman" w:hAnsi="Times New Roman" w:cs="Times New Roman"/>
          <w:sz w:val="24"/>
          <w:szCs w:val="24"/>
          <w:lang w:val="ro-MD"/>
        </w:rPr>
      </w:pPr>
    </w:p>
    <w:p w14:paraId="34A45423" w14:textId="77777777" w:rsidR="00AE728F" w:rsidRPr="00396EE1" w:rsidRDefault="00AE728F" w:rsidP="00EA73BB">
      <w:pPr>
        <w:spacing w:after="0" w:line="240" w:lineRule="auto"/>
        <w:jc w:val="right"/>
        <w:rPr>
          <w:rFonts w:ascii="Times New Roman" w:hAnsi="Times New Roman" w:cs="Times New Roman"/>
          <w:sz w:val="24"/>
          <w:szCs w:val="24"/>
          <w:lang w:val="ro-MD"/>
        </w:rPr>
      </w:pPr>
    </w:p>
    <w:p w14:paraId="44729D40" w14:textId="13F5F2F0" w:rsidR="00C91F46" w:rsidRPr="00396EE1" w:rsidRDefault="00C91F46" w:rsidP="00EA73BB">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lastRenderedPageBreak/>
        <w:t xml:space="preserve">Anexa nr. 3 </w:t>
      </w:r>
    </w:p>
    <w:p w14:paraId="7C078879" w14:textId="77777777" w:rsidR="00C91F46" w:rsidRPr="00396EE1" w:rsidRDefault="00C91F46" w:rsidP="00DE2F92">
      <w:pPr>
        <w:tabs>
          <w:tab w:val="left" w:pos="5400"/>
        </w:tabs>
        <w:spacing w:line="240" w:lineRule="auto"/>
        <w:jc w:val="right"/>
        <w:rPr>
          <w:rFonts w:ascii="Times New Roman" w:hAnsi="Times New Roman" w:cs="Times New Roman"/>
          <w:b/>
          <w:bCs/>
          <w:sz w:val="24"/>
          <w:szCs w:val="24"/>
          <w:lang w:val="ro-MD"/>
        </w:rPr>
      </w:pPr>
    </w:p>
    <w:p w14:paraId="5EA587B6" w14:textId="77777777" w:rsidR="00CD272F" w:rsidRPr="00396EE1" w:rsidRDefault="00CD272F" w:rsidP="00DE2F92">
      <w:pPr>
        <w:tabs>
          <w:tab w:val="left" w:pos="5400"/>
        </w:tabs>
        <w:spacing w:line="240" w:lineRule="auto"/>
        <w:jc w:val="right"/>
        <w:rPr>
          <w:rFonts w:ascii="Times New Roman" w:hAnsi="Times New Roman" w:cs="Times New Roman"/>
          <w:b/>
          <w:bCs/>
          <w:sz w:val="24"/>
          <w:szCs w:val="24"/>
          <w:lang w:val="ro-MD"/>
        </w:rPr>
      </w:pPr>
    </w:p>
    <w:p w14:paraId="480B7D32" w14:textId="77777777" w:rsidR="000750AD" w:rsidRPr="00396EE1" w:rsidRDefault="000750AD" w:rsidP="00DE2F92">
      <w:pPr>
        <w:tabs>
          <w:tab w:val="left" w:pos="5400"/>
        </w:tabs>
        <w:spacing w:line="240" w:lineRule="auto"/>
        <w:jc w:val="center"/>
        <w:rPr>
          <w:rFonts w:ascii="Times New Roman" w:hAnsi="Times New Roman" w:cs="Times New Roman"/>
          <w:b/>
          <w:bCs/>
          <w:sz w:val="24"/>
          <w:szCs w:val="24"/>
          <w:lang w:val="ro-MD"/>
        </w:rPr>
      </w:pPr>
      <w:r w:rsidRPr="00396EE1">
        <w:rPr>
          <w:rFonts w:ascii="Times New Roman" w:hAnsi="Times New Roman" w:cs="Times New Roman"/>
          <w:b/>
          <w:bCs/>
          <w:sz w:val="24"/>
          <w:szCs w:val="24"/>
          <w:lang w:val="ro-MD"/>
        </w:rPr>
        <w:t>Proces-verbal nr. _</w:t>
      </w:r>
    </w:p>
    <w:p w14:paraId="7BCECF16" w14:textId="77777777" w:rsidR="00C91F46" w:rsidRPr="00396EE1" w:rsidRDefault="000750AD"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bCs/>
          <w:sz w:val="24"/>
          <w:szCs w:val="24"/>
          <w:lang w:val="ro-MD"/>
        </w:rPr>
        <w:t xml:space="preserve">al </w:t>
      </w:r>
      <w:proofErr w:type="spellStart"/>
      <w:r w:rsidRPr="00396EE1">
        <w:rPr>
          <w:rFonts w:ascii="Times New Roman" w:hAnsi="Times New Roman" w:cs="Times New Roman"/>
          <w:b/>
          <w:bCs/>
          <w:sz w:val="24"/>
          <w:szCs w:val="24"/>
          <w:lang w:val="ro-MD"/>
        </w:rPr>
        <w:t>şedinţei</w:t>
      </w:r>
      <w:proofErr w:type="spellEnd"/>
      <w:r w:rsidRPr="00396EE1">
        <w:rPr>
          <w:rFonts w:ascii="Times New Roman" w:hAnsi="Times New Roman" w:cs="Times New Roman"/>
          <w:b/>
          <w:bCs/>
          <w:sz w:val="24"/>
          <w:szCs w:val="24"/>
          <w:lang w:val="ro-MD"/>
        </w:rPr>
        <w:t xml:space="preserve"> Comisiei de concurs pentru selectarea </w:t>
      </w:r>
      <w:r w:rsidR="00C91F46" w:rsidRPr="00396EE1">
        <w:rPr>
          <w:rFonts w:ascii="Times New Roman" w:hAnsi="Times New Roman" w:cs="Times New Roman"/>
          <w:b/>
          <w:bCs/>
          <w:sz w:val="24"/>
          <w:szCs w:val="24"/>
          <w:lang w:val="ro-MD"/>
        </w:rPr>
        <w:t xml:space="preserve">a studenților </w:t>
      </w:r>
      <w:r w:rsidR="00C91F46" w:rsidRPr="00396EE1">
        <w:rPr>
          <w:rFonts w:ascii="Times New Roman" w:hAnsi="Times New Roman" w:cs="Times New Roman"/>
          <w:b/>
          <w:sz w:val="24"/>
          <w:szCs w:val="24"/>
          <w:lang w:val="ro-MD"/>
        </w:rPr>
        <w:t xml:space="preserve">în vederea acordării </w:t>
      </w:r>
    </w:p>
    <w:p w14:paraId="47EB7CB9" w14:textId="77777777" w:rsidR="000750AD" w:rsidRPr="00396EE1" w:rsidRDefault="00C91F46" w:rsidP="00DE2F92">
      <w:pPr>
        <w:spacing w:line="240" w:lineRule="auto"/>
        <w:jc w:val="center"/>
        <w:rPr>
          <w:rFonts w:ascii="Times New Roman" w:hAnsi="Times New Roman" w:cs="Times New Roman"/>
          <w:b/>
          <w:bCs/>
          <w:sz w:val="24"/>
          <w:szCs w:val="24"/>
          <w:lang w:val="ro-MD"/>
        </w:rPr>
      </w:pPr>
      <w:proofErr w:type="spellStart"/>
      <w:r w:rsidRPr="00396EE1">
        <w:rPr>
          <w:rFonts w:ascii="Times New Roman" w:hAnsi="Times New Roman" w:cs="Times New Roman"/>
          <w:b/>
          <w:sz w:val="24"/>
          <w:szCs w:val="24"/>
          <w:lang w:val="ro-MD"/>
        </w:rPr>
        <w:t>asistenţei</w:t>
      </w:r>
      <w:proofErr w:type="spellEnd"/>
      <w:r w:rsidRPr="00396EE1">
        <w:rPr>
          <w:rFonts w:ascii="Times New Roman" w:hAnsi="Times New Roman" w:cs="Times New Roman"/>
          <w:b/>
          <w:sz w:val="24"/>
          <w:szCs w:val="24"/>
          <w:lang w:val="ro-MD"/>
        </w:rPr>
        <w:t xml:space="preserve"> juridice primare garantate de stat </w:t>
      </w:r>
      <w:r w:rsidRPr="00396EE1">
        <w:rPr>
          <w:rFonts w:ascii="Times New Roman" w:hAnsi="Times New Roman" w:cs="Times New Roman"/>
          <w:b/>
          <w:bCs/>
          <w:sz w:val="24"/>
          <w:szCs w:val="24"/>
          <w:lang w:val="ro-MD"/>
        </w:rPr>
        <w:t xml:space="preserve">în </w:t>
      </w:r>
      <w:r w:rsidR="004E4154" w:rsidRPr="00396EE1">
        <w:rPr>
          <w:rFonts w:ascii="Times New Roman" w:hAnsi="Times New Roman" w:cs="Times New Roman"/>
          <w:b/>
          <w:bCs/>
          <w:sz w:val="24"/>
          <w:szCs w:val="24"/>
          <w:lang w:val="ro-MD"/>
        </w:rPr>
        <w:t>cadrul</w:t>
      </w:r>
      <w:r w:rsidRPr="00396EE1">
        <w:rPr>
          <w:rFonts w:ascii="Times New Roman" w:hAnsi="Times New Roman" w:cs="Times New Roman"/>
          <w:b/>
          <w:bCs/>
          <w:sz w:val="24"/>
          <w:szCs w:val="24"/>
          <w:lang w:val="ro-MD"/>
        </w:rPr>
        <w:t xml:space="preserve"> Oficiului teritorial ____________</w:t>
      </w:r>
    </w:p>
    <w:p w14:paraId="301C9741" w14:textId="77777777" w:rsidR="000750AD" w:rsidRPr="00396EE1" w:rsidRDefault="000750AD" w:rsidP="00DE2F92">
      <w:pPr>
        <w:spacing w:line="240" w:lineRule="auto"/>
        <w:rPr>
          <w:rFonts w:ascii="Times New Roman" w:hAnsi="Times New Roman" w:cs="Times New Roman"/>
          <w:b/>
          <w:bCs/>
          <w:sz w:val="24"/>
          <w:szCs w:val="24"/>
          <w:lang w:val="ro-MD"/>
        </w:rPr>
      </w:pPr>
      <w:r w:rsidRPr="00396EE1">
        <w:rPr>
          <w:rFonts w:ascii="Times New Roman" w:hAnsi="Times New Roman" w:cs="Times New Roman"/>
          <w:b/>
          <w:bCs/>
          <w:sz w:val="24"/>
          <w:szCs w:val="24"/>
          <w:lang w:val="ro-MD"/>
        </w:rPr>
        <w:tab/>
      </w:r>
    </w:p>
    <w:p w14:paraId="53E36E7B" w14:textId="77777777" w:rsidR="000750AD" w:rsidRPr="00396EE1" w:rsidRDefault="000750AD" w:rsidP="00DE2F92">
      <w:pPr>
        <w:spacing w:line="240" w:lineRule="auto"/>
        <w:rPr>
          <w:rFonts w:ascii="Times New Roman" w:hAnsi="Times New Roman" w:cs="Times New Roman"/>
          <w:b/>
          <w:bCs/>
          <w:sz w:val="24"/>
          <w:szCs w:val="24"/>
          <w:lang w:val="ro-MD"/>
        </w:rPr>
      </w:pPr>
      <w:r w:rsidRPr="00396EE1">
        <w:rPr>
          <w:rFonts w:ascii="Times New Roman" w:hAnsi="Times New Roman" w:cs="Times New Roman"/>
          <w:b/>
          <w:bCs/>
          <w:sz w:val="24"/>
          <w:szCs w:val="24"/>
          <w:lang w:val="ro-MD"/>
        </w:rPr>
        <w:t>mun./or.</w:t>
      </w:r>
      <w:r w:rsidR="00C91F46" w:rsidRPr="00396EE1">
        <w:rPr>
          <w:rFonts w:ascii="Times New Roman" w:hAnsi="Times New Roman" w:cs="Times New Roman"/>
          <w:b/>
          <w:bCs/>
          <w:sz w:val="24"/>
          <w:szCs w:val="24"/>
          <w:lang w:val="ro-MD"/>
        </w:rPr>
        <w:t xml:space="preserve"> __________________</w:t>
      </w:r>
      <w:r w:rsidRPr="00396EE1">
        <w:rPr>
          <w:rFonts w:ascii="Times New Roman" w:hAnsi="Times New Roman" w:cs="Times New Roman"/>
          <w:b/>
          <w:bCs/>
          <w:sz w:val="24"/>
          <w:szCs w:val="24"/>
          <w:lang w:val="ro-MD"/>
        </w:rPr>
        <w:t xml:space="preserve">                                                                        </w:t>
      </w:r>
      <w:r w:rsidR="00C91F46" w:rsidRPr="00396EE1">
        <w:rPr>
          <w:rFonts w:ascii="Times New Roman" w:hAnsi="Times New Roman" w:cs="Times New Roman"/>
          <w:b/>
          <w:bCs/>
          <w:sz w:val="24"/>
          <w:szCs w:val="24"/>
          <w:lang w:val="ro-MD"/>
        </w:rPr>
        <w:t xml:space="preserve">            _________</w:t>
      </w:r>
      <w:r w:rsidRPr="00396EE1">
        <w:rPr>
          <w:rFonts w:ascii="Times New Roman" w:hAnsi="Times New Roman" w:cs="Times New Roman"/>
          <w:b/>
          <w:bCs/>
          <w:sz w:val="24"/>
          <w:szCs w:val="24"/>
          <w:lang w:val="ro-MD"/>
        </w:rPr>
        <w:t>201</w:t>
      </w:r>
      <w:r w:rsidR="00942273" w:rsidRPr="00396EE1">
        <w:rPr>
          <w:rFonts w:ascii="Times New Roman" w:hAnsi="Times New Roman" w:cs="Times New Roman"/>
          <w:b/>
          <w:bCs/>
          <w:sz w:val="24"/>
          <w:szCs w:val="24"/>
          <w:lang w:val="ro-MD"/>
        </w:rPr>
        <w:t>_</w:t>
      </w:r>
    </w:p>
    <w:p w14:paraId="571244AA" w14:textId="77777777" w:rsidR="000750AD" w:rsidRPr="00396EE1" w:rsidRDefault="000750AD" w:rsidP="00DE2F92">
      <w:pPr>
        <w:spacing w:line="240" w:lineRule="auto"/>
        <w:rPr>
          <w:rFonts w:ascii="Times New Roman" w:hAnsi="Times New Roman" w:cs="Times New Roman"/>
          <w:sz w:val="24"/>
          <w:szCs w:val="24"/>
          <w:lang w:val="ro-MD"/>
        </w:rPr>
      </w:pPr>
    </w:p>
    <w:p w14:paraId="72E121BE" w14:textId="77777777" w:rsidR="000750AD" w:rsidRPr="00396EE1" w:rsidRDefault="000750AD" w:rsidP="00DE2F92">
      <w:pPr>
        <w:spacing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Întrunit</w:t>
      </w:r>
      <w:r w:rsidR="0036715A" w:rsidRPr="00396EE1">
        <w:rPr>
          <w:rFonts w:ascii="Times New Roman" w:hAnsi="Times New Roman" w:cs="Times New Roman"/>
          <w:sz w:val="24"/>
          <w:szCs w:val="24"/>
          <w:lang w:val="ro-MD"/>
        </w:rPr>
        <w:t xml:space="preserve">ă în </w:t>
      </w:r>
      <w:proofErr w:type="spellStart"/>
      <w:r w:rsidR="0036715A" w:rsidRPr="00396EE1">
        <w:rPr>
          <w:rFonts w:ascii="Times New Roman" w:hAnsi="Times New Roman" w:cs="Times New Roman"/>
          <w:sz w:val="24"/>
          <w:szCs w:val="24"/>
          <w:lang w:val="ro-MD"/>
        </w:rPr>
        <w:t>şedinţă</w:t>
      </w:r>
      <w:proofErr w:type="spellEnd"/>
      <w:r w:rsidRPr="00396EE1">
        <w:rPr>
          <w:rFonts w:ascii="Times New Roman" w:hAnsi="Times New Roman" w:cs="Times New Roman"/>
          <w:sz w:val="24"/>
          <w:szCs w:val="24"/>
          <w:lang w:val="ro-MD"/>
        </w:rPr>
        <w:t xml:space="preserve"> </w:t>
      </w:r>
      <w:r w:rsidR="0036715A" w:rsidRPr="00396EE1">
        <w:rPr>
          <w:rFonts w:ascii="Times New Roman" w:hAnsi="Times New Roman" w:cs="Times New Roman"/>
          <w:sz w:val="24"/>
          <w:szCs w:val="24"/>
          <w:lang w:val="ro-MD"/>
        </w:rPr>
        <w:t>la data de</w:t>
      </w:r>
      <w:r w:rsidRPr="00396EE1">
        <w:rPr>
          <w:rFonts w:ascii="Times New Roman" w:hAnsi="Times New Roman" w:cs="Times New Roman"/>
          <w:sz w:val="24"/>
          <w:szCs w:val="24"/>
          <w:lang w:val="ro-MD"/>
        </w:rPr>
        <w:t xml:space="preserve"> </w:t>
      </w:r>
      <w:r w:rsidR="00C91F46" w:rsidRPr="00396EE1">
        <w:rPr>
          <w:rFonts w:ascii="Times New Roman" w:hAnsi="Times New Roman" w:cs="Times New Roman"/>
          <w:sz w:val="24"/>
          <w:szCs w:val="24"/>
          <w:lang w:val="ro-MD"/>
        </w:rPr>
        <w:t>_____________</w:t>
      </w:r>
      <w:r w:rsidRPr="00396EE1">
        <w:rPr>
          <w:rFonts w:ascii="Times New Roman" w:hAnsi="Times New Roman" w:cs="Times New Roman"/>
          <w:sz w:val="24"/>
          <w:szCs w:val="24"/>
          <w:lang w:val="ro-MD"/>
        </w:rPr>
        <w:t>, ora ___</w:t>
      </w:r>
      <w:r w:rsidR="00C91F46" w:rsidRPr="00396EE1">
        <w:rPr>
          <w:rFonts w:ascii="Times New Roman" w:hAnsi="Times New Roman" w:cs="Times New Roman"/>
          <w:sz w:val="24"/>
          <w:szCs w:val="24"/>
          <w:lang w:val="ro-MD"/>
        </w:rPr>
        <w:t>___</w:t>
      </w:r>
      <w:r w:rsidRPr="00396EE1">
        <w:rPr>
          <w:rFonts w:ascii="Times New Roman" w:hAnsi="Times New Roman" w:cs="Times New Roman"/>
          <w:sz w:val="24"/>
          <w:szCs w:val="24"/>
          <w:lang w:val="ro-MD"/>
        </w:rPr>
        <w:t xml:space="preserve">, </w:t>
      </w:r>
      <w:r w:rsidR="00C91F46" w:rsidRPr="00396EE1">
        <w:rPr>
          <w:rFonts w:ascii="Times New Roman" w:hAnsi="Times New Roman" w:cs="Times New Roman"/>
          <w:sz w:val="24"/>
          <w:szCs w:val="24"/>
          <w:lang w:val="ro-MD"/>
        </w:rPr>
        <w:t>la sediul Oficiului teritorial ______________ al CNAJGS</w:t>
      </w:r>
      <w:r w:rsidR="0036715A" w:rsidRPr="00396EE1">
        <w:rPr>
          <w:rFonts w:ascii="Times New Roman" w:hAnsi="Times New Roman" w:cs="Times New Roman"/>
          <w:sz w:val="24"/>
          <w:szCs w:val="24"/>
          <w:lang w:val="ro-MD"/>
        </w:rPr>
        <w:t>,</w:t>
      </w:r>
    </w:p>
    <w:p w14:paraId="41D87D1F" w14:textId="77777777" w:rsidR="000750AD" w:rsidRPr="00396EE1" w:rsidRDefault="0036715A" w:rsidP="00DE2F92">
      <w:pPr>
        <w:spacing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În </w:t>
      </w:r>
      <w:r w:rsidR="00387322" w:rsidRPr="00396EE1">
        <w:rPr>
          <w:rFonts w:ascii="Times New Roman" w:hAnsi="Times New Roman" w:cs="Times New Roman"/>
          <w:sz w:val="24"/>
          <w:szCs w:val="24"/>
          <w:lang w:val="ro-MD"/>
        </w:rPr>
        <w:t>următoarea compone</w:t>
      </w:r>
      <w:r w:rsidRPr="00396EE1">
        <w:rPr>
          <w:rFonts w:ascii="Times New Roman" w:hAnsi="Times New Roman" w:cs="Times New Roman"/>
          <w:sz w:val="24"/>
          <w:szCs w:val="24"/>
          <w:lang w:val="ro-MD"/>
        </w:rPr>
        <w:t>nță</w:t>
      </w:r>
      <w:r w:rsidR="000750AD" w:rsidRPr="00396EE1">
        <w:rPr>
          <w:rFonts w:ascii="Times New Roman" w:hAnsi="Times New Roman" w:cs="Times New Roman"/>
          <w:sz w:val="24"/>
          <w:szCs w:val="24"/>
          <w:lang w:val="ro-MD"/>
        </w:rPr>
        <w:t xml:space="preserve">: </w:t>
      </w:r>
    </w:p>
    <w:p w14:paraId="2944D4EC" w14:textId="77777777" w:rsidR="00C91F46" w:rsidRPr="00396EE1" w:rsidRDefault="00C91F46" w:rsidP="00DE2F92">
      <w:pPr>
        <w:pStyle w:val="a4"/>
        <w:ind w:firstLine="0"/>
        <w:rPr>
          <w:lang w:val="ro-MD"/>
        </w:rPr>
      </w:pPr>
      <w:r w:rsidRPr="00396EE1">
        <w:rPr>
          <w:lang w:val="ro-MD"/>
        </w:rPr>
        <w:t>coordonatorul Oficiului teritorial______________________________________</w:t>
      </w:r>
    </w:p>
    <w:p w14:paraId="50A92039" w14:textId="77777777" w:rsidR="00C91F46" w:rsidRPr="00396EE1" w:rsidRDefault="00C91F46" w:rsidP="00DE2F92">
      <w:pPr>
        <w:pStyle w:val="a4"/>
        <w:ind w:firstLine="0"/>
        <w:rPr>
          <w:lang w:val="ro-MD"/>
        </w:rPr>
      </w:pPr>
      <w:r w:rsidRPr="00396EE1">
        <w:rPr>
          <w:lang w:val="ro-MD"/>
        </w:rPr>
        <w:t>reprezentantul instituții de învățământ, facultatea drept____________________________________</w:t>
      </w:r>
    </w:p>
    <w:p w14:paraId="03461748" w14:textId="77777777" w:rsidR="00C91F46" w:rsidRPr="00396EE1" w:rsidRDefault="00C91F46" w:rsidP="00DE2F92">
      <w:pPr>
        <w:pStyle w:val="a4"/>
        <w:ind w:firstLine="0"/>
        <w:rPr>
          <w:lang w:val="ro-MD"/>
        </w:rPr>
      </w:pPr>
      <w:r w:rsidRPr="00396EE1">
        <w:rPr>
          <w:lang w:val="ro-MD"/>
        </w:rPr>
        <w:t>avocatul public_________________________________________________</w:t>
      </w:r>
    </w:p>
    <w:p w14:paraId="32F7E033" w14:textId="77777777" w:rsidR="00C91F46" w:rsidRPr="00396EE1" w:rsidRDefault="00C91F46" w:rsidP="00DE2F92">
      <w:pPr>
        <w:pStyle w:val="a4"/>
        <w:ind w:firstLine="0"/>
        <w:rPr>
          <w:lang w:val="ro-MD"/>
        </w:rPr>
      </w:pPr>
      <w:r w:rsidRPr="00396EE1">
        <w:rPr>
          <w:lang w:val="ro-MD"/>
        </w:rPr>
        <w:t>reprezentantul organizații neguvernamentale de profil  _____________________________________.</w:t>
      </w:r>
    </w:p>
    <w:p w14:paraId="6A60E376" w14:textId="77777777" w:rsidR="000750AD" w:rsidRPr="00396EE1" w:rsidRDefault="000750AD" w:rsidP="00DE2F92">
      <w:pPr>
        <w:spacing w:line="240" w:lineRule="auto"/>
        <w:ind w:right="471"/>
        <w:jc w:val="both"/>
        <w:rPr>
          <w:rFonts w:ascii="Times New Roman" w:hAnsi="Times New Roman" w:cs="Times New Roman"/>
          <w:sz w:val="24"/>
          <w:szCs w:val="24"/>
          <w:lang w:val="ro-MD"/>
        </w:rPr>
      </w:pPr>
    </w:p>
    <w:p w14:paraId="22031C08" w14:textId="77777777" w:rsidR="000750AD" w:rsidRPr="00396EE1" w:rsidRDefault="000750AD" w:rsidP="00DE2F92">
      <w:pPr>
        <w:spacing w:line="240" w:lineRule="auto"/>
        <w:ind w:right="471"/>
        <w:jc w:val="both"/>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t>Invitaţi</w:t>
      </w:r>
      <w:proofErr w:type="spellEnd"/>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Candidaţii</w:t>
      </w:r>
      <w:proofErr w:type="spellEnd"/>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preselectaţi</w:t>
      </w:r>
      <w:proofErr w:type="spellEnd"/>
      <w:r w:rsidR="00387322" w:rsidRPr="00396EE1">
        <w:rPr>
          <w:rFonts w:ascii="Times New Roman" w:hAnsi="Times New Roman" w:cs="Times New Roman"/>
          <w:sz w:val="24"/>
          <w:szCs w:val="24"/>
          <w:lang w:val="ro-MD"/>
        </w:rPr>
        <w:t>,</w:t>
      </w:r>
      <w:r w:rsidRPr="00396EE1">
        <w:rPr>
          <w:rFonts w:ascii="Times New Roman" w:hAnsi="Times New Roman" w:cs="Times New Roman"/>
          <w:sz w:val="24"/>
          <w:szCs w:val="24"/>
          <w:lang w:val="ro-MD"/>
        </w:rPr>
        <w:t xml:space="preserve"> după cum urmează:</w:t>
      </w:r>
    </w:p>
    <w:p w14:paraId="6C57238A" w14:textId="77777777" w:rsidR="000750AD" w:rsidRPr="00396EE1" w:rsidRDefault="000750AD" w:rsidP="00DE2F92">
      <w:pPr>
        <w:pStyle w:val="a3"/>
        <w:numPr>
          <w:ilvl w:val="0"/>
          <w:numId w:val="12"/>
        </w:numPr>
        <w:spacing w:after="0"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___________</w:t>
      </w:r>
    </w:p>
    <w:p w14:paraId="65FB4DA8" w14:textId="77777777" w:rsidR="000750AD" w:rsidRPr="00396EE1" w:rsidRDefault="000750AD" w:rsidP="00DE2F92">
      <w:pPr>
        <w:pStyle w:val="a3"/>
        <w:numPr>
          <w:ilvl w:val="0"/>
          <w:numId w:val="12"/>
        </w:numPr>
        <w:spacing w:after="0"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___________</w:t>
      </w:r>
    </w:p>
    <w:p w14:paraId="74DF0EDA" w14:textId="77777777" w:rsidR="000750AD" w:rsidRPr="00396EE1" w:rsidRDefault="000750AD" w:rsidP="00DE2F92">
      <w:pPr>
        <w:pStyle w:val="a3"/>
        <w:numPr>
          <w:ilvl w:val="0"/>
          <w:numId w:val="12"/>
        </w:numPr>
        <w:spacing w:after="0"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___________</w:t>
      </w:r>
    </w:p>
    <w:p w14:paraId="2C49C5D2" w14:textId="77777777" w:rsidR="000750AD" w:rsidRPr="00396EE1" w:rsidRDefault="000750AD" w:rsidP="00DE2F92">
      <w:pPr>
        <w:pStyle w:val="a3"/>
        <w:numPr>
          <w:ilvl w:val="0"/>
          <w:numId w:val="12"/>
        </w:numPr>
        <w:spacing w:after="0"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___________</w:t>
      </w:r>
    </w:p>
    <w:p w14:paraId="2536D040" w14:textId="77777777" w:rsidR="000750AD" w:rsidRPr="00396EE1" w:rsidRDefault="000750AD" w:rsidP="00DE2F92">
      <w:pPr>
        <w:pStyle w:val="a3"/>
        <w:numPr>
          <w:ilvl w:val="0"/>
          <w:numId w:val="12"/>
        </w:numPr>
        <w:spacing w:after="0"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___________</w:t>
      </w:r>
    </w:p>
    <w:p w14:paraId="42DFDB40" w14:textId="77777777" w:rsidR="000750AD" w:rsidRPr="00396EE1" w:rsidRDefault="000750AD" w:rsidP="00DE2F92">
      <w:pPr>
        <w:spacing w:line="240" w:lineRule="auto"/>
        <w:jc w:val="both"/>
        <w:rPr>
          <w:rFonts w:ascii="Times New Roman" w:hAnsi="Times New Roman" w:cs="Times New Roman"/>
          <w:sz w:val="24"/>
          <w:szCs w:val="24"/>
          <w:lang w:val="ro-MD"/>
        </w:rPr>
      </w:pPr>
    </w:p>
    <w:p w14:paraId="20EB0257" w14:textId="77777777" w:rsidR="000750AD" w:rsidRPr="00396EE1" w:rsidRDefault="000750AD" w:rsidP="00DE2F92">
      <w:pPr>
        <w:spacing w:line="240" w:lineRule="auto"/>
        <w:ind w:right="471"/>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Ordinea de zi:</w:t>
      </w:r>
    </w:p>
    <w:p w14:paraId="72C58025" w14:textId="77777777" w:rsidR="000750AD" w:rsidRPr="00396EE1" w:rsidRDefault="000750AD" w:rsidP="00DE2F92">
      <w:pPr>
        <w:spacing w:line="240" w:lineRule="auto"/>
        <w:jc w:val="both"/>
        <w:rPr>
          <w:rFonts w:ascii="Times New Roman" w:hAnsi="Times New Roman" w:cs="Times New Roman"/>
          <w:bCs/>
          <w:sz w:val="24"/>
          <w:szCs w:val="24"/>
          <w:lang w:val="ro-MD"/>
        </w:rPr>
      </w:pPr>
      <w:r w:rsidRPr="00396EE1">
        <w:rPr>
          <w:rFonts w:ascii="Times New Roman" w:hAnsi="Times New Roman" w:cs="Times New Roman"/>
          <w:sz w:val="24"/>
          <w:szCs w:val="24"/>
          <w:lang w:val="ro-MD"/>
        </w:rPr>
        <w:t xml:space="preserve">1) Selectarea </w:t>
      </w:r>
      <w:r w:rsidR="00387322" w:rsidRPr="00396EE1">
        <w:rPr>
          <w:rFonts w:ascii="Times New Roman" w:hAnsi="Times New Roman" w:cs="Times New Roman"/>
          <w:sz w:val="24"/>
          <w:szCs w:val="24"/>
          <w:lang w:val="ro-MD"/>
        </w:rPr>
        <w:t>președintelui</w:t>
      </w:r>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secretarului </w:t>
      </w:r>
      <w:r w:rsidRPr="00396EE1">
        <w:rPr>
          <w:rFonts w:ascii="Times New Roman" w:hAnsi="Times New Roman" w:cs="Times New Roman"/>
          <w:bCs/>
          <w:sz w:val="24"/>
          <w:szCs w:val="24"/>
          <w:lang w:val="ro-MD"/>
        </w:rPr>
        <w:t xml:space="preserve">Comisiei de concurs pentru selectarea </w:t>
      </w:r>
      <w:r w:rsidR="00C91F46" w:rsidRPr="00396EE1">
        <w:rPr>
          <w:rFonts w:ascii="Times New Roman" w:hAnsi="Times New Roman" w:cs="Times New Roman"/>
          <w:bCs/>
          <w:sz w:val="24"/>
          <w:szCs w:val="24"/>
          <w:lang w:val="ro-MD"/>
        </w:rPr>
        <w:t>studenților în vederea acordării asistenței juridice primare garantate de stat</w:t>
      </w:r>
      <w:r w:rsidRPr="00396EE1">
        <w:rPr>
          <w:rFonts w:ascii="Times New Roman" w:hAnsi="Times New Roman" w:cs="Times New Roman"/>
          <w:bCs/>
          <w:sz w:val="24"/>
          <w:szCs w:val="24"/>
          <w:lang w:val="ro-MD"/>
        </w:rPr>
        <w:t xml:space="preserve"> în </w:t>
      </w:r>
      <w:r w:rsidR="004E4154" w:rsidRPr="00396EE1">
        <w:rPr>
          <w:rFonts w:ascii="Times New Roman" w:hAnsi="Times New Roman" w:cs="Times New Roman"/>
          <w:bCs/>
          <w:sz w:val="24"/>
          <w:szCs w:val="24"/>
          <w:lang w:val="ro-MD"/>
        </w:rPr>
        <w:t>cadrului</w:t>
      </w:r>
      <w:r w:rsidRPr="00396EE1">
        <w:rPr>
          <w:rFonts w:ascii="Times New Roman" w:hAnsi="Times New Roman" w:cs="Times New Roman"/>
          <w:bCs/>
          <w:sz w:val="24"/>
          <w:szCs w:val="24"/>
          <w:lang w:val="ro-MD"/>
        </w:rPr>
        <w:t xml:space="preserve"> Oficiului teritorial ____________</w:t>
      </w:r>
      <w:r w:rsidR="00C91F46" w:rsidRPr="00396EE1">
        <w:rPr>
          <w:rFonts w:ascii="Times New Roman" w:hAnsi="Times New Roman" w:cs="Times New Roman"/>
          <w:bCs/>
          <w:sz w:val="24"/>
          <w:szCs w:val="24"/>
          <w:lang w:val="ro-MD"/>
        </w:rPr>
        <w:t xml:space="preserve"> al CNAJGS.</w:t>
      </w:r>
    </w:p>
    <w:p w14:paraId="1DD202A8" w14:textId="77777777" w:rsidR="000750AD" w:rsidRPr="00396EE1" w:rsidRDefault="000750AD" w:rsidP="00DE2F92">
      <w:pPr>
        <w:spacing w:line="240" w:lineRule="auto"/>
        <w:rPr>
          <w:rFonts w:ascii="Times New Roman" w:hAnsi="Times New Roman" w:cs="Times New Roman"/>
          <w:bCs/>
          <w:sz w:val="24"/>
          <w:szCs w:val="24"/>
          <w:lang w:val="ro-MD"/>
        </w:rPr>
      </w:pPr>
      <w:r w:rsidRPr="00396EE1">
        <w:rPr>
          <w:rFonts w:ascii="Times New Roman" w:hAnsi="Times New Roman" w:cs="Times New Roman"/>
          <w:bCs/>
          <w:sz w:val="24"/>
          <w:szCs w:val="24"/>
          <w:lang w:val="ro-MD"/>
        </w:rPr>
        <w:t xml:space="preserve">2) Intervievarea </w:t>
      </w:r>
      <w:proofErr w:type="spellStart"/>
      <w:r w:rsidRPr="00396EE1">
        <w:rPr>
          <w:rFonts w:ascii="Times New Roman" w:hAnsi="Times New Roman" w:cs="Times New Roman"/>
          <w:bCs/>
          <w:sz w:val="24"/>
          <w:szCs w:val="24"/>
          <w:lang w:val="ro-MD"/>
        </w:rPr>
        <w:t>candidaţilor</w:t>
      </w:r>
      <w:proofErr w:type="spellEnd"/>
      <w:r w:rsidRPr="00396EE1">
        <w:rPr>
          <w:rFonts w:ascii="Times New Roman" w:hAnsi="Times New Roman" w:cs="Times New Roman"/>
          <w:bCs/>
          <w:sz w:val="24"/>
          <w:szCs w:val="24"/>
          <w:lang w:val="ro-MD"/>
        </w:rPr>
        <w:t xml:space="preserve"> </w:t>
      </w:r>
      <w:proofErr w:type="spellStart"/>
      <w:r w:rsidRPr="00396EE1">
        <w:rPr>
          <w:rFonts w:ascii="Times New Roman" w:hAnsi="Times New Roman" w:cs="Times New Roman"/>
          <w:bCs/>
          <w:sz w:val="24"/>
          <w:szCs w:val="24"/>
          <w:lang w:val="ro-MD"/>
        </w:rPr>
        <w:t>preselectaţi</w:t>
      </w:r>
      <w:proofErr w:type="spellEnd"/>
      <w:r w:rsidR="00C91F46" w:rsidRPr="00396EE1">
        <w:rPr>
          <w:rFonts w:ascii="Times New Roman" w:hAnsi="Times New Roman" w:cs="Times New Roman"/>
          <w:bCs/>
          <w:sz w:val="24"/>
          <w:szCs w:val="24"/>
          <w:lang w:val="ro-MD"/>
        </w:rPr>
        <w:t>.</w:t>
      </w:r>
    </w:p>
    <w:p w14:paraId="1CBC9A36" w14:textId="77777777" w:rsidR="000750AD" w:rsidRPr="00396EE1" w:rsidRDefault="00C91F46" w:rsidP="00DE2F92">
      <w:pPr>
        <w:pStyle w:val="a3"/>
        <w:numPr>
          <w:ilvl w:val="0"/>
          <w:numId w:val="16"/>
        </w:num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Selectarea </w:t>
      </w:r>
      <w:r w:rsidR="00387322" w:rsidRPr="00396EE1">
        <w:rPr>
          <w:rFonts w:ascii="Times New Roman" w:hAnsi="Times New Roman" w:cs="Times New Roman"/>
          <w:sz w:val="24"/>
          <w:szCs w:val="24"/>
          <w:lang w:val="ro-MD"/>
        </w:rPr>
        <w:t>președintelui</w:t>
      </w:r>
      <w:r w:rsidRPr="00396EE1">
        <w:rPr>
          <w:rFonts w:ascii="Times New Roman" w:hAnsi="Times New Roman" w:cs="Times New Roman"/>
          <w:sz w:val="24"/>
          <w:szCs w:val="24"/>
          <w:lang w:val="ro-MD"/>
        </w:rPr>
        <w:t xml:space="preserve"> </w:t>
      </w:r>
      <w:proofErr w:type="spellStart"/>
      <w:r w:rsidRPr="00396EE1">
        <w:rPr>
          <w:rFonts w:ascii="Times New Roman" w:hAnsi="Times New Roman" w:cs="Times New Roman"/>
          <w:sz w:val="24"/>
          <w:szCs w:val="24"/>
          <w:lang w:val="ro-MD"/>
        </w:rPr>
        <w:t>şi</w:t>
      </w:r>
      <w:proofErr w:type="spellEnd"/>
      <w:r w:rsidRPr="00396EE1">
        <w:rPr>
          <w:rFonts w:ascii="Times New Roman" w:hAnsi="Times New Roman" w:cs="Times New Roman"/>
          <w:sz w:val="24"/>
          <w:szCs w:val="24"/>
          <w:lang w:val="ro-MD"/>
        </w:rPr>
        <w:t xml:space="preserve"> secretarului </w:t>
      </w:r>
      <w:r w:rsidRPr="00396EE1">
        <w:rPr>
          <w:rFonts w:ascii="Times New Roman" w:hAnsi="Times New Roman" w:cs="Times New Roman"/>
          <w:bCs/>
          <w:sz w:val="24"/>
          <w:szCs w:val="24"/>
          <w:lang w:val="ro-MD"/>
        </w:rPr>
        <w:t xml:space="preserve">Comisiei de concurs pentru selectarea studenților în vederea acordării asistenței juridice primare garantate de stat în </w:t>
      </w:r>
      <w:r w:rsidR="004E4154" w:rsidRPr="00396EE1">
        <w:rPr>
          <w:rFonts w:ascii="Times New Roman" w:hAnsi="Times New Roman" w:cs="Times New Roman"/>
          <w:bCs/>
          <w:sz w:val="24"/>
          <w:szCs w:val="24"/>
          <w:lang w:val="ro-MD"/>
        </w:rPr>
        <w:t>cadrul</w:t>
      </w:r>
      <w:r w:rsidRPr="00396EE1">
        <w:rPr>
          <w:rFonts w:ascii="Times New Roman" w:hAnsi="Times New Roman" w:cs="Times New Roman"/>
          <w:bCs/>
          <w:sz w:val="24"/>
          <w:szCs w:val="24"/>
          <w:lang w:val="ro-MD"/>
        </w:rPr>
        <w:t xml:space="preserve"> Oficiului teritorial ____________ al CNAJGS.</w:t>
      </w:r>
    </w:p>
    <w:p w14:paraId="0A74BF6B"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b/>
          <w:sz w:val="24"/>
          <w:szCs w:val="24"/>
          <w:lang w:val="ro-MD"/>
        </w:rPr>
        <w:t>__________:</w:t>
      </w:r>
      <w:r w:rsidRPr="00396EE1">
        <w:rPr>
          <w:rFonts w:ascii="Times New Roman" w:hAnsi="Times New Roman" w:cs="Times New Roman"/>
          <w:sz w:val="24"/>
          <w:szCs w:val="24"/>
          <w:lang w:val="ro-MD"/>
        </w:rPr>
        <w:t xml:space="preserve"> Înaintez propunerea de a alege în calitate de </w:t>
      </w:r>
      <w:r w:rsidR="00387322" w:rsidRPr="00396EE1">
        <w:rPr>
          <w:rFonts w:ascii="Times New Roman" w:hAnsi="Times New Roman" w:cs="Times New Roman"/>
          <w:sz w:val="24"/>
          <w:szCs w:val="24"/>
          <w:lang w:val="ro-MD"/>
        </w:rPr>
        <w:t>președinte</w:t>
      </w:r>
      <w:r w:rsidRPr="00396EE1">
        <w:rPr>
          <w:rFonts w:ascii="Times New Roman" w:hAnsi="Times New Roman" w:cs="Times New Roman"/>
          <w:sz w:val="24"/>
          <w:szCs w:val="24"/>
          <w:lang w:val="ro-MD"/>
        </w:rPr>
        <w:t xml:space="preserve"> al Comisiei pe Dl/Dna __________.</w:t>
      </w:r>
    </w:p>
    <w:p w14:paraId="3BE02F62" w14:textId="77777777" w:rsidR="000750AD" w:rsidRPr="00396EE1" w:rsidRDefault="000750AD" w:rsidP="00DE2F92">
      <w:pPr>
        <w:spacing w:line="240" w:lineRule="auto"/>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Comisia prin vot unanim a decis a alege în calitate de </w:t>
      </w:r>
      <w:r w:rsidR="00387322" w:rsidRPr="00396EE1">
        <w:rPr>
          <w:rFonts w:ascii="Times New Roman" w:hAnsi="Times New Roman" w:cs="Times New Roman"/>
          <w:b/>
          <w:sz w:val="24"/>
          <w:szCs w:val="24"/>
          <w:lang w:val="ro-MD"/>
        </w:rPr>
        <w:t>președinte</w:t>
      </w:r>
      <w:r w:rsidRPr="00396EE1">
        <w:rPr>
          <w:rFonts w:ascii="Times New Roman" w:hAnsi="Times New Roman" w:cs="Times New Roman"/>
          <w:b/>
          <w:sz w:val="24"/>
          <w:szCs w:val="24"/>
          <w:lang w:val="ro-MD"/>
        </w:rPr>
        <w:t xml:space="preserve"> al Comisiei pe Dl/Dna __________.</w:t>
      </w:r>
    </w:p>
    <w:p w14:paraId="22868F55"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b/>
          <w:sz w:val="24"/>
          <w:szCs w:val="24"/>
          <w:lang w:val="ro-MD"/>
        </w:rPr>
        <w:lastRenderedPageBreak/>
        <w:t xml:space="preserve">________: </w:t>
      </w:r>
      <w:r w:rsidRPr="00396EE1">
        <w:rPr>
          <w:rFonts w:ascii="Times New Roman" w:hAnsi="Times New Roman" w:cs="Times New Roman"/>
          <w:sz w:val="24"/>
          <w:szCs w:val="24"/>
          <w:lang w:val="ro-MD"/>
        </w:rPr>
        <w:t>Înaintez propunerea de a alege în calitate de secretar al Comisiei pe Dl/Dna_________.</w:t>
      </w:r>
    </w:p>
    <w:p w14:paraId="1F35635B" w14:textId="77777777" w:rsidR="000750AD" w:rsidRPr="00396EE1" w:rsidRDefault="000750AD" w:rsidP="00DE2F92">
      <w:pPr>
        <w:spacing w:line="240" w:lineRule="auto"/>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Comisia prin vot unanim a decis a alege în calitate de secretar al Comisiei pe Dl/Dna________.</w:t>
      </w:r>
    </w:p>
    <w:p w14:paraId="5E316BBB" w14:textId="77777777" w:rsidR="0036715A" w:rsidRPr="00396EE1" w:rsidRDefault="0036715A" w:rsidP="00DE2F92">
      <w:pPr>
        <w:spacing w:line="240" w:lineRule="auto"/>
        <w:jc w:val="both"/>
        <w:rPr>
          <w:rFonts w:ascii="Times New Roman" w:hAnsi="Times New Roman" w:cs="Times New Roman"/>
          <w:b/>
          <w:sz w:val="24"/>
          <w:szCs w:val="24"/>
          <w:lang w:val="ro-MD"/>
        </w:rPr>
      </w:pPr>
    </w:p>
    <w:p w14:paraId="28FEBE53" w14:textId="77777777" w:rsidR="000750AD" w:rsidRPr="00396EE1" w:rsidRDefault="000750AD" w:rsidP="00DE2F92">
      <w:pPr>
        <w:pStyle w:val="a3"/>
        <w:numPr>
          <w:ilvl w:val="0"/>
          <w:numId w:val="16"/>
        </w:numPr>
        <w:spacing w:after="0" w:line="240" w:lineRule="auto"/>
        <w:rPr>
          <w:rFonts w:ascii="Times New Roman" w:hAnsi="Times New Roman" w:cs="Times New Roman"/>
          <w:b/>
          <w:sz w:val="24"/>
          <w:szCs w:val="24"/>
          <w:lang w:val="ro-MD"/>
        </w:rPr>
      </w:pPr>
      <w:r w:rsidRPr="00396EE1">
        <w:rPr>
          <w:rFonts w:ascii="Times New Roman" w:hAnsi="Times New Roman" w:cs="Times New Roman"/>
          <w:bCs/>
          <w:sz w:val="24"/>
          <w:szCs w:val="24"/>
          <w:lang w:val="ro-MD"/>
        </w:rPr>
        <w:t>Intervie</w:t>
      </w:r>
      <w:r w:rsidR="004E4154" w:rsidRPr="00396EE1">
        <w:rPr>
          <w:rFonts w:ascii="Times New Roman" w:hAnsi="Times New Roman" w:cs="Times New Roman"/>
          <w:bCs/>
          <w:sz w:val="24"/>
          <w:szCs w:val="24"/>
          <w:lang w:val="ro-MD"/>
        </w:rPr>
        <w:t xml:space="preserve">varea </w:t>
      </w:r>
      <w:proofErr w:type="spellStart"/>
      <w:r w:rsidR="004E4154" w:rsidRPr="00396EE1">
        <w:rPr>
          <w:rFonts w:ascii="Times New Roman" w:hAnsi="Times New Roman" w:cs="Times New Roman"/>
          <w:bCs/>
          <w:sz w:val="24"/>
          <w:szCs w:val="24"/>
          <w:lang w:val="ro-MD"/>
        </w:rPr>
        <w:t>candidaţilor</w:t>
      </w:r>
      <w:proofErr w:type="spellEnd"/>
      <w:r w:rsidR="004E4154" w:rsidRPr="00396EE1">
        <w:rPr>
          <w:rFonts w:ascii="Times New Roman" w:hAnsi="Times New Roman" w:cs="Times New Roman"/>
          <w:bCs/>
          <w:sz w:val="24"/>
          <w:szCs w:val="24"/>
          <w:lang w:val="ro-MD"/>
        </w:rPr>
        <w:t xml:space="preserve"> </w:t>
      </w:r>
      <w:proofErr w:type="spellStart"/>
      <w:r w:rsidR="004E4154" w:rsidRPr="00396EE1">
        <w:rPr>
          <w:rFonts w:ascii="Times New Roman" w:hAnsi="Times New Roman" w:cs="Times New Roman"/>
          <w:bCs/>
          <w:sz w:val="24"/>
          <w:szCs w:val="24"/>
          <w:lang w:val="ro-MD"/>
        </w:rPr>
        <w:t>preselectaţi</w:t>
      </w:r>
      <w:proofErr w:type="spellEnd"/>
      <w:r w:rsidR="004E4154" w:rsidRPr="00396EE1">
        <w:rPr>
          <w:rFonts w:ascii="Times New Roman" w:hAnsi="Times New Roman" w:cs="Times New Roman"/>
          <w:bCs/>
          <w:sz w:val="24"/>
          <w:szCs w:val="24"/>
          <w:lang w:val="ro-MD"/>
        </w:rPr>
        <w:t>.</w:t>
      </w:r>
    </w:p>
    <w:p w14:paraId="4FD84460" w14:textId="77777777" w:rsidR="0036715A" w:rsidRPr="00396EE1" w:rsidRDefault="0036715A" w:rsidP="00DE2F92">
      <w:pPr>
        <w:spacing w:line="240" w:lineRule="auto"/>
        <w:jc w:val="both"/>
        <w:rPr>
          <w:rFonts w:ascii="Times New Roman" w:hAnsi="Times New Roman" w:cs="Times New Roman"/>
          <w:b/>
          <w:sz w:val="24"/>
          <w:szCs w:val="24"/>
          <w:lang w:val="ro-MD"/>
        </w:rPr>
      </w:pPr>
    </w:p>
    <w:p w14:paraId="36C408FE"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Întru asigurarea procesului de </w:t>
      </w:r>
      <w:proofErr w:type="spellStart"/>
      <w:r w:rsidRPr="00396EE1">
        <w:rPr>
          <w:rFonts w:ascii="Times New Roman" w:hAnsi="Times New Roman" w:cs="Times New Roman"/>
          <w:sz w:val="24"/>
          <w:szCs w:val="24"/>
          <w:lang w:val="ro-MD"/>
        </w:rPr>
        <w:t>transparenţă</w:t>
      </w:r>
      <w:proofErr w:type="spellEnd"/>
      <w:r w:rsidRPr="00396EE1">
        <w:rPr>
          <w:rFonts w:ascii="Times New Roman" w:hAnsi="Times New Roman" w:cs="Times New Roman"/>
          <w:sz w:val="24"/>
          <w:szCs w:val="24"/>
          <w:lang w:val="ro-MD"/>
        </w:rPr>
        <w:t xml:space="preserve"> decizională anunțul privind </w:t>
      </w:r>
      <w:r w:rsidR="004E4154" w:rsidRPr="00396EE1">
        <w:rPr>
          <w:rFonts w:ascii="Times New Roman" w:hAnsi="Times New Roman" w:cs="Times New Roman"/>
          <w:bCs/>
          <w:sz w:val="24"/>
          <w:szCs w:val="24"/>
          <w:lang w:val="ro-MD"/>
        </w:rPr>
        <w:t xml:space="preserve">pentru selectarea studenților în vederea acordării asistenței juridice primare garantate de stat în cadrul Oficiului teritorial ____________ al CNAJGS </w:t>
      </w:r>
      <w:r w:rsidRPr="00396EE1">
        <w:rPr>
          <w:rFonts w:ascii="Times New Roman" w:hAnsi="Times New Roman" w:cs="Times New Roman"/>
          <w:sz w:val="24"/>
          <w:szCs w:val="24"/>
          <w:lang w:val="ro-MD"/>
        </w:rPr>
        <w:t xml:space="preserve">a fost făcut public, prin plasarea acestuia pe site-ul oficial al CNAJGS: </w:t>
      </w:r>
      <w:hyperlink r:id="rId5" w:history="1">
        <w:r w:rsidRPr="00396EE1">
          <w:rPr>
            <w:rStyle w:val="a5"/>
            <w:rFonts w:ascii="Times New Roman" w:hAnsi="Times New Roman" w:cs="Times New Roman"/>
            <w:sz w:val="24"/>
            <w:szCs w:val="24"/>
            <w:lang w:val="ro-MD"/>
          </w:rPr>
          <w:t>www.cnajgs.md</w:t>
        </w:r>
      </w:hyperlink>
      <w:r w:rsidRPr="00396EE1">
        <w:rPr>
          <w:rFonts w:ascii="Times New Roman" w:hAnsi="Times New Roman" w:cs="Times New Roman"/>
          <w:sz w:val="24"/>
          <w:szCs w:val="24"/>
          <w:lang w:val="ro-MD"/>
        </w:rPr>
        <w:t>.</w:t>
      </w:r>
    </w:p>
    <w:p w14:paraId="1999C441"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Pentru a participa la concursul, au depus </w:t>
      </w:r>
      <w:r w:rsidR="004E4154" w:rsidRPr="00396EE1">
        <w:rPr>
          <w:rFonts w:ascii="Times New Roman" w:hAnsi="Times New Roman" w:cs="Times New Roman"/>
          <w:sz w:val="24"/>
          <w:szCs w:val="24"/>
          <w:lang w:val="ro-MD"/>
        </w:rPr>
        <w:t>dosare</w:t>
      </w:r>
      <w:r w:rsidRPr="00396EE1">
        <w:rPr>
          <w:rFonts w:ascii="Times New Roman" w:hAnsi="Times New Roman" w:cs="Times New Roman"/>
          <w:sz w:val="24"/>
          <w:szCs w:val="24"/>
          <w:lang w:val="ro-MD"/>
        </w:rPr>
        <w:t xml:space="preserve"> ___ </w:t>
      </w:r>
      <w:proofErr w:type="spellStart"/>
      <w:r w:rsidRPr="00396EE1">
        <w:rPr>
          <w:rFonts w:ascii="Times New Roman" w:hAnsi="Times New Roman" w:cs="Times New Roman"/>
          <w:sz w:val="24"/>
          <w:szCs w:val="24"/>
          <w:lang w:val="ro-MD"/>
        </w:rPr>
        <w:t>candidaţi</w:t>
      </w:r>
      <w:proofErr w:type="spellEnd"/>
      <w:r w:rsidRPr="00396EE1">
        <w:rPr>
          <w:rFonts w:ascii="Times New Roman" w:hAnsi="Times New Roman" w:cs="Times New Roman"/>
          <w:sz w:val="24"/>
          <w:szCs w:val="24"/>
          <w:lang w:val="ro-MD"/>
        </w:rPr>
        <w:t xml:space="preserve">. La interviu au fost </w:t>
      </w:r>
      <w:proofErr w:type="spellStart"/>
      <w:r w:rsidRPr="00396EE1">
        <w:rPr>
          <w:rFonts w:ascii="Times New Roman" w:hAnsi="Times New Roman" w:cs="Times New Roman"/>
          <w:sz w:val="24"/>
          <w:szCs w:val="24"/>
          <w:lang w:val="ro-MD"/>
        </w:rPr>
        <w:t>invitaţi</w:t>
      </w:r>
      <w:proofErr w:type="spellEnd"/>
      <w:r w:rsidRPr="00396EE1">
        <w:rPr>
          <w:rFonts w:ascii="Times New Roman" w:hAnsi="Times New Roman" w:cs="Times New Roman"/>
          <w:sz w:val="24"/>
          <w:szCs w:val="24"/>
          <w:lang w:val="ro-MD"/>
        </w:rPr>
        <w:t xml:space="preserve"> ___ </w:t>
      </w:r>
      <w:proofErr w:type="spellStart"/>
      <w:r w:rsidRPr="00396EE1">
        <w:rPr>
          <w:rFonts w:ascii="Times New Roman" w:hAnsi="Times New Roman" w:cs="Times New Roman"/>
          <w:sz w:val="24"/>
          <w:szCs w:val="24"/>
          <w:lang w:val="ro-MD"/>
        </w:rPr>
        <w:t>candidaţi</w:t>
      </w:r>
      <w:proofErr w:type="spellEnd"/>
      <w:r w:rsidR="00387322" w:rsidRPr="00396EE1">
        <w:rPr>
          <w:rFonts w:ascii="Times New Roman" w:hAnsi="Times New Roman" w:cs="Times New Roman"/>
          <w:sz w:val="24"/>
          <w:szCs w:val="24"/>
          <w:lang w:val="ro-MD"/>
        </w:rPr>
        <w:t xml:space="preserve"> preselectați</w:t>
      </w:r>
      <w:r w:rsidRPr="00396EE1">
        <w:rPr>
          <w:rFonts w:ascii="Times New Roman" w:hAnsi="Times New Roman" w:cs="Times New Roman"/>
          <w:sz w:val="24"/>
          <w:szCs w:val="24"/>
          <w:lang w:val="ro-MD"/>
        </w:rPr>
        <w:t xml:space="preserve">. S-au prezentat ___ </w:t>
      </w:r>
      <w:proofErr w:type="spellStart"/>
      <w:r w:rsidRPr="00396EE1">
        <w:rPr>
          <w:rFonts w:ascii="Times New Roman" w:hAnsi="Times New Roman" w:cs="Times New Roman"/>
          <w:sz w:val="24"/>
          <w:szCs w:val="24"/>
          <w:lang w:val="ro-MD"/>
        </w:rPr>
        <w:t>candidaţi</w:t>
      </w:r>
      <w:proofErr w:type="spellEnd"/>
      <w:r w:rsidR="00387322" w:rsidRPr="00396EE1">
        <w:rPr>
          <w:rFonts w:ascii="Times New Roman" w:hAnsi="Times New Roman" w:cs="Times New Roman"/>
          <w:sz w:val="24"/>
          <w:szCs w:val="24"/>
          <w:lang w:val="ro-MD"/>
        </w:rPr>
        <w:t xml:space="preserve"> preselectați</w:t>
      </w:r>
      <w:r w:rsidRPr="00396EE1">
        <w:rPr>
          <w:rFonts w:ascii="Times New Roman" w:hAnsi="Times New Roman" w:cs="Times New Roman"/>
          <w:sz w:val="24"/>
          <w:szCs w:val="24"/>
          <w:lang w:val="ro-MD"/>
        </w:rPr>
        <w:t>.</w:t>
      </w:r>
    </w:p>
    <w:p w14:paraId="3B0AAC22" w14:textId="77777777" w:rsidR="000750AD" w:rsidRPr="00396EE1" w:rsidRDefault="004E4154"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Comisia a evaluat dosarele candidaților conform criteriilor de selectare stabilite în chestionarul de evaluare, după modelul aprobat. </w:t>
      </w:r>
      <w:r w:rsidR="000750AD" w:rsidRPr="00396EE1">
        <w:rPr>
          <w:rFonts w:ascii="Times New Roman" w:hAnsi="Times New Roman" w:cs="Times New Roman"/>
          <w:sz w:val="24"/>
          <w:szCs w:val="24"/>
          <w:lang w:val="ro-MD"/>
        </w:rPr>
        <w:t xml:space="preserve">În rezultatul </w:t>
      </w:r>
      <w:r w:rsidRPr="00396EE1">
        <w:rPr>
          <w:rFonts w:ascii="Times New Roman" w:hAnsi="Times New Roman" w:cs="Times New Roman"/>
          <w:sz w:val="24"/>
          <w:szCs w:val="24"/>
          <w:lang w:val="ro-MD"/>
        </w:rPr>
        <w:t>interviului și</w:t>
      </w:r>
      <w:r w:rsidR="000750AD" w:rsidRPr="00396EE1">
        <w:rPr>
          <w:rFonts w:ascii="Times New Roman" w:hAnsi="Times New Roman" w:cs="Times New Roman"/>
          <w:sz w:val="24"/>
          <w:szCs w:val="24"/>
          <w:lang w:val="ro-MD"/>
        </w:rPr>
        <w:t xml:space="preserve"> urmare a </w:t>
      </w:r>
      <w:r w:rsidRPr="00396EE1">
        <w:rPr>
          <w:rFonts w:ascii="Times New Roman" w:hAnsi="Times New Roman" w:cs="Times New Roman"/>
          <w:sz w:val="24"/>
          <w:szCs w:val="24"/>
          <w:lang w:val="ro-MD"/>
        </w:rPr>
        <w:t>evaluării dosarelor candidaților</w:t>
      </w:r>
      <w:r w:rsidR="000750AD" w:rsidRPr="00396EE1">
        <w:rPr>
          <w:rFonts w:ascii="Times New Roman" w:hAnsi="Times New Roman" w:cs="Times New Roman"/>
          <w:sz w:val="24"/>
          <w:szCs w:val="24"/>
          <w:lang w:val="ro-MD"/>
        </w:rPr>
        <w:t>, s-a stabilit că</w:t>
      </w:r>
      <w:r w:rsidRPr="00396EE1">
        <w:rPr>
          <w:rFonts w:ascii="Times New Roman" w:hAnsi="Times New Roman" w:cs="Times New Roman"/>
          <w:sz w:val="24"/>
          <w:szCs w:val="24"/>
          <w:lang w:val="ro-MD"/>
        </w:rPr>
        <w:t>,</w:t>
      </w:r>
      <w:r w:rsidR="000750AD" w:rsidRPr="00396EE1">
        <w:rPr>
          <w:rFonts w:ascii="Times New Roman" w:hAnsi="Times New Roman" w:cs="Times New Roman"/>
          <w:sz w:val="24"/>
          <w:szCs w:val="24"/>
          <w:lang w:val="ro-MD"/>
        </w:rPr>
        <w:t xml:space="preserve"> </w:t>
      </w:r>
      <w:r w:rsidR="00387322" w:rsidRPr="00396EE1">
        <w:rPr>
          <w:rFonts w:ascii="Times New Roman" w:hAnsi="Times New Roman" w:cs="Times New Roman"/>
          <w:sz w:val="24"/>
          <w:szCs w:val="24"/>
          <w:lang w:val="ro-MD"/>
        </w:rPr>
        <w:t>candidații</w:t>
      </w:r>
      <w:r w:rsidRPr="00396EE1">
        <w:rPr>
          <w:rFonts w:ascii="Times New Roman" w:hAnsi="Times New Roman" w:cs="Times New Roman"/>
          <w:sz w:val="24"/>
          <w:szCs w:val="24"/>
          <w:lang w:val="ro-MD"/>
        </w:rPr>
        <w:t xml:space="preserve"> </w:t>
      </w:r>
      <w:r w:rsidR="000750AD" w:rsidRPr="00396EE1">
        <w:rPr>
          <w:rFonts w:ascii="Times New Roman" w:hAnsi="Times New Roman" w:cs="Times New Roman"/>
          <w:sz w:val="24"/>
          <w:szCs w:val="24"/>
          <w:lang w:val="ro-MD"/>
        </w:rPr>
        <w:t>au acumulat următor</w:t>
      </w:r>
      <w:r w:rsidRPr="00396EE1">
        <w:rPr>
          <w:rFonts w:ascii="Times New Roman" w:hAnsi="Times New Roman" w:cs="Times New Roman"/>
          <w:sz w:val="24"/>
          <w:szCs w:val="24"/>
          <w:lang w:val="ro-MD"/>
        </w:rPr>
        <w:t>ul punctaj</w:t>
      </w:r>
      <w:r w:rsidR="000750AD" w:rsidRPr="00396EE1">
        <w:rPr>
          <w:rFonts w:ascii="Times New Roman" w:hAnsi="Times New Roman" w:cs="Times New Roman"/>
          <w:sz w:val="24"/>
          <w:szCs w:val="24"/>
          <w:lang w:val="ro-MD"/>
        </w:rPr>
        <w:t>:</w:t>
      </w:r>
    </w:p>
    <w:p w14:paraId="237A68DF"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1) _____________ - __ puncte</w:t>
      </w:r>
    </w:p>
    <w:p w14:paraId="2A1608A8"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2) _____________- __ puncte</w:t>
      </w:r>
    </w:p>
    <w:p w14:paraId="2A56E01C"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3) _____________- __ puncte</w:t>
      </w:r>
    </w:p>
    <w:p w14:paraId="61E06C29"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4) _____________- __ puncte</w:t>
      </w:r>
    </w:p>
    <w:p w14:paraId="79A24080"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5) _____________- __ puncte</w:t>
      </w:r>
    </w:p>
    <w:p w14:paraId="60916602" w14:textId="77777777" w:rsidR="00553BE4" w:rsidRPr="00396EE1" w:rsidRDefault="00553BE4" w:rsidP="00DE2F92">
      <w:pPr>
        <w:pStyle w:val="a4"/>
        <w:ind w:firstLine="0"/>
        <w:rPr>
          <w:lang w:val="ro-MD"/>
        </w:rPr>
      </w:pPr>
    </w:p>
    <w:p w14:paraId="45035024" w14:textId="65D39D3F" w:rsidR="00553BE4" w:rsidRPr="00396EE1" w:rsidRDefault="00553BE4" w:rsidP="00DE2F92">
      <w:pPr>
        <w:spacing w:after="0" w:line="240" w:lineRule="auto"/>
        <w:jc w:val="both"/>
        <w:rPr>
          <w:rFonts w:ascii="Times New Roman" w:eastAsia="Times New Roman" w:hAnsi="Times New Roman" w:cs="Times New Roman"/>
          <w:bCs/>
          <w:sz w:val="24"/>
          <w:szCs w:val="24"/>
          <w:lang w:val="ro-MD"/>
        </w:rPr>
      </w:pPr>
      <w:r w:rsidRPr="00396EE1">
        <w:rPr>
          <w:rFonts w:ascii="Times New Roman" w:hAnsi="Times New Roman" w:cs="Times New Roman"/>
          <w:sz w:val="24"/>
          <w:szCs w:val="24"/>
          <w:lang w:val="ro-MD"/>
        </w:rPr>
        <w:t xml:space="preserve">În conformitate cu prevederile pct. __ din </w:t>
      </w:r>
      <w:r w:rsidR="00EA73BB" w:rsidRPr="00396EE1">
        <w:rPr>
          <w:rFonts w:ascii="Times New Roman" w:hAnsi="Times New Roman" w:cs="Times New Roman"/>
          <w:sz w:val="24"/>
          <w:szCs w:val="24"/>
          <w:lang w:val="ro-MD"/>
        </w:rPr>
        <w:t xml:space="preserve">Regulile </w:t>
      </w:r>
      <w:r w:rsidRPr="00396EE1">
        <w:rPr>
          <w:rFonts w:ascii="Times New Roman" w:hAnsi="Times New Roman" w:cs="Times New Roman"/>
          <w:sz w:val="24"/>
          <w:szCs w:val="24"/>
          <w:lang w:val="ro-MD"/>
        </w:rPr>
        <w:t xml:space="preserve">privind implicarea </w:t>
      </w:r>
      <w:r w:rsidRPr="00396EE1">
        <w:rPr>
          <w:rFonts w:ascii="Times New Roman" w:eastAsia="Times New Roman" w:hAnsi="Times New Roman" w:cs="Times New Roman"/>
          <w:bCs/>
          <w:sz w:val="24"/>
          <w:szCs w:val="24"/>
          <w:lang w:val="ro-MD"/>
        </w:rPr>
        <w:t xml:space="preserve">studenților facultăților de drept în procesul de acordare a asistenței juridice primare garantată de stat, </w:t>
      </w:r>
      <w:r w:rsidRPr="00396EE1">
        <w:rPr>
          <w:rFonts w:ascii="Times New Roman" w:hAnsi="Times New Roman" w:cs="Times New Roman"/>
          <w:sz w:val="24"/>
          <w:szCs w:val="24"/>
          <w:lang w:val="ro-MD"/>
        </w:rPr>
        <w:t xml:space="preserve">se consideră </w:t>
      </w:r>
      <w:proofErr w:type="spellStart"/>
      <w:r w:rsidRPr="00396EE1">
        <w:rPr>
          <w:rFonts w:ascii="Times New Roman" w:hAnsi="Times New Roman" w:cs="Times New Roman"/>
          <w:sz w:val="24"/>
          <w:szCs w:val="24"/>
          <w:lang w:val="ro-MD"/>
        </w:rPr>
        <w:t>selectaţi</w:t>
      </w:r>
      <w:proofErr w:type="spellEnd"/>
      <w:r w:rsidRPr="00396EE1">
        <w:rPr>
          <w:rFonts w:ascii="Times New Roman" w:hAnsi="Times New Roman" w:cs="Times New Roman"/>
          <w:sz w:val="24"/>
          <w:szCs w:val="24"/>
          <w:lang w:val="ro-MD"/>
        </w:rPr>
        <w:t xml:space="preserve"> pentru a acorda asistenţă juridică calificată candidații care au acumulat cel mai mare număr de puncte, dar nu mai puțin de 1/2 din numărul maximal de puncte, care ar fi putut acordat de toți membrii comisiei.</w:t>
      </w:r>
    </w:p>
    <w:p w14:paraId="2B2640C2" w14:textId="77777777" w:rsidR="00387322" w:rsidRPr="00396EE1" w:rsidRDefault="00387322" w:rsidP="00DE2F92">
      <w:pPr>
        <w:spacing w:line="240" w:lineRule="auto"/>
        <w:jc w:val="both"/>
        <w:rPr>
          <w:rFonts w:ascii="Times New Roman" w:hAnsi="Times New Roman" w:cs="Times New Roman"/>
          <w:sz w:val="24"/>
          <w:szCs w:val="24"/>
          <w:lang w:val="ro-MD"/>
        </w:rPr>
      </w:pPr>
    </w:p>
    <w:p w14:paraId="758F177C" w14:textId="77777777" w:rsidR="000750AD" w:rsidRPr="00396EE1" w:rsidRDefault="00387322" w:rsidP="00DE2F92">
      <w:pPr>
        <w:spacing w:line="240" w:lineRule="auto"/>
        <w:jc w:val="both"/>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t>Ținînd</w:t>
      </w:r>
      <w:proofErr w:type="spellEnd"/>
      <w:r w:rsidRPr="00396EE1">
        <w:rPr>
          <w:rFonts w:ascii="Times New Roman" w:hAnsi="Times New Roman" w:cs="Times New Roman"/>
          <w:sz w:val="24"/>
          <w:szCs w:val="24"/>
          <w:lang w:val="ro-MD"/>
        </w:rPr>
        <w:t xml:space="preserve"> cont de numărul de puncte acumulat de fiecare candidat,</w:t>
      </w:r>
    </w:p>
    <w:p w14:paraId="0D84D50E" w14:textId="77777777" w:rsidR="000750AD" w:rsidRPr="00396EE1" w:rsidRDefault="000750AD" w:rsidP="00DE2F92">
      <w:pPr>
        <w:spacing w:line="240" w:lineRule="auto"/>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Comisia a decis, unanim</w:t>
      </w:r>
      <w:r w:rsidR="0036715A" w:rsidRPr="00396EE1">
        <w:rPr>
          <w:rFonts w:ascii="Times New Roman" w:hAnsi="Times New Roman" w:cs="Times New Roman"/>
          <w:b/>
          <w:sz w:val="24"/>
          <w:szCs w:val="24"/>
          <w:lang w:val="ro-MD"/>
        </w:rPr>
        <w:t>,</w:t>
      </w:r>
      <w:r w:rsidRPr="00396EE1">
        <w:rPr>
          <w:rFonts w:ascii="Times New Roman" w:hAnsi="Times New Roman" w:cs="Times New Roman"/>
          <w:b/>
          <w:sz w:val="24"/>
          <w:szCs w:val="24"/>
          <w:lang w:val="ro-MD"/>
        </w:rPr>
        <w:t xml:space="preserve"> a selecta </w:t>
      </w:r>
      <w:r w:rsidR="00942273" w:rsidRPr="00396EE1">
        <w:rPr>
          <w:rFonts w:ascii="Times New Roman" w:hAnsi="Times New Roman" w:cs="Times New Roman"/>
          <w:b/>
          <w:bCs/>
          <w:sz w:val="24"/>
          <w:szCs w:val="24"/>
          <w:lang w:val="ro-MD"/>
        </w:rPr>
        <w:t>în vederea acordării asistenței juridice primare garantate de stat în cadrul Oficiului teritorial ____________ al CNAJGS</w:t>
      </w:r>
      <w:r w:rsidRPr="00396EE1">
        <w:rPr>
          <w:rFonts w:ascii="Times New Roman" w:hAnsi="Times New Roman" w:cs="Times New Roman"/>
          <w:b/>
          <w:sz w:val="24"/>
          <w:szCs w:val="24"/>
          <w:lang w:val="ro-MD"/>
        </w:rPr>
        <w:t xml:space="preserve"> </w:t>
      </w:r>
      <w:r w:rsidR="00942273" w:rsidRPr="00396EE1">
        <w:rPr>
          <w:rFonts w:ascii="Times New Roman" w:hAnsi="Times New Roman" w:cs="Times New Roman"/>
          <w:b/>
          <w:sz w:val="24"/>
          <w:szCs w:val="24"/>
          <w:lang w:val="ro-MD"/>
        </w:rPr>
        <w:t>următorii studenți</w:t>
      </w:r>
      <w:r w:rsidRPr="00396EE1">
        <w:rPr>
          <w:rFonts w:ascii="Times New Roman" w:hAnsi="Times New Roman" w:cs="Times New Roman"/>
          <w:b/>
          <w:sz w:val="24"/>
          <w:szCs w:val="24"/>
          <w:lang w:val="ro-MD"/>
        </w:rPr>
        <w:t>:</w:t>
      </w:r>
    </w:p>
    <w:p w14:paraId="3BEE27DE"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1) _____________;</w:t>
      </w:r>
    </w:p>
    <w:p w14:paraId="3A7C48D0"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2) _____________;</w:t>
      </w:r>
    </w:p>
    <w:p w14:paraId="4D02333F"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3) _____________;</w:t>
      </w:r>
    </w:p>
    <w:p w14:paraId="6874D000"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4) _____________;</w:t>
      </w:r>
    </w:p>
    <w:p w14:paraId="645C8137"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5) _____________;</w:t>
      </w:r>
    </w:p>
    <w:p w14:paraId="4BD6066D" w14:textId="77777777" w:rsidR="000750AD" w:rsidRPr="00396EE1" w:rsidRDefault="000750AD" w:rsidP="00DE2F92">
      <w:pPr>
        <w:spacing w:line="240" w:lineRule="auto"/>
        <w:jc w:val="both"/>
        <w:rPr>
          <w:rFonts w:ascii="Times New Roman" w:hAnsi="Times New Roman" w:cs="Times New Roman"/>
          <w:b/>
          <w:sz w:val="24"/>
          <w:szCs w:val="24"/>
          <w:lang w:val="ro-MD"/>
        </w:rPr>
      </w:pPr>
    </w:p>
    <w:p w14:paraId="6CC16F91"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Secretarul Comisiei va aduce la </w:t>
      </w:r>
      <w:r w:rsidR="00387322" w:rsidRPr="00396EE1">
        <w:rPr>
          <w:rFonts w:ascii="Times New Roman" w:hAnsi="Times New Roman" w:cs="Times New Roman"/>
          <w:sz w:val="24"/>
          <w:szCs w:val="24"/>
          <w:lang w:val="ro-MD"/>
        </w:rPr>
        <w:t>cunoștința</w:t>
      </w:r>
      <w:r w:rsidRPr="00396EE1">
        <w:rPr>
          <w:rFonts w:ascii="Times New Roman" w:hAnsi="Times New Roman" w:cs="Times New Roman"/>
          <w:sz w:val="24"/>
          <w:szCs w:val="24"/>
          <w:lang w:val="ro-MD"/>
        </w:rPr>
        <w:t xml:space="preserve"> </w:t>
      </w:r>
      <w:r w:rsidR="0036715A" w:rsidRPr="00396EE1">
        <w:rPr>
          <w:rFonts w:ascii="Times New Roman" w:hAnsi="Times New Roman" w:cs="Times New Roman"/>
          <w:sz w:val="24"/>
          <w:szCs w:val="24"/>
          <w:lang w:val="ro-MD"/>
        </w:rPr>
        <w:t>candidaților</w:t>
      </w:r>
      <w:r w:rsidRPr="00396EE1">
        <w:rPr>
          <w:rFonts w:ascii="Times New Roman" w:hAnsi="Times New Roman" w:cs="Times New Roman"/>
          <w:sz w:val="24"/>
          <w:szCs w:val="24"/>
          <w:lang w:val="ro-MD"/>
        </w:rPr>
        <w:t xml:space="preserve"> rezultatele</w:t>
      </w:r>
      <w:r w:rsidR="0036715A" w:rsidRPr="00396EE1">
        <w:rPr>
          <w:rFonts w:ascii="Times New Roman" w:hAnsi="Times New Roman" w:cs="Times New Roman"/>
          <w:sz w:val="24"/>
          <w:szCs w:val="24"/>
          <w:lang w:val="ro-MD"/>
        </w:rPr>
        <w:t xml:space="preserve"> concursului</w:t>
      </w:r>
      <w:r w:rsidRPr="00396EE1">
        <w:rPr>
          <w:rFonts w:ascii="Times New Roman" w:hAnsi="Times New Roman" w:cs="Times New Roman"/>
          <w:sz w:val="24"/>
          <w:szCs w:val="24"/>
          <w:lang w:val="ro-MD"/>
        </w:rPr>
        <w:t>.</w:t>
      </w:r>
    </w:p>
    <w:p w14:paraId="53E20410" w14:textId="77777777" w:rsidR="000750AD" w:rsidRPr="00396EE1" w:rsidRDefault="000750AD" w:rsidP="00DE2F92">
      <w:pPr>
        <w:spacing w:line="240" w:lineRule="auto"/>
        <w:jc w:val="both"/>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lastRenderedPageBreak/>
        <w:t>Şedinţa</w:t>
      </w:r>
      <w:proofErr w:type="spellEnd"/>
      <w:r w:rsidRPr="00396EE1">
        <w:rPr>
          <w:rFonts w:ascii="Times New Roman" w:hAnsi="Times New Roman" w:cs="Times New Roman"/>
          <w:sz w:val="24"/>
          <w:szCs w:val="24"/>
          <w:lang w:val="ro-MD"/>
        </w:rPr>
        <w:t xml:space="preserve"> </w:t>
      </w:r>
      <w:r w:rsidRPr="00396EE1">
        <w:rPr>
          <w:rFonts w:ascii="Times New Roman" w:hAnsi="Times New Roman" w:cs="Times New Roman"/>
          <w:bCs/>
          <w:sz w:val="24"/>
          <w:szCs w:val="24"/>
          <w:lang w:val="ro-MD"/>
        </w:rPr>
        <w:t xml:space="preserve">Comisiei de concurs </w:t>
      </w:r>
      <w:r w:rsidRPr="00396EE1">
        <w:rPr>
          <w:rFonts w:ascii="Times New Roman" w:hAnsi="Times New Roman" w:cs="Times New Roman"/>
          <w:sz w:val="24"/>
          <w:szCs w:val="24"/>
          <w:lang w:val="ro-MD"/>
        </w:rPr>
        <w:t>se declară închisă.</w:t>
      </w:r>
    </w:p>
    <w:p w14:paraId="20C2B35B" w14:textId="77777777" w:rsidR="000750AD" w:rsidRPr="00396EE1" w:rsidRDefault="000750AD"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Procesul verbal este întocmit într-un exemplar, care se păstrează în arhiva Oficiului teritorial.</w:t>
      </w:r>
    </w:p>
    <w:p w14:paraId="68675FDB" w14:textId="77777777" w:rsidR="000750AD" w:rsidRPr="00396EE1" w:rsidRDefault="000750AD" w:rsidP="00DE2F92">
      <w:pPr>
        <w:spacing w:line="240" w:lineRule="auto"/>
        <w:rPr>
          <w:rFonts w:ascii="Times New Roman" w:hAnsi="Times New Roman" w:cs="Times New Roman"/>
          <w:sz w:val="24"/>
          <w:szCs w:val="24"/>
          <w:lang w:val="ro-MD"/>
        </w:rPr>
      </w:pPr>
    </w:p>
    <w:p w14:paraId="60D53E6E" w14:textId="77777777" w:rsidR="00553BE4" w:rsidRPr="00396EE1" w:rsidRDefault="000750AD"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Membrii Comisiei:                                          </w:t>
      </w:r>
    </w:p>
    <w:p w14:paraId="6FC8F50C" w14:textId="77777777" w:rsidR="00553BE4" w:rsidRPr="00396EE1" w:rsidRDefault="000750AD"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1</w:t>
      </w:r>
      <w:r w:rsidR="00553BE4" w:rsidRPr="00396EE1">
        <w:rPr>
          <w:rFonts w:ascii="Times New Roman" w:hAnsi="Times New Roman" w:cs="Times New Roman"/>
          <w:b/>
          <w:sz w:val="24"/>
          <w:szCs w:val="24"/>
          <w:lang w:val="ro-MD"/>
        </w:rPr>
        <w:t>.</w:t>
      </w:r>
      <w:r w:rsidRPr="00396EE1">
        <w:rPr>
          <w:rFonts w:ascii="Times New Roman" w:hAnsi="Times New Roman" w:cs="Times New Roman"/>
          <w:b/>
          <w:sz w:val="24"/>
          <w:szCs w:val="24"/>
          <w:lang w:val="ro-MD"/>
        </w:rPr>
        <w:t>___________</w:t>
      </w:r>
      <w:r w:rsidR="00553BE4" w:rsidRPr="00396EE1">
        <w:rPr>
          <w:rFonts w:ascii="Times New Roman" w:hAnsi="Times New Roman" w:cs="Times New Roman"/>
          <w:b/>
          <w:sz w:val="24"/>
          <w:szCs w:val="24"/>
          <w:lang w:val="ro-MD"/>
        </w:rPr>
        <w:t>______________________</w:t>
      </w:r>
      <w:r w:rsidRPr="00396EE1">
        <w:rPr>
          <w:rFonts w:ascii="Times New Roman" w:hAnsi="Times New Roman" w:cs="Times New Roman"/>
          <w:b/>
          <w:sz w:val="24"/>
          <w:szCs w:val="24"/>
          <w:lang w:val="ro-MD"/>
        </w:rPr>
        <w:t xml:space="preserve"> (</w:t>
      </w:r>
      <w:proofErr w:type="spellStart"/>
      <w:r w:rsidRPr="00396EE1">
        <w:rPr>
          <w:rFonts w:ascii="Times New Roman" w:hAnsi="Times New Roman" w:cs="Times New Roman"/>
          <w:b/>
          <w:sz w:val="24"/>
          <w:szCs w:val="24"/>
          <w:lang w:val="ro-MD"/>
        </w:rPr>
        <w:t>preşedinte</w:t>
      </w:r>
      <w:proofErr w:type="spellEnd"/>
      <w:r w:rsidRPr="00396EE1">
        <w:rPr>
          <w:rFonts w:ascii="Times New Roman" w:hAnsi="Times New Roman" w:cs="Times New Roman"/>
          <w:b/>
          <w:sz w:val="24"/>
          <w:szCs w:val="24"/>
          <w:lang w:val="ro-MD"/>
        </w:rPr>
        <w:t>) ________________</w:t>
      </w:r>
    </w:p>
    <w:p w14:paraId="0B6DCD91" w14:textId="77777777" w:rsidR="00553BE4" w:rsidRPr="00396EE1" w:rsidRDefault="00553BE4"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2._________________________________ (membru) __________________</w:t>
      </w:r>
    </w:p>
    <w:p w14:paraId="0E73DF10" w14:textId="77777777" w:rsidR="00553BE4" w:rsidRPr="00396EE1" w:rsidRDefault="00553BE4"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3._________________________________ (membru) __________________</w:t>
      </w:r>
    </w:p>
    <w:p w14:paraId="0E4122CF" w14:textId="77777777" w:rsidR="00EA28CE" w:rsidRPr="00396EE1" w:rsidRDefault="00553BE4"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4._________________________________ (secretar) __________________</w:t>
      </w:r>
    </w:p>
    <w:p w14:paraId="73E1294D"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1FFA6177"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6379DAAF"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54C75E37"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7F763A5F"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75AA38E8"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1E5619CA"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68281772"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6518720A"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75DBCC9C"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0C457ADB"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6086D289"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2F47CDB4" w14:textId="77777777" w:rsidR="00387322" w:rsidRPr="00396EE1" w:rsidRDefault="00387322" w:rsidP="00DE2F92">
      <w:pPr>
        <w:spacing w:after="0" w:line="240" w:lineRule="auto"/>
        <w:jc w:val="right"/>
        <w:rPr>
          <w:rFonts w:ascii="Times New Roman" w:hAnsi="Times New Roman" w:cs="Times New Roman"/>
          <w:sz w:val="24"/>
          <w:szCs w:val="24"/>
          <w:lang w:val="ro-MD"/>
        </w:rPr>
      </w:pPr>
    </w:p>
    <w:p w14:paraId="70AB367F" w14:textId="77777777" w:rsidR="00387322" w:rsidRPr="00396EE1" w:rsidRDefault="00387322" w:rsidP="00DE2F92">
      <w:pPr>
        <w:spacing w:after="0" w:line="240" w:lineRule="auto"/>
        <w:jc w:val="right"/>
        <w:rPr>
          <w:rFonts w:ascii="Times New Roman" w:hAnsi="Times New Roman" w:cs="Times New Roman"/>
          <w:sz w:val="24"/>
          <w:szCs w:val="24"/>
          <w:lang w:val="ro-MD"/>
        </w:rPr>
      </w:pPr>
    </w:p>
    <w:p w14:paraId="7356AA9B" w14:textId="77777777" w:rsidR="00387322" w:rsidRPr="00396EE1" w:rsidRDefault="00387322" w:rsidP="00DE2F92">
      <w:pPr>
        <w:spacing w:after="0" w:line="240" w:lineRule="auto"/>
        <w:jc w:val="right"/>
        <w:rPr>
          <w:rFonts w:ascii="Times New Roman" w:hAnsi="Times New Roman" w:cs="Times New Roman"/>
          <w:sz w:val="24"/>
          <w:szCs w:val="24"/>
          <w:lang w:val="ro-MD"/>
        </w:rPr>
      </w:pPr>
    </w:p>
    <w:p w14:paraId="5EDC01E7" w14:textId="77777777" w:rsidR="00387322" w:rsidRPr="00396EE1" w:rsidRDefault="00387322" w:rsidP="00DE2F92">
      <w:pPr>
        <w:spacing w:after="0" w:line="240" w:lineRule="auto"/>
        <w:jc w:val="right"/>
        <w:rPr>
          <w:rFonts w:ascii="Times New Roman" w:hAnsi="Times New Roman" w:cs="Times New Roman"/>
          <w:sz w:val="24"/>
          <w:szCs w:val="24"/>
          <w:lang w:val="ro-MD"/>
        </w:rPr>
      </w:pPr>
    </w:p>
    <w:p w14:paraId="3941F607" w14:textId="77777777" w:rsidR="0036715A" w:rsidRPr="00396EE1" w:rsidRDefault="0036715A" w:rsidP="00DE2F92">
      <w:pPr>
        <w:spacing w:after="0" w:line="240" w:lineRule="auto"/>
        <w:jc w:val="right"/>
        <w:rPr>
          <w:rFonts w:ascii="Times New Roman" w:hAnsi="Times New Roman" w:cs="Times New Roman"/>
          <w:sz w:val="24"/>
          <w:szCs w:val="24"/>
          <w:lang w:val="ro-MD"/>
        </w:rPr>
      </w:pPr>
    </w:p>
    <w:p w14:paraId="32882EBB" w14:textId="77777777" w:rsidR="0036715A" w:rsidRPr="00396EE1" w:rsidRDefault="0036715A" w:rsidP="00DE2F92">
      <w:pPr>
        <w:spacing w:after="0" w:line="240" w:lineRule="auto"/>
        <w:rPr>
          <w:rFonts w:ascii="Times New Roman" w:hAnsi="Times New Roman" w:cs="Times New Roman"/>
          <w:sz w:val="24"/>
          <w:szCs w:val="24"/>
          <w:lang w:val="ro-MD"/>
        </w:rPr>
      </w:pPr>
    </w:p>
    <w:p w14:paraId="667CBA23"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59FDB305"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74C9ACA4"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77F10A02"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7519E76F"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7DD07F23"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42AA5E9F"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1CFCCBD0"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29239A12"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55DA5E28"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355B1885"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02C8870E"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61F1C44E"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1304C23A"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389BE60A"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4FD4E599"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357901DD"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7E49489C" w14:textId="77777777" w:rsidR="00EA73BB" w:rsidRPr="00396EE1" w:rsidRDefault="00EA73BB" w:rsidP="00DE2F92">
      <w:pPr>
        <w:spacing w:after="0" w:line="240" w:lineRule="auto"/>
        <w:jc w:val="right"/>
        <w:rPr>
          <w:rFonts w:ascii="Times New Roman" w:hAnsi="Times New Roman" w:cs="Times New Roman"/>
          <w:sz w:val="24"/>
          <w:szCs w:val="24"/>
          <w:lang w:val="ro-MD"/>
        </w:rPr>
      </w:pPr>
    </w:p>
    <w:p w14:paraId="03E296EB" w14:textId="3021F2BE" w:rsidR="00942273" w:rsidRPr="00396EE1" w:rsidRDefault="00942273" w:rsidP="00EA73BB">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lastRenderedPageBreak/>
        <w:t xml:space="preserve">Anexa nr. 4 </w:t>
      </w:r>
    </w:p>
    <w:p w14:paraId="26C46F11" w14:textId="77777777" w:rsidR="00942273" w:rsidRPr="00396EE1" w:rsidRDefault="00942273" w:rsidP="00DE2F92">
      <w:pPr>
        <w:tabs>
          <w:tab w:val="left" w:pos="5400"/>
        </w:tabs>
        <w:spacing w:line="240" w:lineRule="auto"/>
        <w:jc w:val="right"/>
        <w:rPr>
          <w:rFonts w:ascii="Times New Roman" w:hAnsi="Times New Roman" w:cs="Times New Roman"/>
          <w:b/>
          <w:bCs/>
          <w:sz w:val="24"/>
          <w:szCs w:val="24"/>
          <w:lang w:val="ro-MD"/>
        </w:rPr>
      </w:pPr>
    </w:p>
    <w:p w14:paraId="58E5B3C5" w14:textId="77777777" w:rsidR="00942273" w:rsidRPr="00396EE1" w:rsidRDefault="00942273" w:rsidP="00DE2F92">
      <w:pPr>
        <w:tabs>
          <w:tab w:val="left" w:pos="5400"/>
        </w:tabs>
        <w:spacing w:line="240" w:lineRule="auto"/>
        <w:jc w:val="center"/>
        <w:rPr>
          <w:rFonts w:ascii="Times New Roman" w:hAnsi="Times New Roman" w:cs="Times New Roman"/>
          <w:b/>
          <w:bCs/>
          <w:sz w:val="24"/>
          <w:szCs w:val="24"/>
          <w:lang w:val="ro-MD"/>
        </w:rPr>
      </w:pPr>
      <w:r w:rsidRPr="00396EE1">
        <w:rPr>
          <w:rFonts w:ascii="Times New Roman" w:hAnsi="Times New Roman" w:cs="Times New Roman"/>
          <w:b/>
          <w:bCs/>
          <w:sz w:val="24"/>
          <w:szCs w:val="24"/>
          <w:lang w:val="ro-MD"/>
        </w:rPr>
        <w:t xml:space="preserve">DECIZIA </w:t>
      </w:r>
    </w:p>
    <w:p w14:paraId="7F2E692D" w14:textId="77777777" w:rsidR="00942273" w:rsidRPr="00396EE1" w:rsidRDefault="00942273"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bCs/>
          <w:sz w:val="24"/>
          <w:szCs w:val="24"/>
          <w:lang w:val="ro-MD"/>
        </w:rPr>
        <w:t xml:space="preserve">comisiei de concurs pentru selectarea a studenților </w:t>
      </w:r>
      <w:r w:rsidRPr="00396EE1">
        <w:rPr>
          <w:rFonts w:ascii="Times New Roman" w:hAnsi="Times New Roman" w:cs="Times New Roman"/>
          <w:b/>
          <w:sz w:val="24"/>
          <w:szCs w:val="24"/>
          <w:lang w:val="ro-MD"/>
        </w:rPr>
        <w:t xml:space="preserve">în vederea acordării </w:t>
      </w:r>
    </w:p>
    <w:p w14:paraId="3285D0AB" w14:textId="77777777" w:rsidR="00942273" w:rsidRPr="00396EE1" w:rsidRDefault="00942273" w:rsidP="00DE2F92">
      <w:pPr>
        <w:spacing w:line="240" w:lineRule="auto"/>
        <w:jc w:val="center"/>
        <w:rPr>
          <w:rFonts w:ascii="Times New Roman" w:hAnsi="Times New Roman" w:cs="Times New Roman"/>
          <w:b/>
          <w:bCs/>
          <w:sz w:val="24"/>
          <w:szCs w:val="24"/>
          <w:lang w:val="ro-MD"/>
        </w:rPr>
      </w:pPr>
      <w:proofErr w:type="spellStart"/>
      <w:r w:rsidRPr="00396EE1">
        <w:rPr>
          <w:rFonts w:ascii="Times New Roman" w:hAnsi="Times New Roman" w:cs="Times New Roman"/>
          <w:b/>
          <w:sz w:val="24"/>
          <w:szCs w:val="24"/>
          <w:lang w:val="ro-MD"/>
        </w:rPr>
        <w:t>asistenţei</w:t>
      </w:r>
      <w:proofErr w:type="spellEnd"/>
      <w:r w:rsidRPr="00396EE1">
        <w:rPr>
          <w:rFonts w:ascii="Times New Roman" w:hAnsi="Times New Roman" w:cs="Times New Roman"/>
          <w:b/>
          <w:sz w:val="24"/>
          <w:szCs w:val="24"/>
          <w:lang w:val="ro-MD"/>
        </w:rPr>
        <w:t xml:space="preserve"> juridice primare garantate de stat </w:t>
      </w:r>
      <w:r w:rsidRPr="00396EE1">
        <w:rPr>
          <w:rFonts w:ascii="Times New Roman" w:hAnsi="Times New Roman" w:cs="Times New Roman"/>
          <w:b/>
          <w:bCs/>
          <w:sz w:val="24"/>
          <w:szCs w:val="24"/>
          <w:lang w:val="ro-MD"/>
        </w:rPr>
        <w:t>în cadrul Oficiului teritorial ____________</w:t>
      </w:r>
    </w:p>
    <w:p w14:paraId="52A30A8F" w14:textId="77777777" w:rsidR="00942273" w:rsidRPr="00396EE1" w:rsidRDefault="00942273" w:rsidP="00DE2F92">
      <w:pPr>
        <w:spacing w:line="240" w:lineRule="auto"/>
        <w:jc w:val="center"/>
        <w:rPr>
          <w:rFonts w:ascii="Times New Roman" w:hAnsi="Times New Roman" w:cs="Times New Roman"/>
          <w:b/>
          <w:bCs/>
          <w:sz w:val="24"/>
          <w:szCs w:val="24"/>
          <w:lang w:val="ro-MD"/>
        </w:rPr>
      </w:pPr>
      <w:r w:rsidRPr="00396EE1">
        <w:rPr>
          <w:rFonts w:ascii="Times New Roman" w:hAnsi="Times New Roman" w:cs="Times New Roman"/>
          <w:b/>
          <w:bCs/>
          <w:sz w:val="24"/>
          <w:szCs w:val="24"/>
          <w:lang w:val="ro-MD"/>
        </w:rPr>
        <w:t>nr. _</w:t>
      </w:r>
      <w:r w:rsidR="0097121F" w:rsidRPr="00396EE1">
        <w:rPr>
          <w:rFonts w:ascii="Times New Roman" w:hAnsi="Times New Roman" w:cs="Times New Roman"/>
          <w:b/>
          <w:bCs/>
          <w:sz w:val="24"/>
          <w:szCs w:val="24"/>
          <w:lang w:val="ro-MD"/>
        </w:rPr>
        <w:t>__</w:t>
      </w:r>
      <w:r w:rsidRPr="00396EE1">
        <w:rPr>
          <w:rFonts w:ascii="Times New Roman" w:hAnsi="Times New Roman" w:cs="Times New Roman"/>
          <w:b/>
          <w:bCs/>
          <w:sz w:val="24"/>
          <w:szCs w:val="24"/>
          <w:lang w:val="ro-MD"/>
        </w:rPr>
        <w:t xml:space="preserve"> din ______________201_</w:t>
      </w:r>
    </w:p>
    <w:p w14:paraId="53D8F301" w14:textId="77777777" w:rsidR="00942273" w:rsidRPr="00396EE1" w:rsidRDefault="00942273" w:rsidP="00DE2F92">
      <w:pPr>
        <w:pStyle w:val="a6"/>
        <w:tabs>
          <w:tab w:val="left" w:pos="6600"/>
        </w:tabs>
        <w:jc w:val="left"/>
        <w:rPr>
          <w:szCs w:val="24"/>
          <w:lang w:val="ro-MD"/>
        </w:rPr>
      </w:pPr>
      <w:r w:rsidRPr="00396EE1">
        <w:rPr>
          <w:szCs w:val="24"/>
          <w:lang w:val="ro-MD"/>
        </w:rPr>
        <w:t xml:space="preserve">                      </w:t>
      </w:r>
    </w:p>
    <w:p w14:paraId="44EF4C26" w14:textId="77777777" w:rsidR="00942273" w:rsidRPr="00396EE1" w:rsidRDefault="00942273" w:rsidP="00DE2F92">
      <w:pPr>
        <w:spacing w:line="240" w:lineRule="auto"/>
        <w:rPr>
          <w:rFonts w:ascii="Times New Roman" w:hAnsi="Times New Roman" w:cs="Times New Roman"/>
          <w:bCs/>
          <w:sz w:val="24"/>
          <w:szCs w:val="24"/>
          <w:lang w:val="ro-MD"/>
        </w:rPr>
      </w:pPr>
      <w:r w:rsidRPr="00396EE1">
        <w:rPr>
          <w:rFonts w:ascii="Times New Roman" w:hAnsi="Times New Roman" w:cs="Times New Roman"/>
          <w:bCs/>
          <w:sz w:val="24"/>
          <w:szCs w:val="24"/>
          <w:lang w:val="ro-MD"/>
        </w:rPr>
        <w:t>mun./or. __________________                                                                                    _________201_</w:t>
      </w:r>
    </w:p>
    <w:p w14:paraId="2B491F07" w14:textId="77777777" w:rsidR="00942273" w:rsidRPr="00396EE1" w:rsidRDefault="00942273" w:rsidP="00DE2F92">
      <w:pPr>
        <w:spacing w:line="240" w:lineRule="auto"/>
        <w:jc w:val="both"/>
        <w:rPr>
          <w:rFonts w:ascii="Times New Roman" w:hAnsi="Times New Roman" w:cs="Times New Roman"/>
          <w:sz w:val="24"/>
          <w:szCs w:val="24"/>
          <w:lang w:val="ro-MD"/>
        </w:rPr>
      </w:pPr>
    </w:p>
    <w:p w14:paraId="2F38257D" w14:textId="33DF339A" w:rsidR="0097121F"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În conformitate cu prevederile pct. __ din Reg</w:t>
      </w:r>
      <w:r w:rsidR="00AE728F" w:rsidRPr="00396EE1">
        <w:rPr>
          <w:rFonts w:ascii="Times New Roman" w:hAnsi="Times New Roman" w:cs="Times New Roman"/>
          <w:sz w:val="24"/>
          <w:szCs w:val="24"/>
          <w:lang w:val="ro-MD"/>
        </w:rPr>
        <w:t>ulile</w:t>
      </w:r>
      <w:r w:rsidRPr="00396EE1">
        <w:rPr>
          <w:rFonts w:ascii="Times New Roman" w:hAnsi="Times New Roman" w:cs="Times New Roman"/>
          <w:sz w:val="24"/>
          <w:szCs w:val="24"/>
          <w:lang w:val="ro-MD"/>
        </w:rPr>
        <w:t xml:space="preserve"> privind implicarea </w:t>
      </w:r>
      <w:r w:rsidRPr="00396EE1">
        <w:rPr>
          <w:rFonts w:ascii="Times New Roman" w:eastAsia="Times New Roman" w:hAnsi="Times New Roman" w:cs="Times New Roman"/>
          <w:bCs/>
          <w:sz w:val="24"/>
          <w:szCs w:val="24"/>
          <w:lang w:val="ro-MD"/>
        </w:rPr>
        <w:t>studenților facultăților de drept în procesul de acordare a asistenței juridice primare garantată de stat</w:t>
      </w:r>
      <w:r w:rsidRPr="00396EE1">
        <w:rPr>
          <w:rFonts w:ascii="Times New Roman" w:hAnsi="Times New Roman" w:cs="Times New Roman"/>
          <w:sz w:val="24"/>
          <w:szCs w:val="24"/>
          <w:lang w:val="ro-MD"/>
        </w:rPr>
        <w:t xml:space="preserve">, </w:t>
      </w:r>
    </w:p>
    <w:p w14:paraId="1802ED00"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bCs/>
          <w:sz w:val="24"/>
          <w:szCs w:val="24"/>
          <w:lang w:val="ro-MD"/>
        </w:rPr>
        <w:t>Comisi</w:t>
      </w:r>
      <w:r w:rsidR="0097121F" w:rsidRPr="00396EE1">
        <w:rPr>
          <w:rFonts w:ascii="Times New Roman" w:hAnsi="Times New Roman" w:cs="Times New Roman"/>
          <w:bCs/>
          <w:sz w:val="24"/>
          <w:szCs w:val="24"/>
          <w:lang w:val="ro-MD"/>
        </w:rPr>
        <w:t>a</w:t>
      </w:r>
      <w:r w:rsidRPr="00396EE1">
        <w:rPr>
          <w:rFonts w:ascii="Times New Roman" w:hAnsi="Times New Roman" w:cs="Times New Roman"/>
          <w:bCs/>
          <w:sz w:val="24"/>
          <w:szCs w:val="24"/>
          <w:lang w:val="ro-MD"/>
        </w:rPr>
        <w:t xml:space="preserve"> de concurs pentru selectarea studenților în vederea acordării asistenței juridice primare garantate de stat în cadrul Oficiului teritorial ____________ al CNAJGS,</w:t>
      </w:r>
    </w:p>
    <w:p w14:paraId="434AE281" w14:textId="77777777" w:rsidR="00942273" w:rsidRPr="00396EE1" w:rsidRDefault="00942273" w:rsidP="00DE2F92">
      <w:pPr>
        <w:spacing w:line="240" w:lineRule="auto"/>
        <w:ind w:right="471"/>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În următoarea </w:t>
      </w:r>
      <w:proofErr w:type="spellStart"/>
      <w:r w:rsidRPr="00396EE1">
        <w:rPr>
          <w:rFonts w:ascii="Times New Roman" w:hAnsi="Times New Roman" w:cs="Times New Roman"/>
          <w:sz w:val="24"/>
          <w:szCs w:val="24"/>
          <w:lang w:val="ro-MD"/>
        </w:rPr>
        <w:t>componenţă</w:t>
      </w:r>
      <w:proofErr w:type="spellEnd"/>
      <w:r w:rsidRPr="00396EE1">
        <w:rPr>
          <w:rFonts w:ascii="Times New Roman" w:hAnsi="Times New Roman" w:cs="Times New Roman"/>
          <w:sz w:val="24"/>
          <w:szCs w:val="24"/>
          <w:lang w:val="ro-MD"/>
        </w:rPr>
        <w:t>:</w:t>
      </w:r>
    </w:p>
    <w:p w14:paraId="2AE04FF9" w14:textId="77777777" w:rsidR="00942273" w:rsidRPr="00396EE1" w:rsidRDefault="00942273" w:rsidP="00DE2F92">
      <w:pPr>
        <w:pStyle w:val="a4"/>
        <w:ind w:firstLine="0"/>
        <w:rPr>
          <w:lang w:val="ro-MD"/>
        </w:rPr>
      </w:pPr>
      <w:r w:rsidRPr="00396EE1">
        <w:rPr>
          <w:lang w:val="ro-MD"/>
        </w:rPr>
        <w:t>coordonatorul Oficiului teritorial______________________________________</w:t>
      </w:r>
    </w:p>
    <w:p w14:paraId="7A68C684" w14:textId="77777777" w:rsidR="00942273" w:rsidRPr="00396EE1" w:rsidRDefault="00942273" w:rsidP="00DE2F92">
      <w:pPr>
        <w:pStyle w:val="a4"/>
        <w:ind w:firstLine="0"/>
        <w:rPr>
          <w:lang w:val="ro-MD"/>
        </w:rPr>
      </w:pPr>
      <w:r w:rsidRPr="00396EE1">
        <w:rPr>
          <w:lang w:val="ro-MD"/>
        </w:rPr>
        <w:t>reprezentantul instituții de învățământ, facultatea drept____________________________________</w:t>
      </w:r>
    </w:p>
    <w:p w14:paraId="2094A599" w14:textId="77777777" w:rsidR="00942273" w:rsidRPr="00396EE1" w:rsidRDefault="00942273" w:rsidP="00DE2F92">
      <w:pPr>
        <w:pStyle w:val="a4"/>
        <w:ind w:firstLine="0"/>
        <w:rPr>
          <w:lang w:val="ro-MD"/>
        </w:rPr>
      </w:pPr>
      <w:r w:rsidRPr="00396EE1">
        <w:rPr>
          <w:lang w:val="ro-MD"/>
        </w:rPr>
        <w:t>avocatul public_________________________________________________</w:t>
      </w:r>
    </w:p>
    <w:p w14:paraId="01A1AAF0" w14:textId="77777777" w:rsidR="00942273" w:rsidRPr="00396EE1" w:rsidRDefault="00942273" w:rsidP="00DE2F92">
      <w:pPr>
        <w:pStyle w:val="a4"/>
        <w:ind w:firstLine="0"/>
        <w:rPr>
          <w:lang w:val="ro-MD"/>
        </w:rPr>
      </w:pPr>
      <w:r w:rsidRPr="00396EE1">
        <w:rPr>
          <w:lang w:val="ro-MD"/>
        </w:rPr>
        <w:t>reprezentantul organizații neguvernamentale de profil  _____________________________________.</w:t>
      </w:r>
    </w:p>
    <w:p w14:paraId="32277030" w14:textId="77777777" w:rsidR="00942273" w:rsidRPr="00396EE1" w:rsidRDefault="00942273" w:rsidP="00DE2F92">
      <w:pPr>
        <w:spacing w:line="240" w:lineRule="auto"/>
        <w:ind w:right="471"/>
        <w:jc w:val="both"/>
        <w:rPr>
          <w:rFonts w:ascii="Times New Roman" w:hAnsi="Times New Roman" w:cs="Times New Roman"/>
          <w:sz w:val="24"/>
          <w:szCs w:val="24"/>
          <w:lang w:val="ro-MD"/>
        </w:rPr>
      </w:pPr>
    </w:p>
    <w:p w14:paraId="2E07A15B" w14:textId="77777777" w:rsidR="00942273" w:rsidRPr="00396EE1" w:rsidRDefault="00942273" w:rsidP="00DE2F92">
      <w:pPr>
        <w:spacing w:line="240" w:lineRule="auto"/>
        <w:ind w:right="471"/>
        <w:jc w:val="both"/>
        <w:rPr>
          <w:rFonts w:ascii="Times New Roman" w:hAnsi="Times New Roman" w:cs="Times New Roman"/>
          <w:sz w:val="24"/>
          <w:szCs w:val="24"/>
          <w:lang w:val="ro-MD"/>
        </w:rPr>
      </w:pPr>
      <w:proofErr w:type="spellStart"/>
      <w:r w:rsidRPr="00396EE1">
        <w:rPr>
          <w:rFonts w:ascii="Times New Roman" w:hAnsi="Times New Roman" w:cs="Times New Roman"/>
          <w:sz w:val="24"/>
          <w:szCs w:val="24"/>
          <w:lang w:val="ro-MD"/>
        </w:rPr>
        <w:t>Avînd</w:t>
      </w:r>
      <w:proofErr w:type="spellEnd"/>
      <w:r w:rsidRPr="00396EE1">
        <w:rPr>
          <w:rFonts w:ascii="Times New Roman" w:hAnsi="Times New Roman" w:cs="Times New Roman"/>
          <w:sz w:val="24"/>
          <w:szCs w:val="24"/>
          <w:lang w:val="ro-MD"/>
        </w:rPr>
        <w:t xml:space="preserve"> următoarea ordine de zi:</w:t>
      </w:r>
    </w:p>
    <w:p w14:paraId="75C5DCB6" w14:textId="77777777" w:rsidR="00942273" w:rsidRPr="00396EE1" w:rsidRDefault="00942273" w:rsidP="00DE2F92">
      <w:pPr>
        <w:spacing w:line="240" w:lineRule="auto"/>
        <w:ind w:right="471"/>
        <w:jc w:val="both"/>
        <w:rPr>
          <w:rFonts w:ascii="Times New Roman" w:hAnsi="Times New Roman" w:cs="Times New Roman"/>
          <w:sz w:val="24"/>
          <w:szCs w:val="24"/>
          <w:lang w:val="ro-MD"/>
        </w:rPr>
      </w:pPr>
      <w:r w:rsidRPr="00396EE1">
        <w:rPr>
          <w:rFonts w:ascii="Times New Roman" w:hAnsi="Times New Roman" w:cs="Times New Roman"/>
          <w:bCs/>
          <w:sz w:val="24"/>
          <w:szCs w:val="24"/>
          <w:lang w:val="ro-MD"/>
        </w:rPr>
        <w:t xml:space="preserve">Intervievarea </w:t>
      </w:r>
      <w:proofErr w:type="spellStart"/>
      <w:r w:rsidRPr="00396EE1">
        <w:rPr>
          <w:rFonts w:ascii="Times New Roman" w:hAnsi="Times New Roman" w:cs="Times New Roman"/>
          <w:bCs/>
          <w:sz w:val="24"/>
          <w:szCs w:val="24"/>
          <w:lang w:val="ro-MD"/>
        </w:rPr>
        <w:t>candidaţilor</w:t>
      </w:r>
      <w:proofErr w:type="spellEnd"/>
      <w:r w:rsidRPr="00396EE1">
        <w:rPr>
          <w:rFonts w:ascii="Times New Roman" w:hAnsi="Times New Roman" w:cs="Times New Roman"/>
          <w:bCs/>
          <w:sz w:val="24"/>
          <w:szCs w:val="24"/>
          <w:lang w:val="ro-MD"/>
        </w:rPr>
        <w:t xml:space="preserve"> </w:t>
      </w:r>
      <w:proofErr w:type="spellStart"/>
      <w:r w:rsidRPr="00396EE1">
        <w:rPr>
          <w:rFonts w:ascii="Times New Roman" w:hAnsi="Times New Roman" w:cs="Times New Roman"/>
          <w:bCs/>
          <w:sz w:val="24"/>
          <w:szCs w:val="24"/>
          <w:lang w:val="ro-MD"/>
        </w:rPr>
        <w:t>preselectaţi</w:t>
      </w:r>
      <w:proofErr w:type="spellEnd"/>
      <w:r w:rsidR="0097121F" w:rsidRPr="00396EE1">
        <w:rPr>
          <w:rFonts w:ascii="Times New Roman" w:hAnsi="Times New Roman" w:cs="Times New Roman"/>
          <w:bCs/>
          <w:sz w:val="24"/>
          <w:szCs w:val="24"/>
          <w:lang w:val="ro-MD"/>
        </w:rPr>
        <w:t xml:space="preserve"> în cadrul concursului pentru selectarea studenților în vederea acordării asistenței juridice primare garantate de stat în cadrul Oficiului teritorial ____________ al CNAJGS</w:t>
      </w:r>
    </w:p>
    <w:p w14:paraId="42B12099" w14:textId="77777777" w:rsidR="00942273" w:rsidRPr="00396EE1" w:rsidRDefault="00942273"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DECIDE:</w:t>
      </w:r>
    </w:p>
    <w:p w14:paraId="203C7429" w14:textId="77777777" w:rsidR="00942273" w:rsidRPr="00396EE1" w:rsidRDefault="00942273" w:rsidP="00DE2F92">
      <w:pPr>
        <w:pStyle w:val="a3"/>
        <w:numPr>
          <w:ilvl w:val="0"/>
          <w:numId w:val="18"/>
        </w:numPr>
        <w:spacing w:line="240" w:lineRule="auto"/>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A selecta </w:t>
      </w:r>
      <w:r w:rsidRPr="00396EE1">
        <w:rPr>
          <w:rFonts w:ascii="Times New Roman" w:hAnsi="Times New Roman" w:cs="Times New Roman"/>
          <w:bCs/>
          <w:sz w:val="24"/>
          <w:szCs w:val="24"/>
          <w:lang w:val="ro-MD"/>
        </w:rPr>
        <w:t>în vederea acordării asistenței juridice primare garantate de stat în cadrul Oficiului teritorial ____________ al CNAJGS</w:t>
      </w:r>
      <w:r w:rsidRPr="00396EE1">
        <w:rPr>
          <w:rFonts w:ascii="Times New Roman" w:hAnsi="Times New Roman" w:cs="Times New Roman"/>
          <w:b/>
          <w:sz w:val="24"/>
          <w:szCs w:val="24"/>
          <w:lang w:val="ro-MD"/>
        </w:rPr>
        <w:t xml:space="preserve"> următorii studenți:</w:t>
      </w:r>
    </w:p>
    <w:p w14:paraId="4A4115EC" w14:textId="77777777" w:rsidR="00942273" w:rsidRPr="00396EE1" w:rsidRDefault="00942273" w:rsidP="00DE2F92">
      <w:pPr>
        <w:spacing w:line="240" w:lineRule="auto"/>
        <w:jc w:val="both"/>
        <w:rPr>
          <w:rFonts w:ascii="Times New Roman" w:hAnsi="Times New Roman" w:cs="Times New Roman"/>
          <w:b/>
          <w:sz w:val="24"/>
          <w:szCs w:val="24"/>
          <w:lang w:val="ro-MD"/>
        </w:rPr>
      </w:pPr>
    </w:p>
    <w:p w14:paraId="3DF2CE15"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1) _____________;</w:t>
      </w:r>
    </w:p>
    <w:p w14:paraId="26D8E32F"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2) _____________;</w:t>
      </w:r>
    </w:p>
    <w:p w14:paraId="69903699"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3) _____________;</w:t>
      </w:r>
    </w:p>
    <w:p w14:paraId="5C8B7215"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4) _____________;</w:t>
      </w:r>
    </w:p>
    <w:p w14:paraId="6CA47C0C" w14:textId="77777777" w:rsidR="00942273" w:rsidRPr="00396EE1" w:rsidRDefault="00942273" w:rsidP="00DE2F92">
      <w:pPr>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5) _____________;</w:t>
      </w:r>
    </w:p>
    <w:p w14:paraId="7D37D230" w14:textId="77777777" w:rsidR="00942273" w:rsidRPr="00396EE1" w:rsidRDefault="00942273" w:rsidP="00DE2F92">
      <w:pPr>
        <w:pStyle w:val="a4"/>
        <w:numPr>
          <w:ilvl w:val="0"/>
          <w:numId w:val="18"/>
        </w:numPr>
        <w:rPr>
          <w:lang w:val="ro-MD"/>
        </w:rPr>
      </w:pPr>
      <w:r w:rsidRPr="00396EE1">
        <w:rPr>
          <w:lang w:val="ro-MD"/>
        </w:rPr>
        <w:t xml:space="preserve">Decizia se transmite Aparatului administrativ pentru a fi plasată pe pagina web a Consiliului </w:t>
      </w:r>
      <w:proofErr w:type="spellStart"/>
      <w:r w:rsidRPr="00396EE1">
        <w:rPr>
          <w:lang w:val="ro-MD"/>
        </w:rPr>
        <w:t>Naţional</w:t>
      </w:r>
      <w:proofErr w:type="spellEnd"/>
      <w:r w:rsidRPr="00396EE1">
        <w:rPr>
          <w:lang w:val="ro-MD"/>
        </w:rPr>
        <w:t xml:space="preserve"> și se aduce la </w:t>
      </w:r>
      <w:proofErr w:type="spellStart"/>
      <w:r w:rsidRPr="00396EE1">
        <w:rPr>
          <w:lang w:val="ro-MD"/>
        </w:rPr>
        <w:t>cunoştinţă</w:t>
      </w:r>
      <w:proofErr w:type="spellEnd"/>
      <w:r w:rsidRPr="00396EE1">
        <w:rPr>
          <w:lang w:val="ro-MD"/>
        </w:rPr>
        <w:t xml:space="preserve"> </w:t>
      </w:r>
      <w:proofErr w:type="spellStart"/>
      <w:r w:rsidRPr="00396EE1">
        <w:rPr>
          <w:lang w:val="ro-MD"/>
        </w:rPr>
        <w:t>candidaţilor</w:t>
      </w:r>
      <w:proofErr w:type="spellEnd"/>
      <w:r w:rsidRPr="00396EE1">
        <w:rPr>
          <w:lang w:val="ro-MD"/>
        </w:rPr>
        <w:t>, în termen de 5 zile de la adoptarea acesteia.</w:t>
      </w:r>
    </w:p>
    <w:p w14:paraId="61878920" w14:textId="77777777" w:rsidR="00942273" w:rsidRPr="00396EE1" w:rsidRDefault="00942273" w:rsidP="00DE2F92">
      <w:pPr>
        <w:spacing w:line="240" w:lineRule="auto"/>
        <w:ind w:firstLine="708"/>
        <w:jc w:val="both"/>
        <w:rPr>
          <w:rFonts w:ascii="Times New Roman" w:hAnsi="Times New Roman" w:cs="Times New Roman"/>
          <w:sz w:val="24"/>
          <w:szCs w:val="24"/>
          <w:lang w:val="ro-MD"/>
        </w:rPr>
      </w:pPr>
    </w:p>
    <w:p w14:paraId="27A47D0C" w14:textId="77777777" w:rsidR="00EA28CE" w:rsidRPr="00396EE1" w:rsidRDefault="00EA28CE" w:rsidP="00DE2F92">
      <w:pPr>
        <w:spacing w:line="240" w:lineRule="auto"/>
        <w:rPr>
          <w:rFonts w:ascii="Times New Roman" w:hAnsi="Times New Roman" w:cs="Times New Roman"/>
          <w:sz w:val="24"/>
          <w:szCs w:val="24"/>
          <w:lang w:val="ro-MD"/>
        </w:rPr>
      </w:pPr>
    </w:p>
    <w:p w14:paraId="6C5E08D4" w14:textId="77777777" w:rsidR="00942273" w:rsidRPr="00396EE1" w:rsidRDefault="00942273"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Membrii Comisiei:                                          </w:t>
      </w:r>
    </w:p>
    <w:p w14:paraId="6E859430" w14:textId="77777777" w:rsidR="00942273" w:rsidRPr="00396EE1" w:rsidRDefault="00942273"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1._________________________________ (</w:t>
      </w:r>
      <w:proofErr w:type="spellStart"/>
      <w:r w:rsidRPr="00396EE1">
        <w:rPr>
          <w:rFonts w:ascii="Times New Roman" w:hAnsi="Times New Roman" w:cs="Times New Roman"/>
          <w:b/>
          <w:sz w:val="24"/>
          <w:szCs w:val="24"/>
          <w:lang w:val="ro-MD"/>
        </w:rPr>
        <w:t>preşedinte</w:t>
      </w:r>
      <w:proofErr w:type="spellEnd"/>
      <w:r w:rsidRPr="00396EE1">
        <w:rPr>
          <w:rFonts w:ascii="Times New Roman" w:hAnsi="Times New Roman" w:cs="Times New Roman"/>
          <w:b/>
          <w:sz w:val="24"/>
          <w:szCs w:val="24"/>
          <w:lang w:val="ro-MD"/>
        </w:rPr>
        <w:t>) ________________</w:t>
      </w:r>
    </w:p>
    <w:p w14:paraId="1592FA4A" w14:textId="77777777" w:rsidR="00942273" w:rsidRPr="00396EE1" w:rsidRDefault="00942273"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2._________________________________ (membru) __________________</w:t>
      </w:r>
    </w:p>
    <w:p w14:paraId="42989E4F" w14:textId="77777777" w:rsidR="00942273" w:rsidRPr="00396EE1" w:rsidRDefault="00942273"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3._________________________________ (membru) __________________</w:t>
      </w:r>
    </w:p>
    <w:p w14:paraId="73FE03BA" w14:textId="77777777" w:rsidR="00942273" w:rsidRPr="00396EE1" w:rsidRDefault="00942273" w:rsidP="00DE2F92">
      <w:pPr>
        <w:spacing w:line="240" w:lineRule="auto"/>
        <w:ind w:right="471"/>
        <w:jc w:val="both"/>
        <w:rPr>
          <w:rFonts w:ascii="Times New Roman" w:hAnsi="Times New Roman" w:cs="Times New Roman"/>
          <w:b/>
          <w:sz w:val="24"/>
          <w:szCs w:val="24"/>
          <w:lang w:val="ro-MD"/>
        </w:rPr>
      </w:pPr>
      <w:r w:rsidRPr="00396EE1">
        <w:rPr>
          <w:rFonts w:ascii="Times New Roman" w:hAnsi="Times New Roman" w:cs="Times New Roman"/>
          <w:b/>
          <w:sz w:val="24"/>
          <w:szCs w:val="24"/>
          <w:lang w:val="ro-MD"/>
        </w:rPr>
        <w:t>4._________________________________ (secretar) __________________</w:t>
      </w:r>
    </w:p>
    <w:p w14:paraId="72E1FE43" w14:textId="77777777" w:rsidR="00EA28CE" w:rsidRPr="00396EE1" w:rsidRDefault="00EA28CE" w:rsidP="00DE2F92">
      <w:pPr>
        <w:spacing w:line="240" w:lineRule="auto"/>
        <w:rPr>
          <w:rFonts w:ascii="Times New Roman" w:hAnsi="Times New Roman" w:cs="Times New Roman"/>
          <w:sz w:val="24"/>
          <w:szCs w:val="24"/>
          <w:lang w:val="ro-MD"/>
        </w:rPr>
      </w:pPr>
    </w:p>
    <w:p w14:paraId="62E44EBE" w14:textId="77777777" w:rsidR="00EA28CE" w:rsidRPr="00396EE1" w:rsidRDefault="00EA28CE" w:rsidP="00DE2F92">
      <w:pPr>
        <w:spacing w:line="240" w:lineRule="auto"/>
        <w:rPr>
          <w:rFonts w:ascii="Times New Roman" w:hAnsi="Times New Roman" w:cs="Times New Roman"/>
          <w:sz w:val="24"/>
          <w:szCs w:val="24"/>
          <w:lang w:val="ro-MD"/>
        </w:rPr>
      </w:pPr>
    </w:p>
    <w:p w14:paraId="6BADB958" w14:textId="77777777" w:rsidR="00DF4A22" w:rsidRPr="00396EE1" w:rsidRDefault="00DF4A22" w:rsidP="00DE2F92">
      <w:pPr>
        <w:spacing w:line="240" w:lineRule="auto"/>
        <w:rPr>
          <w:rFonts w:ascii="Times New Roman" w:hAnsi="Times New Roman" w:cs="Times New Roman"/>
          <w:sz w:val="24"/>
          <w:szCs w:val="24"/>
          <w:lang w:val="ro-MD"/>
        </w:rPr>
      </w:pPr>
    </w:p>
    <w:p w14:paraId="02AC5B82" w14:textId="77777777" w:rsidR="00DF4A22" w:rsidRPr="00396EE1" w:rsidRDefault="00DF4A22" w:rsidP="00DE2F92">
      <w:pPr>
        <w:spacing w:line="240" w:lineRule="auto"/>
        <w:rPr>
          <w:rFonts w:ascii="Times New Roman" w:hAnsi="Times New Roman" w:cs="Times New Roman"/>
          <w:sz w:val="24"/>
          <w:szCs w:val="24"/>
          <w:lang w:val="ro-MD"/>
        </w:rPr>
      </w:pPr>
    </w:p>
    <w:p w14:paraId="293F4B7E" w14:textId="77777777" w:rsidR="00DF4A22" w:rsidRPr="00396EE1" w:rsidRDefault="00DF4A22" w:rsidP="00DE2F92">
      <w:pPr>
        <w:spacing w:line="240" w:lineRule="auto"/>
        <w:rPr>
          <w:rFonts w:ascii="Times New Roman" w:hAnsi="Times New Roman" w:cs="Times New Roman"/>
          <w:sz w:val="24"/>
          <w:szCs w:val="24"/>
          <w:lang w:val="ro-MD"/>
        </w:rPr>
      </w:pPr>
    </w:p>
    <w:p w14:paraId="7C3FDC44" w14:textId="77777777" w:rsidR="00DF4A22" w:rsidRPr="00396EE1" w:rsidRDefault="00DF4A22" w:rsidP="00DE2F92">
      <w:pPr>
        <w:spacing w:line="240" w:lineRule="auto"/>
        <w:rPr>
          <w:rFonts w:ascii="Times New Roman" w:hAnsi="Times New Roman" w:cs="Times New Roman"/>
          <w:sz w:val="24"/>
          <w:szCs w:val="24"/>
          <w:lang w:val="ro-MD"/>
        </w:rPr>
      </w:pPr>
    </w:p>
    <w:p w14:paraId="38F21616" w14:textId="77777777" w:rsidR="00DF4A22" w:rsidRPr="00396EE1" w:rsidRDefault="00DF4A22" w:rsidP="00DE2F92">
      <w:pPr>
        <w:spacing w:line="240" w:lineRule="auto"/>
        <w:rPr>
          <w:rFonts w:ascii="Times New Roman" w:hAnsi="Times New Roman" w:cs="Times New Roman"/>
          <w:sz w:val="24"/>
          <w:szCs w:val="24"/>
          <w:lang w:val="ro-MD"/>
        </w:rPr>
      </w:pPr>
    </w:p>
    <w:p w14:paraId="3A462DB9" w14:textId="77777777" w:rsidR="00B74843" w:rsidRPr="00396EE1" w:rsidRDefault="00B74843" w:rsidP="00DE2F92">
      <w:pPr>
        <w:spacing w:line="240" w:lineRule="auto"/>
        <w:rPr>
          <w:rFonts w:ascii="Times New Roman" w:hAnsi="Times New Roman" w:cs="Times New Roman"/>
          <w:sz w:val="24"/>
          <w:szCs w:val="24"/>
          <w:lang w:val="ro-MD"/>
        </w:rPr>
      </w:pPr>
    </w:p>
    <w:p w14:paraId="3154E2FB" w14:textId="77777777" w:rsidR="00B74843" w:rsidRPr="00396EE1" w:rsidRDefault="00B74843" w:rsidP="00DE2F92">
      <w:pPr>
        <w:spacing w:line="240" w:lineRule="auto"/>
        <w:rPr>
          <w:rFonts w:ascii="Times New Roman" w:hAnsi="Times New Roman" w:cs="Times New Roman"/>
          <w:sz w:val="24"/>
          <w:szCs w:val="24"/>
          <w:lang w:val="ro-MD"/>
        </w:rPr>
      </w:pPr>
    </w:p>
    <w:p w14:paraId="209489AF" w14:textId="77777777" w:rsidR="00B74843" w:rsidRPr="00396EE1" w:rsidRDefault="00B74843" w:rsidP="00DE2F92">
      <w:pPr>
        <w:spacing w:line="240" w:lineRule="auto"/>
        <w:rPr>
          <w:rFonts w:ascii="Times New Roman" w:hAnsi="Times New Roman" w:cs="Times New Roman"/>
          <w:sz w:val="24"/>
          <w:szCs w:val="24"/>
          <w:lang w:val="ro-MD"/>
        </w:rPr>
      </w:pPr>
    </w:p>
    <w:p w14:paraId="7D72B186" w14:textId="77777777" w:rsidR="00B74843" w:rsidRPr="00396EE1" w:rsidRDefault="00B74843" w:rsidP="00DE2F92">
      <w:pPr>
        <w:spacing w:line="240" w:lineRule="auto"/>
        <w:rPr>
          <w:rFonts w:ascii="Times New Roman" w:hAnsi="Times New Roman" w:cs="Times New Roman"/>
          <w:sz w:val="24"/>
          <w:szCs w:val="24"/>
          <w:lang w:val="ro-MD"/>
        </w:rPr>
      </w:pPr>
    </w:p>
    <w:p w14:paraId="34114F4D" w14:textId="77777777" w:rsidR="00B74843" w:rsidRPr="00396EE1" w:rsidRDefault="00B74843" w:rsidP="00DE2F92">
      <w:pPr>
        <w:spacing w:line="240" w:lineRule="auto"/>
        <w:rPr>
          <w:rFonts w:ascii="Times New Roman" w:hAnsi="Times New Roman" w:cs="Times New Roman"/>
          <w:sz w:val="24"/>
          <w:szCs w:val="24"/>
          <w:lang w:val="ro-MD"/>
        </w:rPr>
      </w:pPr>
    </w:p>
    <w:p w14:paraId="171C0CED" w14:textId="77777777" w:rsidR="00B74843" w:rsidRPr="00396EE1" w:rsidRDefault="00B74843" w:rsidP="00DE2F92">
      <w:pPr>
        <w:spacing w:line="240" w:lineRule="auto"/>
        <w:rPr>
          <w:rFonts w:ascii="Times New Roman" w:hAnsi="Times New Roman" w:cs="Times New Roman"/>
          <w:sz w:val="24"/>
          <w:szCs w:val="24"/>
          <w:lang w:val="ro-MD"/>
        </w:rPr>
      </w:pPr>
    </w:p>
    <w:p w14:paraId="2A288C4F" w14:textId="77777777" w:rsidR="00B74843" w:rsidRPr="00396EE1" w:rsidRDefault="00B74843" w:rsidP="00DE2F92">
      <w:pPr>
        <w:spacing w:line="240" w:lineRule="auto"/>
        <w:rPr>
          <w:rFonts w:ascii="Times New Roman" w:hAnsi="Times New Roman" w:cs="Times New Roman"/>
          <w:sz w:val="24"/>
          <w:szCs w:val="24"/>
          <w:lang w:val="ro-MD"/>
        </w:rPr>
      </w:pPr>
    </w:p>
    <w:p w14:paraId="709B6C9E" w14:textId="77777777" w:rsidR="00DF4A22" w:rsidRPr="00396EE1" w:rsidRDefault="00DF4A22" w:rsidP="00DE2F92">
      <w:pPr>
        <w:spacing w:line="240" w:lineRule="auto"/>
        <w:rPr>
          <w:rFonts w:ascii="Times New Roman" w:hAnsi="Times New Roman" w:cs="Times New Roman"/>
          <w:sz w:val="24"/>
          <w:szCs w:val="24"/>
          <w:lang w:val="ro-MD"/>
        </w:rPr>
      </w:pPr>
    </w:p>
    <w:p w14:paraId="0BDDD5F3" w14:textId="77777777" w:rsidR="00EA73BB" w:rsidRPr="00396EE1" w:rsidRDefault="00EA73BB" w:rsidP="00DE2F92">
      <w:pPr>
        <w:spacing w:line="240" w:lineRule="auto"/>
        <w:rPr>
          <w:rFonts w:ascii="Times New Roman" w:hAnsi="Times New Roman" w:cs="Times New Roman"/>
          <w:sz w:val="24"/>
          <w:szCs w:val="24"/>
          <w:lang w:val="ro-MD"/>
        </w:rPr>
      </w:pPr>
    </w:p>
    <w:p w14:paraId="58657DC7" w14:textId="77777777" w:rsidR="00EA73BB" w:rsidRPr="00396EE1" w:rsidRDefault="00EA73BB" w:rsidP="00DE2F92">
      <w:pPr>
        <w:spacing w:line="240" w:lineRule="auto"/>
        <w:rPr>
          <w:rFonts w:ascii="Times New Roman" w:hAnsi="Times New Roman" w:cs="Times New Roman"/>
          <w:sz w:val="24"/>
          <w:szCs w:val="24"/>
          <w:lang w:val="ro-MD"/>
        </w:rPr>
      </w:pPr>
    </w:p>
    <w:p w14:paraId="48972577" w14:textId="77777777" w:rsidR="00EA73BB" w:rsidRPr="00396EE1" w:rsidRDefault="00EA73BB" w:rsidP="00DE2F92">
      <w:pPr>
        <w:spacing w:line="240" w:lineRule="auto"/>
        <w:rPr>
          <w:rFonts w:ascii="Times New Roman" w:hAnsi="Times New Roman" w:cs="Times New Roman"/>
          <w:sz w:val="24"/>
          <w:szCs w:val="24"/>
          <w:lang w:val="ro-MD"/>
        </w:rPr>
      </w:pPr>
    </w:p>
    <w:p w14:paraId="69852ED4" w14:textId="77777777" w:rsidR="00EA73BB" w:rsidRPr="00396EE1" w:rsidRDefault="00EA73BB" w:rsidP="00DE2F92">
      <w:pPr>
        <w:spacing w:line="240" w:lineRule="auto"/>
        <w:rPr>
          <w:rFonts w:ascii="Times New Roman" w:hAnsi="Times New Roman" w:cs="Times New Roman"/>
          <w:sz w:val="24"/>
          <w:szCs w:val="24"/>
          <w:lang w:val="ro-MD"/>
        </w:rPr>
      </w:pPr>
    </w:p>
    <w:p w14:paraId="35626ABC" w14:textId="77777777" w:rsidR="00EA73BB" w:rsidRPr="00396EE1" w:rsidRDefault="00EA73BB" w:rsidP="00DE2F92">
      <w:pPr>
        <w:spacing w:line="240" w:lineRule="auto"/>
        <w:rPr>
          <w:rFonts w:ascii="Times New Roman" w:hAnsi="Times New Roman" w:cs="Times New Roman"/>
          <w:sz w:val="24"/>
          <w:szCs w:val="24"/>
          <w:lang w:val="ro-MD"/>
        </w:rPr>
      </w:pPr>
    </w:p>
    <w:p w14:paraId="1BA58178" w14:textId="77777777" w:rsidR="00EA73BB" w:rsidRPr="00396EE1" w:rsidRDefault="00EA73BB" w:rsidP="00DE2F92">
      <w:pPr>
        <w:spacing w:line="240" w:lineRule="auto"/>
        <w:rPr>
          <w:rFonts w:ascii="Times New Roman" w:hAnsi="Times New Roman" w:cs="Times New Roman"/>
          <w:sz w:val="24"/>
          <w:szCs w:val="24"/>
          <w:lang w:val="ro-MD"/>
        </w:rPr>
      </w:pPr>
    </w:p>
    <w:p w14:paraId="3764A3E6" w14:textId="77777777" w:rsidR="00EA73BB" w:rsidRPr="00396EE1" w:rsidRDefault="00EA73BB" w:rsidP="00DE2F92">
      <w:pPr>
        <w:spacing w:line="240" w:lineRule="auto"/>
        <w:rPr>
          <w:rFonts w:ascii="Times New Roman" w:hAnsi="Times New Roman" w:cs="Times New Roman"/>
          <w:sz w:val="24"/>
          <w:szCs w:val="24"/>
          <w:lang w:val="ro-MD"/>
        </w:rPr>
      </w:pPr>
    </w:p>
    <w:p w14:paraId="66155A3C" w14:textId="77777777" w:rsidR="00EA73BB" w:rsidRPr="00396EE1" w:rsidRDefault="00EA73BB" w:rsidP="00DE2F92">
      <w:pPr>
        <w:spacing w:line="240" w:lineRule="auto"/>
        <w:rPr>
          <w:rFonts w:ascii="Times New Roman" w:hAnsi="Times New Roman" w:cs="Times New Roman"/>
          <w:sz w:val="24"/>
          <w:szCs w:val="24"/>
          <w:lang w:val="ro-MD"/>
        </w:rPr>
      </w:pPr>
    </w:p>
    <w:p w14:paraId="5FC353EA" w14:textId="5F12B4AD" w:rsidR="00DF4A22" w:rsidRPr="00396EE1" w:rsidRDefault="00DF4A22" w:rsidP="00EA73BB">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lastRenderedPageBreak/>
        <w:t xml:space="preserve">Anexa nr. 5 </w:t>
      </w:r>
    </w:p>
    <w:p w14:paraId="63772E2B" w14:textId="77777777" w:rsidR="00DF4A22" w:rsidRPr="00396EE1" w:rsidRDefault="00DF4A22" w:rsidP="00DE2F92">
      <w:pPr>
        <w:spacing w:line="240" w:lineRule="auto"/>
        <w:jc w:val="right"/>
        <w:rPr>
          <w:rFonts w:ascii="Times New Roman" w:hAnsi="Times New Roman" w:cs="Times New Roman"/>
          <w:b/>
          <w:sz w:val="24"/>
          <w:szCs w:val="24"/>
          <w:lang w:val="ro-MD"/>
        </w:rPr>
      </w:pPr>
    </w:p>
    <w:p w14:paraId="6E33129E" w14:textId="77777777" w:rsidR="00DF4A22" w:rsidRPr="00396EE1" w:rsidRDefault="00DF4A22" w:rsidP="00DE2F92">
      <w:pPr>
        <w:spacing w:line="240" w:lineRule="auto"/>
        <w:jc w:val="center"/>
        <w:rPr>
          <w:rFonts w:ascii="Times New Roman" w:hAnsi="Times New Roman" w:cs="Times New Roman"/>
          <w:b/>
          <w:sz w:val="24"/>
          <w:szCs w:val="24"/>
          <w:lang w:val="ro-MD"/>
        </w:rPr>
      </w:pPr>
    </w:p>
    <w:p w14:paraId="385E1FED" w14:textId="77777777" w:rsidR="00DF4A22" w:rsidRPr="00396EE1" w:rsidRDefault="00DF4A22"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ANGAJAMENT DE CONFIDENŢIALITATE</w:t>
      </w:r>
    </w:p>
    <w:p w14:paraId="0DFB8990" w14:textId="77777777" w:rsidR="00DF4A22" w:rsidRPr="00396EE1" w:rsidRDefault="00DF4A22" w:rsidP="00DE2F92">
      <w:pPr>
        <w:spacing w:line="240" w:lineRule="auto"/>
        <w:jc w:val="both"/>
        <w:rPr>
          <w:rFonts w:ascii="Times New Roman" w:hAnsi="Times New Roman" w:cs="Times New Roman"/>
          <w:sz w:val="24"/>
          <w:szCs w:val="24"/>
          <w:lang w:val="ro-MD"/>
        </w:rPr>
      </w:pPr>
    </w:p>
    <w:p w14:paraId="05D91136" w14:textId="77777777" w:rsidR="00DF4A22" w:rsidRPr="00396EE1" w:rsidRDefault="00DF4A22" w:rsidP="00DE2F92">
      <w:pPr>
        <w:spacing w:line="240" w:lineRule="auto"/>
        <w:jc w:val="both"/>
        <w:rPr>
          <w:rFonts w:ascii="Times New Roman" w:hAnsi="Times New Roman" w:cs="Times New Roman"/>
          <w:sz w:val="24"/>
          <w:szCs w:val="24"/>
          <w:lang w:val="ro-MD"/>
        </w:rPr>
      </w:pPr>
    </w:p>
    <w:p w14:paraId="73760B6C" w14:textId="77777777" w:rsidR="00DF4A22" w:rsidRPr="00396EE1" w:rsidRDefault="00DF4A22" w:rsidP="00DE2F92">
      <w:pPr>
        <w:autoSpaceDE w:val="0"/>
        <w:autoSpaceDN w:val="0"/>
        <w:adjustRightInd w:val="0"/>
        <w:spacing w:line="240" w:lineRule="auto"/>
        <w:jc w:val="both"/>
        <w:rPr>
          <w:rFonts w:ascii="Times New Roman" w:hAnsi="Times New Roman" w:cs="Times New Roman"/>
          <w:sz w:val="24"/>
          <w:szCs w:val="24"/>
          <w:lang w:val="ro-MD"/>
        </w:rPr>
      </w:pPr>
      <w:r w:rsidRPr="00396EE1">
        <w:rPr>
          <w:rFonts w:ascii="Times New Roman" w:hAnsi="Times New Roman" w:cs="Times New Roman"/>
          <w:sz w:val="24"/>
          <w:szCs w:val="24"/>
          <w:lang w:val="ro-MD"/>
        </w:rPr>
        <w:t xml:space="preserve">Subsemnatul (Subsemnata) _______________________________________ , cu domiciliul în ______________________, strada _______________________________, legitimat cu Buletinul de identitate seria ____ nr. ____________ ,IDNP _____________________, mă angajez să </w:t>
      </w:r>
      <w:r w:rsidRPr="00396EE1">
        <w:rPr>
          <w:rFonts w:ascii="Times New Roman" w:hAnsi="Times New Roman" w:cs="Times New Roman"/>
          <w:color w:val="000000"/>
          <w:sz w:val="24"/>
          <w:szCs w:val="24"/>
          <w:lang w:val="ro-MD"/>
        </w:rPr>
        <w:t xml:space="preserve">păstrez confidențialitatea datelor și informațiilor de care voi lua cunoștință în procesul acordării </w:t>
      </w:r>
      <w:proofErr w:type="spellStart"/>
      <w:r w:rsidRPr="00396EE1">
        <w:rPr>
          <w:rFonts w:ascii="Times New Roman" w:hAnsi="Times New Roman" w:cs="Times New Roman"/>
          <w:color w:val="000000"/>
          <w:sz w:val="24"/>
          <w:szCs w:val="24"/>
          <w:lang w:val="ro-MD"/>
        </w:rPr>
        <w:t>asistenţei</w:t>
      </w:r>
      <w:proofErr w:type="spellEnd"/>
      <w:r w:rsidRPr="00396EE1">
        <w:rPr>
          <w:rFonts w:ascii="Times New Roman" w:hAnsi="Times New Roman" w:cs="Times New Roman"/>
          <w:color w:val="000000"/>
          <w:sz w:val="24"/>
          <w:szCs w:val="24"/>
          <w:lang w:val="ro-MD"/>
        </w:rPr>
        <w:t xml:space="preserve"> juridice primare garantate de stat</w:t>
      </w:r>
      <w:r w:rsidRPr="00396EE1">
        <w:rPr>
          <w:rFonts w:ascii="Times New Roman" w:hAnsi="Times New Roman" w:cs="Times New Roman"/>
          <w:iCs/>
          <w:sz w:val="24"/>
          <w:szCs w:val="24"/>
          <w:lang w:val="ro-MD"/>
        </w:rPr>
        <w:t xml:space="preserve">, precum și să asigur </w:t>
      </w:r>
      <w:proofErr w:type="spellStart"/>
      <w:r w:rsidRPr="00396EE1">
        <w:rPr>
          <w:rFonts w:ascii="Times New Roman" w:hAnsi="Times New Roman" w:cs="Times New Roman"/>
          <w:iCs/>
          <w:sz w:val="24"/>
          <w:szCs w:val="24"/>
          <w:lang w:val="ro-MD"/>
        </w:rPr>
        <w:t>confidenţialitatea</w:t>
      </w:r>
      <w:proofErr w:type="spellEnd"/>
      <w:r w:rsidRPr="00396EE1">
        <w:rPr>
          <w:rFonts w:ascii="Times New Roman" w:hAnsi="Times New Roman" w:cs="Times New Roman"/>
          <w:iCs/>
          <w:sz w:val="24"/>
          <w:szCs w:val="24"/>
          <w:lang w:val="ro-MD"/>
        </w:rPr>
        <w:t xml:space="preserve"> datelor cu caracter personal în conformitate cu Legea nr. 133 din 08 iulie 2011 privind </w:t>
      </w:r>
      <w:proofErr w:type="spellStart"/>
      <w:r w:rsidRPr="00396EE1">
        <w:rPr>
          <w:rFonts w:ascii="Times New Roman" w:hAnsi="Times New Roman" w:cs="Times New Roman"/>
          <w:iCs/>
          <w:sz w:val="24"/>
          <w:szCs w:val="24"/>
          <w:lang w:val="ro-MD"/>
        </w:rPr>
        <w:t>protecţia</w:t>
      </w:r>
      <w:proofErr w:type="spellEnd"/>
      <w:r w:rsidRPr="00396EE1">
        <w:rPr>
          <w:rFonts w:ascii="Times New Roman" w:hAnsi="Times New Roman" w:cs="Times New Roman"/>
          <w:iCs/>
          <w:sz w:val="24"/>
          <w:szCs w:val="24"/>
          <w:lang w:val="ro-MD"/>
        </w:rPr>
        <w:t xml:space="preserve"> datelor cu caracter personal</w:t>
      </w:r>
      <w:r w:rsidRPr="00396EE1">
        <w:rPr>
          <w:rFonts w:ascii="Times New Roman" w:hAnsi="Times New Roman" w:cs="Times New Roman"/>
          <w:sz w:val="24"/>
          <w:szCs w:val="24"/>
          <w:lang w:val="ro-MD"/>
        </w:rPr>
        <w:t xml:space="preserve">, inclusiv după încetarea </w:t>
      </w:r>
      <w:r w:rsidR="007924B2" w:rsidRPr="00396EE1">
        <w:rPr>
          <w:rFonts w:ascii="Times New Roman" w:hAnsi="Times New Roman" w:cs="Times New Roman"/>
          <w:sz w:val="24"/>
          <w:szCs w:val="24"/>
          <w:lang w:val="ro-MD"/>
        </w:rPr>
        <w:t>activităților</w:t>
      </w:r>
      <w:r w:rsidRPr="00396EE1">
        <w:rPr>
          <w:rFonts w:ascii="Times New Roman" w:hAnsi="Times New Roman" w:cs="Times New Roman"/>
          <w:sz w:val="24"/>
          <w:szCs w:val="24"/>
          <w:lang w:val="ro-MD"/>
        </w:rPr>
        <w:t xml:space="preserve"> ce presupun accesul la aceste </w:t>
      </w:r>
      <w:proofErr w:type="spellStart"/>
      <w:r w:rsidRPr="00396EE1">
        <w:rPr>
          <w:rFonts w:ascii="Times New Roman" w:hAnsi="Times New Roman" w:cs="Times New Roman"/>
          <w:sz w:val="24"/>
          <w:szCs w:val="24"/>
          <w:lang w:val="ro-MD"/>
        </w:rPr>
        <w:t>informaţii</w:t>
      </w:r>
      <w:proofErr w:type="spellEnd"/>
      <w:r w:rsidRPr="00396EE1">
        <w:rPr>
          <w:rFonts w:ascii="Times New Roman" w:hAnsi="Times New Roman" w:cs="Times New Roman"/>
          <w:sz w:val="24"/>
          <w:szCs w:val="24"/>
          <w:lang w:val="ro-MD"/>
        </w:rPr>
        <w:t xml:space="preserve">. </w:t>
      </w:r>
    </w:p>
    <w:p w14:paraId="12A12107" w14:textId="77777777" w:rsidR="00DF4A22" w:rsidRPr="00396EE1" w:rsidRDefault="00DF4A22" w:rsidP="00DE2F92">
      <w:pPr>
        <w:spacing w:line="240" w:lineRule="auto"/>
        <w:jc w:val="both"/>
        <w:rPr>
          <w:rFonts w:ascii="Times New Roman" w:hAnsi="Times New Roman" w:cs="Times New Roman"/>
          <w:sz w:val="24"/>
          <w:szCs w:val="24"/>
          <w:lang w:val="ro-MD"/>
        </w:rPr>
      </w:pPr>
    </w:p>
    <w:p w14:paraId="4A7CC782" w14:textId="77777777" w:rsidR="00DF4A22" w:rsidRPr="00396EE1" w:rsidRDefault="00DF4A22" w:rsidP="00DE2F92">
      <w:pPr>
        <w:spacing w:line="240" w:lineRule="auto"/>
        <w:jc w:val="both"/>
        <w:rPr>
          <w:rFonts w:ascii="Times New Roman" w:hAnsi="Times New Roman" w:cs="Times New Roman"/>
          <w:sz w:val="24"/>
          <w:szCs w:val="24"/>
          <w:lang w:val="ro-MD"/>
        </w:rPr>
      </w:pPr>
    </w:p>
    <w:p w14:paraId="2FFEA862" w14:textId="77777777" w:rsidR="00DF4A22" w:rsidRPr="00396EE1" w:rsidRDefault="00DF4A22" w:rsidP="00DE2F92">
      <w:pPr>
        <w:spacing w:line="240" w:lineRule="auto"/>
        <w:jc w:val="both"/>
        <w:rPr>
          <w:rFonts w:ascii="Times New Roman" w:hAnsi="Times New Roman" w:cs="Times New Roman"/>
          <w:sz w:val="24"/>
          <w:szCs w:val="24"/>
          <w:lang w:val="ro-MD"/>
        </w:rPr>
      </w:pPr>
    </w:p>
    <w:p w14:paraId="578E8F7E" w14:textId="77777777" w:rsidR="00DF4A22" w:rsidRPr="00396EE1" w:rsidRDefault="00DF4A22" w:rsidP="00DE2F92">
      <w:pPr>
        <w:pStyle w:val="a4"/>
        <w:shd w:val="clear" w:color="auto" w:fill="FFFFFF"/>
        <w:ind w:firstLine="0"/>
        <w:rPr>
          <w:lang w:val="ro-MD"/>
        </w:rPr>
      </w:pPr>
      <w:r w:rsidRPr="00396EE1">
        <w:rPr>
          <w:color w:val="2A2D2E"/>
          <w:lang w:val="ro-MD"/>
        </w:rPr>
        <w:t>Prezentul angajament a fost încheiat azi _____   _____________201___.</w:t>
      </w:r>
    </w:p>
    <w:p w14:paraId="1323B117" w14:textId="77777777" w:rsidR="00DF4A22" w:rsidRPr="00396EE1" w:rsidRDefault="00DF4A22" w:rsidP="00DE2F92">
      <w:pPr>
        <w:spacing w:line="240" w:lineRule="auto"/>
        <w:jc w:val="both"/>
        <w:rPr>
          <w:rFonts w:ascii="Times New Roman" w:hAnsi="Times New Roman" w:cs="Times New Roman"/>
          <w:sz w:val="24"/>
          <w:szCs w:val="24"/>
          <w:lang w:val="ro-MD"/>
        </w:rPr>
      </w:pPr>
    </w:p>
    <w:p w14:paraId="5B4D6A70" w14:textId="77777777" w:rsidR="00DF4A22" w:rsidRPr="00396EE1" w:rsidRDefault="00DF4A22" w:rsidP="00DE2F92">
      <w:pPr>
        <w:spacing w:line="240" w:lineRule="auto"/>
        <w:jc w:val="both"/>
        <w:rPr>
          <w:rFonts w:ascii="Times New Roman" w:hAnsi="Times New Roman" w:cs="Times New Roman"/>
          <w:sz w:val="24"/>
          <w:szCs w:val="24"/>
          <w:lang w:val="ro-MD"/>
        </w:rPr>
      </w:pPr>
    </w:p>
    <w:p w14:paraId="43F93589" w14:textId="77777777" w:rsidR="00DF4A22" w:rsidRPr="00396EE1" w:rsidRDefault="00DF4A22" w:rsidP="00DE2F92">
      <w:pPr>
        <w:spacing w:line="240" w:lineRule="auto"/>
        <w:rPr>
          <w:rFonts w:ascii="Times New Roman" w:hAnsi="Times New Roman" w:cs="Times New Roman"/>
          <w:i/>
          <w:sz w:val="24"/>
          <w:szCs w:val="24"/>
          <w:lang w:val="ro-MD"/>
        </w:rPr>
      </w:pPr>
      <w:r w:rsidRPr="00396EE1">
        <w:rPr>
          <w:rFonts w:ascii="Times New Roman" w:hAnsi="Times New Roman" w:cs="Times New Roman"/>
          <w:i/>
          <w:sz w:val="24"/>
          <w:szCs w:val="24"/>
          <w:lang w:val="ro-MD"/>
        </w:rPr>
        <w:t xml:space="preserve">____________________________                          </w:t>
      </w:r>
    </w:p>
    <w:p w14:paraId="4A87A35C" w14:textId="77777777" w:rsidR="00DF4A22" w:rsidRPr="00396EE1" w:rsidRDefault="00DF4A22" w:rsidP="00DE2F92">
      <w:pPr>
        <w:spacing w:line="240" w:lineRule="auto"/>
        <w:rPr>
          <w:rFonts w:ascii="Times New Roman" w:hAnsi="Times New Roman" w:cs="Times New Roman"/>
          <w:sz w:val="24"/>
          <w:szCs w:val="24"/>
          <w:lang w:val="ro-MD"/>
        </w:rPr>
      </w:pPr>
      <w:r w:rsidRPr="00396EE1">
        <w:rPr>
          <w:rFonts w:ascii="Times New Roman" w:hAnsi="Times New Roman" w:cs="Times New Roman"/>
          <w:i/>
          <w:sz w:val="24"/>
          <w:szCs w:val="24"/>
          <w:lang w:val="ro-MD"/>
        </w:rPr>
        <w:t xml:space="preserve">                  (semnătura)</w:t>
      </w:r>
    </w:p>
    <w:p w14:paraId="5092CB0D" w14:textId="77777777" w:rsidR="00DF4A22" w:rsidRPr="00396EE1" w:rsidRDefault="00DF4A22" w:rsidP="00DE2F92">
      <w:pPr>
        <w:spacing w:line="240" w:lineRule="auto"/>
        <w:rPr>
          <w:rFonts w:ascii="Times New Roman" w:hAnsi="Times New Roman" w:cs="Times New Roman"/>
          <w:sz w:val="24"/>
          <w:szCs w:val="24"/>
          <w:lang w:val="ro-MD"/>
        </w:rPr>
      </w:pPr>
    </w:p>
    <w:p w14:paraId="2A848844" w14:textId="77777777" w:rsidR="00E107C0" w:rsidRPr="00396EE1" w:rsidRDefault="00E107C0" w:rsidP="00DE2F92">
      <w:pPr>
        <w:spacing w:line="240" w:lineRule="auto"/>
        <w:rPr>
          <w:rFonts w:ascii="Times New Roman" w:hAnsi="Times New Roman" w:cs="Times New Roman"/>
          <w:sz w:val="24"/>
          <w:szCs w:val="24"/>
          <w:lang w:val="ro-MD"/>
        </w:rPr>
      </w:pPr>
    </w:p>
    <w:p w14:paraId="396C6AAD" w14:textId="77777777" w:rsidR="00E107C0" w:rsidRPr="00396EE1" w:rsidRDefault="00E107C0" w:rsidP="00DE2F92">
      <w:pPr>
        <w:spacing w:line="240" w:lineRule="auto"/>
        <w:rPr>
          <w:rFonts w:ascii="Times New Roman" w:hAnsi="Times New Roman" w:cs="Times New Roman"/>
          <w:sz w:val="24"/>
          <w:szCs w:val="24"/>
          <w:lang w:val="ro-MD"/>
        </w:rPr>
      </w:pPr>
    </w:p>
    <w:p w14:paraId="0F453DC0" w14:textId="77777777" w:rsidR="00E107C0" w:rsidRPr="00396EE1" w:rsidRDefault="00E107C0" w:rsidP="00DE2F92">
      <w:pPr>
        <w:spacing w:line="240" w:lineRule="auto"/>
        <w:rPr>
          <w:rFonts w:ascii="Times New Roman" w:hAnsi="Times New Roman" w:cs="Times New Roman"/>
          <w:sz w:val="24"/>
          <w:szCs w:val="24"/>
          <w:lang w:val="ro-MD"/>
        </w:rPr>
      </w:pPr>
    </w:p>
    <w:p w14:paraId="6E5EAC7D" w14:textId="77777777" w:rsidR="00E107C0" w:rsidRPr="00396EE1" w:rsidRDefault="00E107C0" w:rsidP="00DE2F92">
      <w:pPr>
        <w:spacing w:line="240" w:lineRule="auto"/>
        <w:rPr>
          <w:rFonts w:ascii="Times New Roman" w:hAnsi="Times New Roman" w:cs="Times New Roman"/>
          <w:sz w:val="24"/>
          <w:szCs w:val="24"/>
          <w:lang w:val="ro-MD"/>
        </w:rPr>
      </w:pPr>
    </w:p>
    <w:p w14:paraId="410C2B06" w14:textId="77777777" w:rsidR="00E107C0" w:rsidRPr="00396EE1" w:rsidRDefault="00E107C0" w:rsidP="00DE2F92">
      <w:pPr>
        <w:spacing w:line="240" w:lineRule="auto"/>
        <w:rPr>
          <w:rFonts w:ascii="Times New Roman" w:hAnsi="Times New Roman" w:cs="Times New Roman"/>
          <w:sz w:val="24"/>
          <w:szCs w:val="24"/>
          <w:lang w:val="ro-MD"/>
        </w:rPr>
      </w:pPr>
    </w:p>
    <w:p w14:paraId="0ADB6983" w14:textId="77777777" w:rsidR="00E107C0" w:rsidRPr="00396EE1" w:rsidRDefault="00E107C0" w:rsidP="00DE2F92">
      <w:pPr>
        <w:spacing w:line="240" w:lineRule="auto"/>
        <w:rPr>
          <w:rFonts w:ascii="Times New Roman" w:hAnsi="Times New Roman" w:cs="Times New Roman"/>
          <w:sz w:val="24"/>
          <w:szCs w:val="24"/>
          <w:lang w:val="ro-MD"/>
        </w:rPr>
      </w:pPr>
    </w:p>
    <w:p w14:paraId="1E6B8263" w14:textId="77777777" w:rsidR="00E107C0" w:rsidRPr="00396EE1" w:rsidRDefault="00E107C0" w:rsidP="00DE2F92">
      <w:pPr>
        <w:spacing w:line="240" w:lineRule="auto"/>
        <w:rPr>
          <w:rFonts w:ascii="Times New Roman" w:hAnsi="Times New Roman" w:cs="Times New Roman"/>
          <w:sz w:val="24"/>
          <w:szCs w:val="24"/>
          <w:lang w:val="ro-MD"/>
        </w:rPr>
      </w:pPr>
    </w:p>
    <w:p w14:paraId="3E1D7F74" w14:textId="77777777" w:rsidR="00EA73BB" w:rsidRPr="00396EE1" w:rsidRDefault="00EA73BB" w:rsidP="00DE2F92">
      <w:pPr>
        <w:spacing w:line="240" w:lineRule="auto"/>
        <w:rPr>
          <w:rFonts w:ascii="Times New Roman" w:hAnsi="Times New Roman" w:cs="Times New Roman"/>
          <w:sz w:val="24"/>
          <w:szCs w:val="24"/>
          <w:lang w:val="ro-MD"/>
        </w:rPr>
      </w:pPr>
    </w:p>
    <w:p w14:paraId="0CAF68A6" w14:textId="77777777" w:rsidR="00EA73BB" w:rsidRPr="00396EE1" w:rsidRDefault="00EA73BB" w:rsidP="00DE2F92">
      <w:pPr>
        <w:spacing w:line="240" w:lineRule="auto"/>
        <w:rPr>
          <w:rFonts w:ascii="Times New Roman" w:hAnsi="Times New Roman" w:cs="Times New Roman"/>
          <w:sz w:val="24"/>
          <w:szCs w:val="24"/>
          <w:lang w:val="ro-MD"/>
        </w:rPr>
      </w:pPr>
    </w:p>
    <w:p w14:paraId="404E642C" w14:textId="77777777" w:rsidR="00EA73BB" w:rsidRPr="00396EE1" w:rsidRDefault="00EA73BB" w:rsidP="00DE2F92">
      <w:pPr>
        <w:spacing w:line="240" w:lineRule="auto"/>
        <w:rPr>
          <w:rFonts w:ascii="Times New Roman" w:hAnsi="Times New Roman" w:cs="Times New Roman"/>
          <w:sz w:val="24"/>
          <w:szCs w:val="24"/>
          <w:lang w:val="ro-MD"/>
        </w:rPr>
      </w:pPr>
    </w:p>
    <w:p w14:paraId="1A65CAD9" w14:textId="77777777" w:rsidR="00EA73BB" w:rsidRPr="00396EE1" w:rsidRDefault="00EA73BB" w:rsidP="00DE2F92">
      <w:pPr>
        <w:spacing w:line="240" w:lineRule="auto"/>
        <w:rPr>
          <w:rFonts w:ascii="Times New Roman" w:hAnsi="Times New Roman" w:cs="Times New Roman"/>
          <w:sz w:val="24"/>
          <w:szCs w:val="24"/>
          <w:lang w:val="ro-MD"/>
        </w:rPr>
      </w:pPr>
    </w:p>
    <w:p w14:paraId="3BBDAC71" w14:textId="6E34EC1A" w:rsidR="00E107C0" w:rsidRPr="00396EE1" w:rsidRDefault="00E107C0" w:rsidP="00EA73BB">
      <w:pPr>
        <w:spacing w:after="0" w:line="240" w:lineRule="auto"/>
        <w:jc w:val="right"/>
        <w:rPr>
          <w:rFonts w:ascii="Times New Roman" w:eastAsia="Times New Roman" w:hAnsi="Times New Roman" w:cs="Times New Roman"/>
          <w:sz w:val="24"/>
          <w:szCs w:val="24"/>
          <w:lang w:val="ro-MD"/>
        </w:rPr>
      </w:pPr>
      <w:r w:rsidRPr="00396EE1">
        <w:rPr>
          <w:rFonts w:ascii="Times New Roman" w:hAnsi="Times New Roman" w:cs="Times New Roman"/>
          <w:sz w:val="24"/>
          <w:szCs w:val="24"/>
          <w:lang w:val="ro-MD"/>
        </w:rPr>
        <w:lastRenderedPageBreak/>
        <w:t xml:space="preserve">Anexa nr. 6 </w:t>
      </w:r>
    </w:p>
    <w:p w14:paraId="768D2F88" w14:textId="77777777" w:rsidR="00E107C0" w:rsidRPr="00396EE1" w:rsidRDefault="00E107C0" w:rsidP="00DE2F92">
      <w:pPr>
        <w:spacing w:line="240" w:lineRule="auto"/>
        <w:jc w:val="right"/>
        <w:rPr>
          <w:rFonts w:ascii="Times New Roman" w:hAnsi="Times New Roman" w:cs="Times New Roman"/>
          <w:sz w:val="24"/>
          <w:szCs w:val="24"/>
          <w:lang w:val="ro-MD"/>
        </w:rPr>
      </w:pPr>
    </w:p>
    <w:p w14:paraId="2165755C" w14:textId="77777777" w:rsidR="00E107C0" w:rsidRPr="00396EE1" w:rsidRDefault="00E107C0" w:rsidP="00DE2F92">
      <w:pPr>
        <w:spacing w:line="240" w:lineRule="auto"/>
        <w:rPr>
          <w:rFonts w:ascii="Times New Roman" w:hAnsi="Times New Roman" w:cs="Times New Roman"/>
          <w:sz w:val="24"/>
          <w:szCs w:val="24"/>
          <w:lang w:val="ro-MD"/>
        </w:rPr>
      </w:pPr>
    </w:p>
    <w:p w14:paraId="4C541520" w14:textId="77777777" w:rsidR="00DF4A22" w:rsidRPr="00396EE1" w:rsidRDefault="00E107C0"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REGISTRU</w:t>
      </w:r>
    </w:p>
    <w:p w14:paraId="50BB4A23" w14:textId="77777777" w:rsidR="00E107C0" w:rsidRPr="00396EE1" w:rsidRDefault="00E107C0"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de evidență a asistenței juridice primare garantate de stat acordate de către studenți</w:t>
      </w:r>
    </w:p>
    <w:p w14:paraId="3C17EE91" w14:textId="77777777" w:rsidR="00E107C0" w:rsidRPr="00396EE1" w:rsidRDefault="00E107C0" w:rsidP="00DE2F92">
      <w:pPr>
        <w:spacing w:line="240" w:lineRule="auto"/>
        <w:jc w:val="center"/>
        <w:rPr>
          <w:rFonts w:ascii="Times New Roman" w:hAnsi="Times New Roman" w:cs="Times New Roman"/>
          <w:b/>
          <w:sz w:val="24"/>
          <w:szCs w:val="24"/>
          <w:lang w:val="ro-MD"/>
        </w:rPr>
      </w:pPr>
      <w:r w:rsidRPr="00396EE1">
        <w:rPr>
          <w:rFonts w:ascii="Times New Roman" w:hAnsi="Times New Roman" w:cs="Times New Roman"/>
          <w:b/>
          <w:sz w:val="24"/>
          <w:szCs w:val="24"/>
          <w:lang w:val="ro-MD"/>
        </w:rPr>
        <w:t xml:space="preserve">în cadrul Oficiului </w:t>
      </w:r>
      <w:r w:rsidR="007924B2" w:rsidRPr="00396EE1">
        <w:rPr>
          <w:rFonts w:ascii="Times New Roman" w:hAnsi="Times New Roman" w:cs="Times New Roman"/>
          <w:b/>
          <w:sz w:val="24"/>
          <w:szCs w:val="24"/>
          <w:lang w:val="ro-MD"/>
        </w:rPr>
        <w:t>teritorial</w:t>
      </w:r>
      <w:r w:rsidRPr="00396EE1">
        <w:rPr>
          <w:rFonts w:ascii="Times New Roman" w:hAnsi="Times New Roman" w:cs="Times New Roman"/>
          <w:b/>
          <w:sz w:val="24"/>
          <w:szCs w:val="24"/>
          <w:lang w:val="ro-MD"/>
        </w:rPr>
        <w:t xml:space="preserve"> ______________ al CNAJGS</w:t>
      </w:r>
    </w:p>
    <w:tbl>
      <w:tblPr>
        <w:tblStyle w:val="a8"/>
        <w:tblpPr w:leftFromText="180" w:rightFromText="180" w:vertAnchor="text" w:horzAnchor="margin" w:tblpXSpec="center" w:tblpY="1022"/>
        <w:tblW w:w="9918" w:type="dxa"/>
        <w:tblLayout w:type="fixed"/>
        <w:tblLook w:val="01E0" w:firstRow="1" w:lastRow="1" w:firstColumn="1" w:lastColumn="1" w:noHBand="0" w:noVBand="0"/>
      </w:tblPr>
      <w:tblGrid>
        <w:gridCol w:w="478"/>
        <w:gridCol w:w="793"/>
        <w:gridCol w:w="992"/>
        <w:gridCol w:w="1134"/>
        <w:gridCol w:w="993"/>
        <w:gridCol w:w="850"/>
        <w:gridCol w:w="992"/>
        <w:gridCol w:w="1276"/>
        <w:gridCol w:w="1276"/>
        <w:gridCol w:w="1134"/>
      </w:tblGrid>
      <w:tr w:rsidR="00651B98" w:rsidRPr="00396EE1" w14:paraId="69623653" w14:textId="77777777" w:rsidTr="007924B2">
        <w:tc>
          <w:tcPr>
            <w:tcW w:w="478" w:type="dxa"/>
          </w:tcPr>
          <w:p w14:paraId="7D27FFF2"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Nr.</w:t>
            </w:r>
          </w:p>
        </w:tc>
        <w:tc>
          <w:tcPr>
            <w:tcW w:w="793" w:type="dxa"/>
          </w:tcPr>
          <w:p w14:paraId="0292EDDD"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Data adresării</w:t>
            </w:r>
          </w:p>
        </w:tc>
        <w:tc>
          <w:tcPr>
            <w:tcW w:w="992" w:type="dxa"/>
          </w:tcPr>
          <w:p w14:paraId="59BBF001"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 xml:space="preserve">Numele </w:t>
            </w:r>
            <w:proofErr w:type="spellStart"/>
            <w:r w:rsidRPr="00396EE1">
              <w:rPr>
                <w:color w:val="000000"/>
                <w:sz w:val="24"/>
                <w:szCs w:val="24"/>
                <w:lang w:val="ro-MD"/>
              </w:rPr>
              <w:t>şi</w:t>
            </w:r>
            <w:proofErr w:type="spellEnd"/>
            <w:r w:rsidRPr="00396EE1">
              <w:rPr>
                <w:color w:val="000000"/>
                <w:sz w:val="24"/>
                <w:szCs w:val="24"/>
                <w:lang w:val="ro-MD"/>
              </w:rPr>
              <w:t xml:space="preserve"> prenumele beneficiarului</w:t>
            </w:r>
          </w:p>
        </w:tc>
        <w:tc>
          <w:tcPr>
            <w:tcW w:w="1134" w:type="dxa"/>
          </w:tcPr>
          <w:p w14:paraId="19F34377"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Adresă de domiciliu, date de contact</w:t>
            </w:r>
          </w:p>
        </w:tc>
        <w:tc>
          <w:tcPr>
            <w:tcW w:w="993" w:type="dxa"/>
          </w:tcPr>
          <w:p w14:paraId="246FE255"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 xml:space="preserve">Durata </w:t>
            </w:r>
            <w:proofErr w:type="spellStart"/>
            <w:r w:rsidRPr="00396EE1">
              <w:rPr>
                <w:color w:val="000000"/>
                <w:sz w:val="24"/>
                <w:szCs w:val="24"/>
                <w:lang w:val="ro-MD"/>
              </w:rPr>
              <w:t>audienţei</w:t>
            </w:r>
            <w:proofErr w:type="spellEnd"/>
          </w:p>
        </w:tc>
        <w:tc>
          <w:tcPr>
            <w:tcW w:w="850" w:type="dxa"/>
          </w:tcPr>
          <w:p w14:paraId="734A8FE6"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Subiect</w:t>
            </w:r>
          </w:p>
        </w:tc>
        <w:tc>
          <w:tcPr>
            <w:tcW w:w="992" w:type="dxa"/>
          </w:tcPr>
          <w:p w14:paraId="0E7F4D2A" w14:textId="77777777" w:rsidR="00651B98" w:rsidRPr="00396EE1" w:rsidRDefault="00651B98" w:rsidP="00DE2F92">
            <w:pPr>
              <w:spacing w:line="240" w:lineRule="auto"/>
              <w:jc w:val="center"/>
              <w:rPr>
                <w:color w:val="000000"/>
                <w:sz w:val="24"/>
                <w:szCs w:val="24"/>
                <w:lang w:val="ro-MD"/>
              </w:rPr>
            </w:pPr>
            <w:proofErr w:type="spellStart"/>
            <w:r w:rsidRPr="00396EE1">
              <w:rPr>
                <w:color w:val="000000"/>
                <w:sz w:val="24"/>
                <w:szCs w:val="24"/>
                <w:lang w:val="ro-MD"/>
              </w:rPr>
              <w:t>Conţinutul</w:t>
            </w:r>
            <w:proofErr w:type="spellEnd"/>
            <w:r w:rsidRPr="00396EE1">
              <w:rPr>
                <w:color w:val="000000"/>
                <w:sz w:val="24"/>
                <w:szCs w:val="24"/>
                <w:lang w:val="ro-MD"/>
              </w:rPr>
              <w:t xml:space="preserve"> </w:t>
            </w:r>
            <w:proofErr w:type="spellStart"/>
            <w:r w:rsidRPr="00396EE1">
              <w:rPr>
                <w:color w:val="000000"/>
                <w:sz w:val="24"/>
                <w:szCs w:val="24"/>
                <w:lang w:val="ro-MD"/>
              </w:rPr>
              <w:t>consultaţiei</w:t>
            </w:r>
            <w:proofErr w:type="spellEnd"/>
          </w:p>
        </w:tc>
        <w:tc>
          <w:tcPr>
            <w:tcW w:w="1276" w:type="dxa"/>
          </w:tcPr>
          <w:p w14:paraId="44BFF93B"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 xml:space="preserve">Implicarea </w:t>
            </w:r>
            <w:r w:rsidR="007924B2" w:rsidRPr="00396EE1">
              <w:rPr>
                <w:color w:val="000000"/>
                <w:sz w:val="24"/>
                <w:szCs w:val="24"/>
                <w:lang w:val="ro-MD"/>
              </w:rPr>
              <w:t>avocatului</w:t>
            </w:r>
            <w:r w:rsidRPr="00396EE1">
              <w:rPr>
                <w:color w:val="000000"/>
                <w:sz w:val="24"/>
                <w:szCs w:val="24"/>
                <w:lang w:val="ro-MD"/>
              </w:rPr>
              <w:t xml:space="preserve"> public sau consultantului OT</w:t>
            </w:r>
          </w:p>
        </w:tc>
        <w:tc>
          <w:tcPr>
            <w:tcW w:w="1276" w:type="dxa"/>
          </w:tcPr>
          <w:p w14:paraId="13C93663" w14:textId="77777777" w:rsidR="00651B98" w:rsidRPr="00396EE1" w:rsidRDefault="00651B98" w:rsidP="00DE2F92">
            <w:pPr>
              <w:spacing w:line="240" w:lineRule="auto"/>
              <w:jc w:val="center"/>
              <w:rPr>
                <w:color w:val="000000"/>
                <w:sz w:val="24"/>
                <w:szCs w:val="24"/>
                <w:lang w:val="ro-MD"/>
              </w:rPr>
            </w:pPr>
            <w:r w:rsidRPr="00396EE1">
              <w:rPr>
                <w:color w:val="000000"/>
                <w:sz w:val="24"/>
                <w:szCs w:val="24"/>
                <w:lang w:val="ro-MD"/>
              </w:rPr>
              <w:t>Semnătura beneficiarului</w:t>
            </w:r>
          </w:p>
        </w:tc>
        <w:tc>
          <w:tcPr>
            <w:tcW w:w="1134" w:type="dxa"/>
          </w:tcPr>
          <w:p w14:paraId="2938214C" w14:textId="3DCD75AB" w:rsidR="00651B98" w:rsidRPr="00396EE1" w:rsidRDefault="007924B2" w:rsidP="00DE2F92">
            <w:pPr>
              <w:spacing w:line="240" w:lineRule="auto"/>
              <w:jc w:val="center"/>
              <w:rPr>
                <w:color w:val="000000"/>
                <w:sz w:val="24"/>
                <w:szCs w:val="24"/>
                <w:lang w:val="ro-MD"/>
              </w:rPr>
            </w:pPr>
            <w:r w:rsidRPr="00396EE1">
              <w:rPr>
                <w:color w:val="000000"/>
                <w:sz w:val="24"/>
                <w:szCs w:val="24"/>
                <w:lang w:val="ro-MD"/>
              </w:rPr>
              <w:t>Numele, prenumele,</w:t>
            </w:r>
            <w:r w:rsidR="00004ACF" w:rsidRPr="00396EE1">
              <w:rPr>
                <w:color w:val="000000"/>
                <w:sz w:val="24"/>
                <w:szCs w:val="24"/>
                <w:lang w:val="ro-MD"/>
              </w:rPr>
              <w:t xml:space="preserve"> </w:t>
            </w:r>
            <w:r w:rsidRPr="00396EE1">
              <w:rPr>
                <w:color w:val="000000"/>
                <w:sz w:val="24"/>
                <w:szCs w:val="24"/>
                <w:lang w:val="ro-MD"/>
              </w:rPr>
              <w:t>s</w:t>
            </w:r>
            <w:r w:rsidR="00651B98" w:rsidRPr="00396EE1">
              <w:rPr>
                <w:color w:val="000000"/>
                <w:sz w:val="24"/>
                <w:szCs w:val="24"/>
                <w:lang w:val="ro-MD"/>
              </w:rPr>
              <w:t>emnătura studentului</w:t>
            </w:r>
          </w:p>
        </w:tc>
      </w:tr>
      <w:tr w:rsidR="00651B98" w:rsidRPr="00396EE1" w14:paraId="0A9BB26E" w14:textId="77777777" w:rsidTr="007924B2">
        <w:tc>
          <w:tcPr>
            <w:tcW w:w="478" w:type="dxa"/>
          </w:tcPr>
          <w:p w14:paraId="77CB068F" w14:textId="77777777" w:rsidR="00651B98" w:rsidRPr="00396EE1" w:rsidRDefault="00651B98" w:rsidP="00DE2F92">
            <w:pPr>
              <w:spacing w:line="240" w:lineRule="auto"/>
              <w:jc w:val="both"/>
              <w:rPr>
                <w:color w:val="000000"/>
                <w:sz w:val="24"/>
                <w:szCs w:val="24"/>
                <w:lang w:val="ro-MD"/>
              </w:rPr>
            </w:pPr>
            <w:r w:rsidRPr="00396EE1">
              <w:rPr>
                <w:color w:val="000000"/>
                <w:sz w:val="24"/>
                <w:szCs w:val="24"/>
                <w:lang w:val="ro-MD"/>
              </w:rPr>
              <w:t>1.</w:t>
            </w:r>
          </w:p>
        </w:tc>
        <w:tc>
          <w:tcPr>
            <w:tcW w:w="793" w:type="dxa"/>
          </w:tcPr>
          <w:p w14:paraId="42C7982E" w14:textId="77777777" w:rsidR="00651B98" w:rsidRPr="00396EE1" w:rsidRDefault="00651B98" w:rsidP="00DE2F92">
            <w:pPr>
              <w:spacing w:line="240" w:lineRule="auto"/>
              <w:jc w:val="both"/>
              <w:rPr>
                <w:color w:val="000000"/>
                <w:sz w:val="24"/>
                <w:szCs w:val="24"/>
                <w:lang w:val="ro-MD"/>
              </w:rPr>
            </w:pPr>
          </w:p>
        </w:tc>
        <w:tc>
          <w:tcPr>
            <w:tcW w:w="992" w:type="dxa"/>
          </w:tcPr>
          <w:p w14:paraId="7E25FCD7" w14:textId="77777777" w:rsidR="00651B98" w:rsidRPr="00396EE1" w:rsidRDefault="00651B98" w:rsidP="00DE2F92">
            <w:pPr>
              <w:spacing w:line="240" w:lineRule="auto"/>
              <w:jc w:val="both"/>
              <w:rPr>
                <w:color w:val="000000"/>
                <w:sz w:val="24"/>
                <w:szCs w:val="24"/>
                <w:lang w:val="ro-MD"/>
              </w:rPr>
            </w:pPr>
          </w:p>
        </w:tc>
        <w:tc>
          <w:tcPr>
            <w:tcW w:w="1134" w:type="dxa"/>
          </w:tcPr>
          <w:p w14:paraId="1261C609" w14:textId="77777777" w:rsidR="00651B98" w:rsidRPr="00396EE1" w:rsidRDefault="00651B98" w:rsidP="00DE2F92">
            <w:pPr>
              <w:spacing w:line="240" w:lineRule="auto"/>
              <w:jc w:val="both"/>
              <w:rPr>
                <w:color w:val="000000"/>
                <w:sz w:val="24"/>
                <w:szCs w:val="24"/>
                <w:lang w:val="ro-MD"/>
              </w:rPr>
            </w:pPr>
          </w:p>
        </w:tc>
        <w:tc>
          <w:tcPr>
            <w:tcW w:w="993" w:type="dxa"/>
          </w:tcPr>
          <w:p w14:paraId="4BF6F98C" w14:textId="77777777" w:rsidR="00651B98" w:rsidRPr="00396EE1" w:rsidRDefault="00651B98" w:rsidP="00DE2F92">
            <w:pPr>
              <w:spacing w:line="240" w:lineRule="auto"/>
              <w:jc w:val="both"/>
              <w:rPr>
                <w:color w:val="000000"/>
                <w:sz w:val="24"/>
                <w:szCs w:val="24"/>
                <w:lang w:val="ro-MD"/>
              </w:rPr>
            </w:pPr>
          </w:p>
        </w:tc>
        <w:tc>
          <w:tcPr>
            <w:tcW w:w="850" w:type="dxa"/>
          </w:tcPr>
          <w:p w14:paraId="5CD04520" w14:textId="77777777" w:rsidR="00651B98" w:rsidRPr="00396EE1" w:rsidRDefault="00651B98" w:rsidP="00DE2F92">
            <w:pPr>
              <w:spacing w:line="240" w:lineRule="auto"/>
              <w:jc w:val="both"/>
              <w:rPr>
                <w:color w:val="000000"/>
                <w:sz w:val="24"/>
                <w:szCs w:val="24"/>
                <w:lang w:val="ro-MD"/>
              </w:rPr>
            </w:pPr>
          </w:p>
        </w:tc>
        <w:tc>
          <w:tcPr>
            <w:tcW w:w="992" w:type="dxa"/>
          </w:tcPr>
          <w:p w14:paraId="3CF8D197" w14:textId="77777777" w:rsidR="00651B98" w:rsidRPr="00396EE1" w:rsidRDefault="00651B98" w:rsidP="00DE2F92">
            <w:pPr>
              <w:spacing w:line="240" w:lineRule="auto"/>
              <w:jc w:val="both"/>
              <w:rPr>
                <w:color w:val="000000"/>
                <w:sz w:val="24"/>
                <w:szCs w:val="24"/>
                <w:lang w:val="ro-MD"/>
              </w:rPr>
            </w:pPr>
          </w:p>
        </w:tc>
        <w:tc>
          <w:tcPr>
            <w:tcW w:w="1276" w:type="dxa"/>
          </w:tcPr>
          <w:p w14:paraId="308D5616" w14:textId="77777777" w:rsidR="00651B98" w:rsidRPr="00396EE1" w:rsidRDefault="00651B98" w:rsidP="00DE2F92">
            <w:pPr>
              <w:spacing w:line="240" w:lineRule="auto"/>
              <w:jc w:val="both"/>
              <w:rPr>
                <w:color w:val="000000"/>
                <w:sz w:val="24"/>
                <w:szCs w:val="24"/>
                <w:lang w:val="ro-MD"/>
              </w:rPr>
            </w:pPr>
          </w:p>
        </w:tc>
        <w:tc>
          <w:tcPr>
            <w:tcW w:w="1276" w:type="dxa"/>
          </w:tcPr>
          <w:p w14:paraId="392C67BA" w14:textId="77777777" w:rsidR="00651B98" w:rsidRPr="00396EE1" w:rsidRDefault="00651B98" w:rsidP="00DE2F92">
            <w:pPr>
              <w:spacing w:line="240" w:lineRule="auto"/>
              <w:jc w:val="both"/>
              <w:rPr>
                <w:color w:val="000000"/>
                <w:sz w:val="24"/>
                <w:szCs w:val="24"/>
                <w:lang w:val="ro-MD"/>
              </w:rPr>
            </w:pPr>
          </w:p>
        </w:tc>
        <w:tc>
          <w:tcPr>
            <w:tcW w:w="1134" w:type="dxa"/>
          </w:tcPr>
          <w:p w14:paraId="77942D53" w14:textId="77777777" w:rsidR="00651B98" w:rsidRPr="00396EE1" w:rsidRDefault="00651B98" w:rsidP="00DE2F92">
            <w:pPr>
              <w:spacing w:line="240" w:lineRule="auto"/>
              <w:jc w:val="both"/>
              <w:rPr>
                <w:color w:val="000000"/>
                <w:sz w:val="24"/>
                <w:szCs w:val="24"/>
                <w:lang w:val="ro-MD"/>
              </w:rPr>
            </w:pPr>
          </w:p>
        </w:tc>
      </w:tr>
      <w:tr w:rsidR="00651B98" w:rsidRPr="00396EE1" w14:paraId="038C67A5" w14:textId="77777777" w:rsidTr="007924B2">
        <w:tc>
          <w:tcPr>
            <w:tcW w:w="478" w:type="dxa"/>
          </w:tcPr>
          <w:p w14:paraId="1218E162" w14:textId="77777777" w:rsidR="00651B98" w:rsidRPr="00396EE1" w:rsidRDefault="00651B98" w:rsidP="00DE2F92">
            <w:pPr>
              <w:spacing w:line="240" w:lineRule="auto"/>
              <w:jc w:val="both"/>
              <w:rPr>
                <w:color w:val="000000"/>
                <w:sz w:val="24"/>
                <w:szCs w:val="24"/>
                <w:lang w:val="ro-MD"/>
              </w:rPr>
            </w:pPr>
            <w:r w:rsidRPr="00396EE1">
              <w:rPr>
                <w:color w:val="000000"/>
                <w:sz w:val="24"/>
                <w:szCs w:val="24"/>
                <w:lang w:val="ro-MD"/>
              </w:rPr>
              <w:t>2.</w:t>
            </w:r>
          </w:p>
        </w:tc>
        <w:tc>
          <w:tcPr>
            <w:tcW w:w="793" w:type="dxa"/>
          </w:tcPr>
          <w:p w14:paraId="5F8B21A6" w14:textId="77777777" w:rsidR="00651B98" w:rsidRPr="00396EE1" w:rsidRDefault="00651B98" w:rsidP="00DE2F92">
            <w:pPr>
              <w:spacing w:line="240" w:lineRule="auto"/>
              <w:jc w:val="both"/>
              <w:rPr>
                <w:color w:val="000000"/>
                <w:sz w:val="24"/>
                <w:szCs w:val="24"/>
                <w:lang w:val="ro-MD"/>
              </w:rPr>
            </w:pPr>
          </w:p>
        </w:tc>
        <w:tc>
          <w:tcPr>
            <w:tcW w:w="992" w:type="dxa"/>
          </w:tcPr>
          <w:p w14:paraId="7796CE38" w14:textId="77777777" w:rsidR="00651B98" w:rsidRPr="00396EE1" w:rsidRDefault="00651B98" w:rsidP="00DE2F92">
            <w:pPr>
              <w:spacing w:line="240" w:lineRule="auto"/>
              <w:jc w:val="both"/>
              <w:rPr>
                <w:color w:val="000000"/>
                <w:sz w:val="24"/>
                <w:szCs w:val="24"/>
                <w:lang w:val="ro-MD"/>
              </w:rPr>
            </w:pPr>
          </w:p>
        </w:tc>
        <w:tc>
          <w:tcPr>
            <w:tcW w:w="1134" w:type="dxa"/>
          </w:tcPr>
          <w:p w14:paraId="6F723047" w14:textId="77777777" w:rsidR="00651B98" w:rsidRPr="00396EE1" w:rsidRDefault="00651B98" w:rsidP="00DE2F92">
            <w:pPr>
              <w:spacing w:line="240" w:lineRule="auto"/>
              <w:jc w:val="both"/>
              <w:rPr>
                <w:color w:val="000000"/>
                <w:sz w:val="24"/>
                <w:szCs w:val="24"/>
                <w:lang w:val="ro-MD"/>
              </w:rPr>
            </w:pPr>
          </w:p>
        </w:tc>
        <w:tc>
          <w:tcPr>
            <w:tcW w:w="993" w:type="dxa"/>
          </w:tcPr>
          <w:p w14:paraId="0AB31067" w14:textId="77777777" w:rsidR="00651B98" w:rsidRPr="00396EE1" w:rsidRDefault="00651B98" w:rsidP="00DE2F92">
            <w:pPr>
              <w:spacing w:line="240" w:lineRule="auto"/>
              <w:jc w:val="both"/>
              <w:rPr>
                <w:color w:val="000000"/>
                <w:sz w:val="24"/>
                <w:szCs w:val="24"/>
                <w:lang w:val="ro-MD"/>
              </w:rPr>
            </w:pPr>
          </w:p>
        </w:tc>
        <w:tc>
          <w:tcPr>
            <w:tcW w:w="850" w:type="dxa"/>
          </w:tcPr>
          <w:p w14:paraId="1288F598" w14:textId="77777777" w:rsidR="00651B98" w:rsidRPr="00396EE1" w:rsidRDefault="00651B98" w:rsidP="00DE2F92">
            <w:pPr>
              <w:spacing w:line="240" w:lineRule="auto"/>
              <w:jc w:val="both"/>
              <w:rPr>
                <w:color w:val="000000"/>
                <w:sz w:val="24"/>
                <w:szCs w:val="24"/>
                <w:lang w:val="ro-MD"/>
              </w:rPr>
            </w:pPr>
          </w:p>
        </w:tc>
        <w:tc>
          <w:tcPr>
            <w:tcW w:w="992" w:type="dxa"/>
          </w:tcPr>
          <w:p w14:paraId="2B428836" w14:textId="77777777" w:rsidR="00651B98" w:rsidRPr="00396EE1" w:rsidRDefault="00651B98" w:rsidP="00DE2F92">
            <w:pPr>
              <w:spacing w:line="240" w:lineRule="auto"/>
              <w:jc w:val="both"/>
              <w:rPr>
                <w:color w:val="000000"/>
                <w:sz w:val="24"/>
                <w:szCs w:val="24"/>
                <w:lang w:val="ro-MD"/>
              </w:rPr>
            </w:pPr>
          </w:p>
        </w:tc>
        <w:tc>
          <w:tcPr>
            <w:tcW w:w="1276" w:type="dxa"/>
          </w:tcPr>
          <w:p w14:paraId="327037BD" w14:textId="77777777" w:rsidR="00651B98" w:rsidRPr="00396EE1" w:rsidRDefault="00651B98" w:rsidP="00DE2F92">
            <w:pPr>
              <w:spacing w:line="240" w:lineRule="auto"/>
              <w:jc w:val="both"/>
              <w:rPr>
                <w:color w:val="000000"/>
                <w:sz w:val="24"/>
                <w:szCs w:val="24"/>
                <w:lang w:val="ro-MD"/>
              </w:rPr>
            </w:pPr>
          </w:p>
        </w:tc>
        <w:tc>
          <w:tcPr>
            <w:tcW w:w="1276" w:type="dxa"/>
          </w:tcPr>
          <w:p w14:paraId="16172960" w14:textId="77777777" w:rsidR="00651B98" w:rsidRPr="00396EE1" w:rsidRDefault="00651B98" w:rsidP="00DE2F92">
            <w:pPr>
              <w:spacing w:line="240" w:lineRule="auto"/>
              <w:jc w:val="both"/>
              <w:rPr>
                <w:color w:val="000000"/>
                <w:sz w:val="24"/>
                <w:szCs w:val="24"/>
                <w:lang w:val="ro-MD"/>
              </w:rPr>
            </w:pPr>
          </w:p>
        </w:tc>
        <w:tc>
          <w:tcPr>
            <w:tcW w:w="1134" w:type="dxa"/>
          </w:tcPr>
          <w:p w14:paraId="119B07F1" w14:textId="77777777" w:rsidR="00651B98" w:rsidRPr="00396EE1" w:rsidRDefault="00651B98" w:rsidP="00DE2F92">
            <w:pPr>
              <w:spacing w:line="240" w:lineRule="auto"/>
              <w:jc w:val="both"/>
              <w:rPr>
                <w:color w:val="000000"/>
                <w:sz w:val="24"/>
                <w:szCs w:val="24"/>
                <w:lang w:val="ro-MD"/>
              </w:rPr>
            </w:pPr>
          </w:p>
        </w:tc>
      </w:tr>
      <w:tr w:rsidR="00651B98" w:rsidRPr="00396EE1" w14:paraId="2C2981D1" w14:textId="77777777" w:rsidTr="007924B2">
        <w:tc>
          <w:tcPr>
            <w:tcW w:w="478" w:type="dxa"/>
          </w:tcPr>
          <w:p w14:paraId="3C70D62B" w14:textId="77777777" w:rsidR="00651B98" w:rsidRPr="00396EE1" w:rsidRDefault="00651B98" w:rsidP="00DE2F92">
            <w:pPr>
              <w:spacing w:line="240" w:lineRule="auto"/>
              <w:jc w:val="both"/>
              <w:rPr>
                <w:color w:val="000000"/>
                <w:sz w:val="24"/>
                <w:szCs w:val="24"/>
                <w:lang w:val="ro-MD"/>
              </w:rPr>
            </w:pPr>
            <w:r w:rsidRPr="00396EE1">
              <w:rPr>
                <w:color w:val="000000"/>
                <w:sz w:val="24"/>
                <w:szCs w:val="24"/>
                <w:lang w:val="ro-MD"/>
              </w:rPr>
              <w:t>3.</w:t>
            </w:r>
          </w:p>
        </w:tc>
        <w:tc>
          <w:tcPr>
            <w:tcW w:w="793" w:type="dxa"/>
          </w:tcPr>
          <w:p w14:paraId="4FD5166C" w14:textId="77777777" w:rsidR="00651B98" w:rsidRPr="00396EE1" w:rsidRDefault="00651B98" w:rsidP="00DE2F92">
            <w:pPr>
              <w:spacing w:line="240" w:lineRule="auto"/>
              <w:jc w:val="both"/>
              <w:rPr>
                <w:color w:val="000000"/>
                <w:sz w:val="24"/>
                <w:szCs w:val="24"/>
                <w:lang w:val="ro-MD"/>
              </w:rPr>
            </w:pPr>
          </w:p>
        </w:tc>
        <w:tc>
          <w:tcPr>
            <w:tcW w:w="992" w:type="dxa"/>
          </w:tcPr>
          <w:p w14:paraId="3CCA0F2B" w14:textId="77777777" w:rsidR="00651B98" w:rsidRPr="00396EE1" w:rsidRDefault="00651B98" w:rsidP="00DE2F92">
            <w:pPr>
              <w:spacing w:line="240" w:lineRule="auto"/>
              <w:jc w:val="both"/>
              <w:rPr>
                <w:color w:val="000000"/>
                <w:sz w:val="24"/>
                <w:szCs w:val="24"/>
                <w:lang w:val="ro-MD"/>
              </w:rPr>
            </w:pPr>
          </w:p>
        </w:tc>
        <w:tc>
          <w:tcPr>
            <w:tcW w:w="1134" w:type="dxa"/>
          </w:tcPr>
          <w:p w14:paraId="2EB4A79C" w14:textId="77777777" w:rsidR="00651B98" w:rsidRPr="00396EE1" w:rsidRDefault="00651B98" w:rsidP="00DE2F92">
            <w:pPr>
              <w:spacing w:line="240" w:lineRule="auto"/>
              <w:jc w:val="both"/>
              <w:rPr>
                <w:color w:val="000000"/>
                <w:sz w:val="24"/>
                <w:szCs w:val="24"/>
                <w:lang w:val="ro-MD"/>
              </w:rPr>
            </w:pPr>
          </w:p>
        </w:tc>
        <w:tc>
          <w:tcPr>
            <w:tcW w:w="993" w:type="dxa"/>
          </w:tcPr>
          <w:p w14:paraId="638ECDFB" w14:textId="77777777" w:rsidR="00651B98" w:rsidRPr="00396EE1" w:rsidRDefault="00651B98" w:rsidP="00DE2F92">
            <w:pPr>
              <w:spacing w:line="240" w:lineRule="auto"/>
              <w:jc w:val="both"/>
              <w:rPr>
                <w:color w:val="000000"/>
                <w:sz w:val="24"/>
                <w:szCs w:val="24"/>
                <w:lang w:val="ro-MD"/>
              </w:rPr>
            </w:pPr>
          </w:p>
        </w:tc>
        <w:tc>
          <w:tcPr>
            <w:tcW w:w="850" w:type="dxa"/>
          </w:tcPr>
          <w:p w14:paraId="78810CDE" w14:textId="77777777" w:rsidR="00651B98" w:rsidRPr="00396EE1" w:rsidRDefault="00651B98" w:rsidP="00DE2F92">
            <w:pPr>
              <w:spacing w:line="240" w:lineRule="auto"/>
              <w:jc w:val="both"/>
              <w:rPr>
                <w:color w:val="000000"/>
                <w:sz w:val="24"/>
                <w:szCs w:val="24"/>
                <w:lang w:val="ro-MD"/>
              </w:rPr>
            </w:pPr>
          </w:p>
        </w:tc>
        <w:tc>
          <w:tcPr>
            <w:tcW w:w="992" w:type="dxa"/>
          </w:tcPr>
          <w:p w14:paraId="09D79611" w14:textId="77777777" w:rsidR="00651B98" w:rsidRPr="00396EE1" w:rsidRDefault="00651B98" w:rsidP="00DE2F92">
            <w:pPr>
              <w:spacing w:line="240" w:lineRule="auto"/>
              <w:jc w:val="both"/>
              <w:rPr>
                <w:color w:val="000000"/>
                <w:sz w:val="24"/>
                <w:szCs w:val="24"/>
                <w:lang w:val="ro-MD"/>
              </w:rPr>
            </w:pPr>
          </w:p>
        </w:tc>
        <w:tc>
          <w:tcPr>
            <w:tcW w:w="1276" w:type="dxa"/>
          </w:tcPr>
          <w:p w14:paraId="2EA4AF91" w14:textId="77777777" w:rsidR="00651B98" w:rsidRPr="00396EE1" w:rsidRDefault="00651B98" w:rsidP="00DE2F92">
            <w:pPr>
              <w:spacing w:line="240" w:lineRule="auto"/>
              <w:jc w:val="both"/>
              <w:rPr>
                <w:color w:val="000000"/>
                <w:sz w:val="24"/>
                <w:szCs w:val="24"/>
                <w:lang w:val="ro-MD"/>
              </w:rPr>
            </w:pPr>
          </w:p>
        </w:tc>
        <w:tc>
          <w:tcPr>
            <w:tcW w:w="1276" w:type="dxa"/>
          </w:tcPr>
          <w:p w14:paraId="7EF019A6" w14:textId="77777777" w:rsidR="00651B98" w:rsidRPr="00396EE1" w:rsidRDefault="00651B98" w:rsidP="00DE2F92">
            <w:pPr>
              <w:spacing w:line="240" w:lineRule="auto"/>
              <w:jc w:val="both"/>
              <w:rPr>
                <w:color w:val="000000"/>
                <w:sz w:val="24"/>
                <w:szCs w:val="24"/>
                <w:lang w:val="ro-MD"/>
              </w:rPr>
            </w:pPr>
          </w:p>
        </w:tc>
        <w:tc>
          <w:tcPr>
            <w:tcW w:w="1134" w:type="dxa"/>
          </w:tcPr>
          <w:p w14:paraId="5C14FC8D" w14:textId="77777777" w:rsidR="00651B98" w:rsidRPr="00396EE1" w:rsidRDefault="00651B98" w:rsidP="00DE2F92">
            <w:pPr>
              <w:spacing w:line="240" w:lineRule="auto"/>
              <w:jc w:val="both"/>
              <w:rPr>
                <w:color w:val="000000"/>
                <w:sz w:val="24"/>
                <w:szCs w:val="24"/>
                <w:lang w:val="ro-MD"/>
              </w:rPr>
            </w:pPr>
          </w:p>
        </w:tc>
      </w:tr>
    </w:tbl>
    <w:p w14:paraId="4F660B89" w14:textId="77777777" w:rsidR="00DF4A22" w:rsidRPr="00396EE1" w:rsidRDefault="00DF4A22" w:rsidP="00DE2F92">
      <w:pPr>
        <w:spacing w:line="240" w:lineRule="auto"/>
        <w:rPr>
          <w:rFonts w:ascii="Times New Roman" w:hAnsi="Times New Roman" w:cs="Times New Roman"/>
          <w:sz w:val="24"/>
          <w:szCs w:val="24"/>
          <w:lang w:val="ro-MD"/>
        </w:rPr>
      </w:pPr>
    </w:p>
    <w:p w14:paraId="18D57418" w14:textId="77777777" w:rsidR="00DF4A22" w:rsidRPr="00396EE1" w:rsidRDefault="00DF4A22" w:rsidP="00DE2F92">
      <w:pPr>
        <w:spacing w:line="240" w:lineRule="auto"/>
        <w:rPr>
          <w:rFonts w:ascii="Times New Roman" w:hAnsi="Times New Roman" w:cs="Times New Roman"/>
          <w:sz w:val="24"/>
          <w:szCs w:val="24"/>
          <w:lang w:val="ro-MD"/>
        </w:rPr>
      </w:pPr>
    </w:p>
    <w:sectPr w:rsidR="00DF4A22" w:rsidRPr="00396EE1" w:rsidSect="005727E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757"/>
    <w:multiLevelType w:val="hybridMultilevel"/>
    <w:tmpl w:val="75D6F702"/>
    <w:lvl w:ilvl="0" w:tplc="8098BBA0">
      <w:start w:val="1"/>
      <w:numFmt w:val="lowerLetter"/>
      <w:lvlText w:val="%1)"/>
      <w:lvlJc w:val="left"/>
      <w:pPr>
        <w:ind w:left="1429" w:hanging="360"/>
      </w:pPr>
      <w:rPr>
        <w:rFonts w:cs="Times New Roman"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8A7ECB"/>
    <w:multiLevelType w:val="hybridMultilevel"/>
    <w:tmpl w:val="8D129392"/>
    <w:lvl w:ilvl="0" w:tplc="CAFA5764">
      <w:start w:val="1"/>
      <w:numFmt w:val="lowerLetter"/>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9176EC"/>
    <w:multiLevelType w:val="hybridMultilevel"/>
    <w:tmpl w:val="A1302D06"/>
    <w:lvl w:ilvl="0" w:tplc="89864928">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080B8E"/>
    <w:multiLevelType w:val="hybridMultilevel"/>
    <w:tmpl w:val="D4B8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D22BF"/>
    <w:multiLevelType w:val="hybridMultilevel"/>
    <w:tmpl w:val="9E0A845A"/>
    <w:lvl w:ilvl="0" w:tplc="EB7ED7DA">
      <w:start w:val="1"/>
      <w:numFmt w:val="lowerLetter"/>
      <w:lvlText w:val="%1)"/>
      <w:lvlJc w:val="left"/>
      <w:pPr>
        <w:ind w:left="1429" w:hanging="360"/>
      </w:pPr>
      <w:rPr>
        <w:rFonts w:ascii="Times New Roman" w:eastAsia="Calibr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1912065"/>
    <w:multiLevelType w:val="multilevel"/>
    <w:tmpl w:val="E0E8AD34"/>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A611F4"/>
    <w:multiLevelType w:val="hybridMultilevel"/>
    <w:tmpl w:val="6A24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159CA"/>
    <w:multiLevelType w:val="hybridMultilevel"/>
    <w:tmpl w:val="B2444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1A540E"/>
    <w:multiLevelType w:val="hybridMultilevel"/>
    <w:tmpl w:val="917E08F4"/>
    <w:lvl w:ilvl="0" w:tplc="6882B8F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26395"/>
    <w:multiLevelType w:val="hybridMultilevel"/>
    <w:tmpl w:val="B3903F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C24D6"/>
    <w:multiLevelType w:val="hybridMultilevel"/>
    <w:tmpl w:val="72E0868E"/>
    <w:lvl w:ilvl="0" w:tplc="D946E02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BA0A32"/>
    <w:multiLevelType w:val="hybridMultilevel"/>
    <w:tmpl w:val="98043DCE"/>
    <w:lvl w:ilvl="0" w:tplc="96548FD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07F6607"/>
    <w:multiLevelType w:val="hybridMultilevel"/>
    <w:tmpl w:val="E00CC8A0"/>
    <w:lvl w:ilvl="0" w:tplc="041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083314"/>
    <w:multiLevelType w:val="hybridMultilevel"/>
    <w:tmpl w:val="63F0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A55E70"/>
    <w:multiLevelType w:val="hybridMultilevel"/>
    <w:tmpl w:val="79844A9A"/>
    <w:lvl w:ilvl="0" w:tplc="A5DEDD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254E92"/>
    <w:multiLevelType w:val="hybridMultilevel"/>
    <w:tmpl w:val="4CAA86EE"/>
    <w:lvl w:ilvl="0" w:tplc="EC1479E4">
      <w:start w:val="1"/>
      <w:numFmt w:val="bullet"/>
      <w:lvlText w:val=""/>
      <w:lvlJc w:val="left"/>
      <w:pPr>
        <w:tabs>
          <w:tab w:val="num" w:pos="840"/>
        </w:tabs>
        <w:ind w:left="84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33497D"/>
    <w:multiLevelType w:val="hybridMultilevel"/>
    <w:tmpl w:val="F1AE24B2"/>
    <w:lvl w:ilvl="0" w:tplc="C3B8E7AC">
      <w:start w:val="1"/>
      <w:numFmt w:val="lowerLetter"/>
      <w:lvlText w:val="%1."/>
      <w:lvlJc w:val="left"/>
      <w:pPr>
        <w:ind w:left="1080" w:hanging="360"/>
      </w:pPr>
      <w:rPr>
        <w:rFonts w:hint="default"/>
      </w:rPr>
    </w:lvl>
    <w:lvl w:ilvl="1" w:tplc="041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011E80"/>
    <w:multiLevelType w:val="hybridMultilevel"/>
    <w:tmpl w:val="C5C4A614"/>
    <w:lvl w:ilvl="0" w:tplc="1FDCBB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701A42">
      <w:start w:val="1"/>
      <w:numFmt w:val="lowerLetter"/>
      <w:lvlRestart w:val="0"/>
      <w:lvlText w:val="%2)"/>
      <w:lvlJc w:val="left"/>
      <w:pPr>
        <w:ind w:left="1080"/>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2" w:tplc="04190017">
      <w:start w:val="1"/>
      <w:numFmt w:val="lowerLetter"/>
      <w:lvlText w:val="%3)"/>
      <w:lvlJc w:val="left"/>
      <w:pPr>
        <w:ind w:left="1800"/>
      </w:pPr>
      <w:rPr>
        <w:b w:val="0"/>
        <w:i w:val="0"/>
        <w:strike w:val="0"/>
        <w:dstrike w:val="0"/>
        <w:color w:val="000000"/>
        <w:sz w:val="24"/>
        <w:szCs w:val="24"/>
        <w:u w:val="none" w:color="000000"/>
        <w:bdr w:val="none" w:sz="0" w:space="0" w:color="auto"/>
        <w:shd w:val="clear" w:color="auto" w:fill="auto"/>
        <w:vertAlign w:val="baseline"/>
      </w:rPr>
    </w:lvl>
    <w:lvl w:ilvl="3" w:tplc="0AEAFA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E0D7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6C12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AE8A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EE40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76C1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320764E9"/>
    <w:multiLevelType w:val="hybridMultilevel"/>
    <w:tmpl w:val="3BB29E7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8CF1E1B"/>
    <w:multiLevelType w:val="hybridMultilevel"/>
    <w:tmpl w:val="2DC68B9E"/>
    <w:lvl w:ilvl="0" w:tplc="888830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6B5827"/>
    <w:multiLevelType w:val="hybridMultilevel"/>
    <w:tmpl w:val="E5B855B8"/>
    <w:lvl w:ilvl="0" w:tplc="FEA6DE1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F6C5887"/>
    <w:multiLevelType w:val="hybridMultilevel"/>
    <w:tmpl w:val="EF2C1C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2B0D1F"/>
    <w:multiLevelType w:val="hybridMultilevel"/>
    <w:tmpl w:val="A6BC225E"/>
    <w:lvl w:ilvl="0" w:tplc="C2DE601A">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7FB3103"/>
    <w:multiLevelType w:val="hybridMultilevel"/>
    <w:tmpl w:val="060E841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D656EA"/>
    <w:multiLevelType w:val="hybridMultilevel"/>
    <w:tmpl w:val="97901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C2126"/>
    <w:multiLevelType w:val="hybridMultilevel"/>
    <w:tmpl w:val="D4D6CDE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02F2EA2"/>
    <w:multiLevelType w:val="hybridMultilevel"/>
    <w:tmpl w:val="5FC22A9E"/>
    <w:lvl w:ilvl="0" w:tplc="6252378C">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B950B3"/>
    <w:multiLevelType w:val="hybridMultilevel"/>
    <w:tmpl w:val="060E841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D44494"/>
    <w:multiLevelType w:val="hybridMultilevel"/>
    <w:tmpl w:val="52503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717170"/>
    <w:multiLevelType w:val="hybridMultilevel"/>
    <w:tmpl w:val="47E47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630F9E"/>
    <w:multiLevelType w:val="hybridMultilevel"/>
    <w:tmpl w:val="AE7EA252"/>
    <w:lvl w:ilvl="0" w:tplc="AC526CC6">
      <w:start w:val="1"/>
      <w:numFmt w:val="lowerLetter"/>
      <w:lvlText w:val="%1)"/>
      <w:lvlJc w:val="left"/>
      <w:pPr>
        <w:ind w:left="1429" w:hanging="360"/>
      </w:pPr>
      <w:rPr>
        <w:rFonts w:ascii="Times New Roman" w:eastAsia="Calibri" w:hAnsi="Times New Roman" w:cs="Times New Roman"/>
      </w:rPr>
    </w:lvl>
    <w:lvl w:ilvl="1" w:tplc="B140796A">
      <w:start w:val="1"/>
      <w:numFmt w:val="lowerLetter"/>
      <w:lvlText w:val="%2)"/>
      <w:lvlJc w:val="left"/>
      <w:pPr>
        <w:ind w:left="2149" w:hanging="360"/>
      </w:pPr>
      <w:rPr>
        <w:rFonts w:ascii="Times New Roman" w:eastAsia="Calibr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AB31A2F"/>
    <w:multiLevelType w:val="hybridMultilevel"/>
    <w:tmpl w:val="AE7EA252"/>
    <w:lvl w:ilvl="0" w:tplc="AC526CC6">
      <w:start w:val="1"/>
      <w:numFmt w:val="lowerLetter"/>
      <w:lvlText w:val="%1)"/>
      <w:lvlJc w:val="left"/>
      <w:pPr>
        <w:ind w:left="1429" w:hanging="360"/>
      </w:pPr>
      <w:rPr>
        <w:rFonts w:ascii="Times New Roman" w:eastAsia="Calibri" w:hAnsi="Times New Roman" w:cs="Times New Roman"/>
      </w:rPr>
    </w:lvl>
    <w:lvl w:ilvl="1" w:tplc="B140796A">
      <w:start w:val="1"/>
      <w:numFmt w:val="lowerLetter"/>
      <w:lvlText w:val="%2)"/>
      <w:lvlJc w:val="left"/>
      <w:pPr>
        <w:ind w:left="2149" w:hanging="360"/>
      </w:pPr>
      <w:rPr>
        <w:rFonts w:ascii="Times New Roman" w:eastAsia="Calibr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DE83480"/>
    <w:multiLevelType w:val="hybridMultilevel"/>
    <w:tmpl w:val="23D277A8"/>
    <w:lvl w:ilvl="0" w:tplc="EC1479E4">
      <w:start w:val="1"/>
      <w:numFmt w:val="bullet"/>
      <w:lvlText w:val=""/>
      <w:lvlJc w:val="left"/>
      <w:pPr>
        <w:tabs>
          <w:tab w:val="num" w:pos="774"/>
        </w:tabs>
        <w:ind w:left="774" w:hanging="360"/>
      </w:pPr>
      <w:rPr>
        <w:rFonts w:ascii="Symbol" w:hAnsi="Symbol" w:hint="default"/>
        <w:color w:val="000000"/>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33">
    <w:nsid w:val="6F3927CF"/>
    <w:multiLevelType w:val="hybridMultilevel"/>
    <w:tmpl w:val="BD389068"/>
    <w:lvl w:ilvl="0" w:tplc="5CFEF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C6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ADE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ECD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28D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4B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A9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2F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E2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06A510B"/>
    <w:multiLevelType w:val="hybridMultilevel"/>
    <w:tmpl w:val="F0B4E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4D273B"/>
    <w:multiLevelType w:val="hybridMultilevel"/>
    <w:tmpl w:val="47A4C49C"/>
    <w:lvl w:ilvl="0" w:tplc="0FBA986E">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50C2CF2"/>
    <w:multiLevelType w:val="hybridMultilevel"/>
    <w:tmpl w:val="AE7EA252"/>
    <w:lvl w:ilvl="0" w:tplc="AC526CC6">
      <w:start w:val="1"/>
      <w:numFmt w:val="lowerLetter"/>
      <w:lvlText w:val="%1)"/>
      <w:lvlJc w:val="left"/>
      <w:pPr>
        <w:ind w:left="1429" w:hanging="360"/>
      </w:pPr>
      <w:rPr>
        <w:rFonts w:ascii="Times New Roman" w:eastAsia="Calibri" w:hAnsi="Times New Roman" w:cs="Times New Roman"/>
      </w:rPr>
    </w:lvl>
    <w:lvl w:ilvl="1" w:tplc="B140796A">
      <w:start w:val="1"/>
      <w:numFmt w:val="lowerLetter"/>
      <w:lvlText w:val="%2)"/>
      <w:lvlJc w:val="left"/>
      <w:pPr>
        <w:ind w:left="2149" w:hanging="360"/>
      </w:pPr>
      <w:rPr>
        <w:rFonts w:ascii="Times New Roman" w:eastAsia="Calibr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76172051"/>
    <w:multiLevelType w:val="hybridMultilevel"/>
    <w:tmpl w:val="060E841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680B09"/>
    <w:multiLevelType w:val="hybridMultilevel"/>
    <w:tmpl w:val="F84AE766"/>
    <w:lvl w:ilvl="0" w:tplc="B784B8F6">
      <w:start w:val="1"/>
      <w:numFmt w:val="decimal"/>
      <w:lvlText w:val="%1."/>
      <w:lvlJc w:val="left"/>
      <w:pPr>
        <w:ind w:left="1069"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404F6B"/>
    <w:multiLevelType w:val="hybridMultilevel"/>
    <w:tmpl w:val="DF707022"/>
    <w:lvl w:ilvl="0" w:tplc="E2568F38">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7"/>
  </w:num>
  <w:num w:numId="3">
    <w:abstractNumId w:val="14"/>
  </w:num>
  <w:num w:numId="4">
    <w:abstractNumId w:val="38"/>
  </w:num>
  <w:num w:numId="5">
    <w:abstractNumId w:val="20"/>
  </w:num>
  <w:num w:numId="6">
    <w:abstractNumId w:val="13"/>
  </w:num>
  <w:num w:numId="7">
    <w:abstractNumId w:val="18"/>
  </w:num>
  <w:num w:numId="8">
    <w:abstractNumId w:val="25"/>
  </w:num>
  <w:num w:numId="9">
    <w:abstractNumId w:val="21"/>
  </w:num>
  <w:num w:numId="10">
    <w:abstractNumId w:val="39"/>
  </w:num>
  <w:num w:numId="11">
    <w:abstractNumId w:val="28"/>
  </w:num>
  <w:num w:numId="12">
    <w:abstractNumId w:val="3"/>
  </w:num>
  <w:num w:numId="13">
    <w:abstractNumId w:val="9"/>
  </w:num>
  <w:num w:numId="14">
    <w:abstractNumId w:val="29"/>
  </w:num>
  <w:num w:numId="15">
    <w:abstractNumId w:val="34"/>
  </w:num>
  <w:num w:numId="16">
    <w:abstractNumId w:val="24"/>
  </w:num>
  <w:num w:numId="17">
    <w:abstractNumId w:val="27"/>
  </w:num>
  <w:num w:numId="18">
    <w:abstractNumId w:val="6"/>
  </w:num>
  <w:num w:numId="19">
    <w:abstractNumId w:val="23"/>
  </w:num>
  <w:num w:numId="20">
    <w:abstractNumId w:val="32"/>
  </w:num>
  <w:num w:numId="21">
    <w:abstractNumId w:val="11"/>
  </w:num>
  <w:num w:numId="22">
    <w:abstractNumId w:val="0"/>
  </w:num>
  <w:num w:numId="23">
    <w:abstractNumId w:val="15"/>
  </w:num>
  <w:num w:numId="24">
    <w:abstractNumId w:val="2"/>
  </w:num>
  <w:num w:numId="25">
    <w:abstractNumId w:val="5"/>
  </w:num>
  <w:num w:numId="26">
    <w:abstractNumId w:val="26"/>
  </w:num>
  <w:num w:numId="27">
    <w:abstractNumId w:val="30"/>
  </w:num>
  <w:num w:numId="28">
    <w:abstractNumId w:val="4"/>
  </w:num>
  <w:num w:numId="29">
    <w:abstractNumId w:val="19"/>
  </w:num>
  <w:num w:numId="30">
    <w:abstractNumId w:val="35"/>
  </w:num>
  <w:num w:numId="31">
    <w:abstractNumId w:val="16"/>
  </w:num>
  <w:num w:numId="32">
    <w:abstractNumId w:val="12"/>
  </w:num>
  <w:num w:numId="33">
    <w:abstractNumId w:val="22"/>
  </w:num>
  <w:num w:numId="34">
    <w:abstractNumId w:val="37"/>
  </w:num>
  <w:num w:numId="35">
    <w:abstractNumId w:val="31"/>
  </w:num>
  <w:num w:numId="36">
    <w:abstractNumId w:val="33"/>
  </w:num>
  <w:num w:numId="37">
    <w:abstractNumId w:val="17"/>
  </w:num>
  <w:num w:numId="38">
    <w:abstractNumId w:val="1"/>
  </w:num>
  <w:num w:numId="39">
    <w:abstractNumId w:val="1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D4"/>
    <w:rsid w:val="00004ACF"/>
    <w:rsid w:val="000171C3"/>
    <w:rsid w:val="00030F16"/>
    <w:rsid w:val="000509BB"/>
    <w:rsid w:val="00072E0F"/>
    <w:rsid w:val="000750AD"/>
    <w:rsid w:val="000A4A73"/>
    <w:rsid w:val="0010150D"/>
    <w:rsid w:val="00107D98"/>
    <w:rsid w:val="001215DA"/>
    <w:rsid w:val="001633AD"/>
    <w:rsid w:val="001757A6"/>
    <w:rsid w:val="0019308B"/>
    <w:rsid w:val="001A3487"/>
    <w:rsid w:val="001A4B0B"/>
    <w:rsid w:val="001A77B1"/>
    <w:rsid w:val="001B0C30"/>
    <w:rsid w:val="001B0CE7"/>
    <w:rsid w:val="001C62C2"/>
    <w:rsid w:val="001F0580"/>
    <w:rsid w:val="001F73F6"/>
    <w:rsid w:val="00215A4D"/>
    <w:rsid w:val="00242A4B"/>
    <w:rsid w:val="00243DEC"/>
    <w:rsid w:val="00247358"/>
    <w:rsid w:val="00252815"/>
    <w:rsid w:val="00265CB2"/>
    <w:rsid w:val="002B7B87"/>
    <w:rsid w:val="002C5DE2"/>
    <w:rsid w:val="002E1CC5"/>
    <w:rsid w:val="00347505"/>
    <w:rsid w:val="00350D92"/>
    <w:rsid w:val="0036715A"/>
    <w:rsid w:val="003740CD"/>
    <w:rsid w:val="00387322"/>
    <w:rsid w:val="00395BBD"/>
    <w:rsid w:val="00396EE1"/>
    <w:rsid w:val="003F609A"/>
    <w:rsid w:val="004A016A"/>
    <w:rsid w:val="004B768F"/>
    <w:rsid w:val="004D36EE"/>
    <w:rsid w:val="004E4154"/>
    <w:rsid w:val="005067D4"/>
    <w:rsid w:val="00553BE4"/>
    <w:rsid w:val="005706EF"/>
    <w:rsid w:val="00571F9E"/>
    <w:rsid w:val="005727E7"/>
    <w:rsid w:val="00575DAB"/>
    <w:rsid w:val="0058649F"/>
    <w:rsid w:val="0059712A"/>
    <w:rsid w:val="0060464C"/>
    <w:rsid w:val="0062737F"/>
    <w:rsid w:val="006362B2"/>
    <w:rsid w:val="00651B98"/>
    <w:rsid w:val="006557E2"/>
    <w:rsid w:val="00661CEF"/>
    <w:rsid w:val="00662622"/>
    <w:rsid w:val="00666479"/>
    <w:rsid w:val="006A7C2C"/>
    <w:rsid w:val="006D7365"/>
    <w:rsid w:val="006E2706"/>
    <w:rsid w:val="006F5426"/>
    <w:rsid w:val="00701870"/>
    <w:rsid w:val="00705887"/>
    <w:rsid w:val="00763C02"/>
    <w:rsid w:val="00782C61"/>
    <w:rsid w:val="007924B2"/>
    <w:rsid w:val="007C6A00"/>
    <w:rsid w:val="007D0933"/>
    <w:rsid w:val="007F019E"/>
    <w:rsid w:val="0080693B"/>
    <w:rsid w:val="0085405E"/>
    <w:rsid w:val="008654DB"/>
    <w:rsid w:val="00880A3F"/>
    <w:rsid w:val="00886CBF"/>
    <w:rsid w:val="00892DAB"/>
    <w:rsid w:val="008C532B"/>
    <w:rsid w:val="008C6A59"/>
    <w:rsid w:val="008C7DB0"/>
    <w:rsid w:val="008E7DE7"/>
    <w:rsid w:val="009137F9"/>
    <w:rsid w:val="00936AB0"/>
    <w:rsid w:val="00942273"/>
    <w:rsid w:val="00955B83"/>
    <w:rsid w:val="0097121F"/>
    <w:rsid w:val="009B753C"/>
    <w:rsid w:val="009E1A63"/>
    <w:rsid w:val="00A04E37"/>
    <w:rsid w:val="00A140AB"/>
    <w:rsid w:val="00A30A5B"/>
    <w:rsid w:val="00A40E2D"/>
    <w:rsid w:val="00A60129"/>
    <w:rsid w:val="00A67AA2"/>
    <w:rsid w:val="00A70B23"/>
    <w:rsid w:val="00A77BA3"/>
    <w:rsid w:val="00A84ECA"/>
    <w:rsid w:val="00AC1694"/>
    <w:rsid w:val="00AE728F"/>
    <w:rsid w:val="00B51D60"/>
    <w:rsid w:val="00B74843"/>
    <w:rsid w:val="00B762E1"/>
    <w:rsid w:val="00B8455F"/>
    <w:rsid w:val="00B947F9"/>
    <w:rsid w:val="00BA7EC5"/>
    <w:rsid w:val="00BB55A0"/>
    <w:rsid w:val="00BB5F6D"/>
    <w:rsid w:val="00BC0902"/>
    <w:rsid w:val="00BC6B3E"/>
    <w:rsid w:val="00BD1A87"/>
    <w:rsid w:val="00BF159A"/>
    <w:rsid w:val="00BF478A"/>
    <w:rsid w:val="00BF7724"/>
    <w:rsid w:val="00C05348"/>
    <w:rsid w:val="00C769AA"/>
    <w:rsid w:val="00C7751B"/>
    <w:rsid w:val="00C91F46"/>
    <w:rsid w:val="00CD272F"/>
    <w:rsid w:val="00D0027C"/>
    <w:rsid w:val="00D218BB"/>
    <w:rsid w:val="00D85707"/>
    <w:rsid w:val="00D90B78"/>
    <w:rsid w:val="00DD48E2"/>
    <w:rsid w:val="00DE2F92"/>
    <w:rsid w:val="00DF4A22"/>
    <w:rsid w:val="00E02DED"/>
    <w:rsid w:val="00E107C0"/>
    <w:rsid w:val="00E11E1C"/>
    <w:rsid w:val="00E2543F"/>
    <w:rsid w:val="00E368C4"/>
    <w:rsid w:val="00E61934"/>
    <w:rsid w:val="00E64F82"/>
    <w:rsid w:val="00E66108"/>
    <w:rsid w:val="00E95294"/>
    <w:rsid w:val="00EA28CE"/>
    <w:rsid w:val="00EA73BB"/>
    <w:rsid w:val="00EB6FCD"/>
    <w:rsid w:val="00F23FB3"/>
    <w:rsid w:val="00F248E5"/>
    <w:rsid w:val="00F559E5"/>
    <w:rsid w:val="00FB38DD"/>
    <w:rsid w:val="00FE7F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9AFA"/>
  <w15:docId w15:val="{01A2245C-38E3-44DC-AF6C-FD0F1946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7D4"/>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7D4"/>
    <w:pPr>
      <w:ind w:left="720"/>
      <w:contextualSpacing/>
    </w:pPr>
  </w:style>
  <w:style w:type="paragraph" w:styleId="a4">
    <w:name w:val="Normal (Web)"/>
    <w:basedOn w:val="a"/>
    <w:uiPriority w:val="99"/>
    <w:unhideWhenUsed/>
    <w:rsid w:val="00BC0902"/>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a"/>
    <w:rsid w:val="00EA28CE"/>
    <w:pPr>
      <w:spacing w:after="0" w:line="240" w:lineRule="auto"/>
      <w:jc w:val="center"/>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0750AD"/>
    <w:rPr>
      <w:color w:val="0563C1" w:themeColor="hyperlink"/>
      <w:u w:val="single"/>
    </w:rPr>
  </w:style>
  <w:style w:type="paragraph" w:styleId="a6">
    <w:name w:val="Body Text"/>
    <w:basedOn w:val="a"/>
    <w:link w:val="a7"/>
    <w:rsid w:val="00942273"/>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942273"/>
    <w:rPr>
      <w:rFonts w:ascii="Times New Roman" w:eastAsia="Times New Roman" w:hAnsi="Times New Roman" w:cs="Times New Roman"/>
      <w:b/>
      <w:sz w:val="24"/>
      <w:szCs w:val="20"/>
      <w:lang w:val="ro-RO" w:eastAsia="ru-RU"/>
    </w:rPr>
  </w:style>
  <w:style w:type="paragraph" w:customStyle="1" w:styleId="1">
    <w:name w:val="Абзац списка1"/>
    <w:basedOn w:val="a"/>
    <w:qFormat/>
    <w:rsid w:val="000171C3"/>
    <w:pPr>
      <w:spacing w:after="0" w:line="240" w:lineRule="auto"/>
      <w:ind w:left="720"/>
      <w:contextualSpacing/>
    </w:pPr>
    <w:rPr>
      <w:rFonts w:ascii="Times New Roman" w:eastAsia="Times New Roman" w:hAnsi="Times New Roman" w:cs="Times New Roman"/>
      <w:sz w:val="24"/>
      <w:szCs w:val="24"/>
      <w:lang w:val="ru-RU" w:eastAsia="ru-RU"/>
    </w:rPr>
  </w:style>
  <w:style w:type="table" w:styleId="a8">
    <w:name w:val="Table Grid"/>
    <w:basedOn w:val="a1"/>
    <w:rsid w:val="00E107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E2F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2F92"/>
    <w:rPr>
      <w:rFonts w:ascii="Tahoma" w:hAnsi="Tahoma" w:cs="Tahoma"/>
      <w:sz w:val="16"/>
      <w:szCs w:val="16"/>
      <w:lang w:val="ro-RO"/>
    </w:rPr>
  </w:style>
  <w:style w:type="character" w:styleId="ab">
    <w:name w:val="annotation reference"/>
    <w:basedOn w:val="a0"/>
    <w:uiPriority w:val="99"/>
    <w:semiHidden/>
    <w:unhideWhenUsed/>
    <w:rsid w:val="00DE2F92"/>
    <w:rPr>
      <w:sz w:val="16"/>
      <w:szCs w:val="16"/>
    </w:rPr>
  </w:style>
  <w:style w:type="paragraph" w:styleId="ac">
    <w:name w:val="annotation text"/>
    <w:basedOn w:val="a"/>
    <w:link w:val="ad"/>
    <w:uiPriority w:val="99"/>
    <w:semiHidden/>
    <w:unhideWhenUsed/>
    <w:rsid w:val="00DE2F92"/>
    <w:pPr>
      <w:spacing w:line="240" w:lineRule="auto"/>
    </w:pPr>
    <w:rPr>
      <w:sz w:val="20"/>
      <w:szCs w:val="20"/>
    </w:rPr>
  </w:style>
  <w:style w:type="character" w:customStyle="1" w:styleId="ad">
    <w:name w:val="Текст примечания Знак"/>
    <w:basedOn w:val="a0"/>
    <w:link w:val="ac"/>
    <w:uiPriority w:val="99"/>
    <w:semiHidden/>
    <w:rsid w:val="00DE2F92"/>
    <w:rPr>
      <w:sz w:val="20"/>
      <w:szCs w:val="20"/>
      <w:lang w:val="ro-RO"/>
    </w:rPr>
  </w:style>
  <w:style w:type="paragraph" w:styleId="ae">
    <w:name w:val="annotation subject"/>
    <w:basedOn w:val="ac"/>
    <w:next w:val="ac"/>
    <w:link w:val="af"/>
    <w:uiPriority w:val="99"/>
    <w:semiHidden/>
    <w:unhideWhenUsed/>
    <w:rsid w:val="00DE2F92"/>
    <w:rPr>
      <w:b/>
      <w:bCs/>
    </w:rPr>
  </w:style>
  <w:style w:type="character" w:customStyle="1" w:styleId="af">
    <w:name w:val="Тема примечания Знак"/>
    <w:basedOn w:val="ad"/>
    <w:link w:val="ae"/>
    <w:uiPriority w:val="99"/>
    <w:semiHidden/>
    <w:rsid w:val="00DE2F92"/>
    <w:rPr>
      <w:b/>
      <w:bCs/>
      <w:sz w:val="20"/>
      <w:szCs w:val="20"/>
      <w:lang w:val="ro-RO"/>
    </w:rPr>
  </w:style>
  <w:style w:type="paragraph" w:customStyle="1" w:styleId="2">
    <w:name w:val="Абзац списка2"/>
    <w:basedOn w:val="a"/>
    <w:uiPriority w:val="34"/>
    <w:qFormat/>
    <w:rsid w:val="001B0C3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ajgs.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22</Pages>
  <Words>6540</Words>
  <Characters>37282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 Darii</dc:creator>
  <cp:lastModifiedBy>Victoria Virschi</cp:lastModifiedBy>
  <cp:revision>32</cp:revision>
  <dcterms:created xsi:type="dcterms:W3CDTF">2015-11-03T13:23:00Z</dcterms:created>
  <dcterms:modified xsi:type="dcterms:W3CDTF">2016-02-08T14:48:00Z</dcterms:modified>
</cp:coreProperties>
</file>