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C3" w:rsidRPr="005C4519" w:rsidRDefault="00EA361C">
      <w:pPr>
        <w:pStyle w:val="a3"/>
        <w:ind w:left="109"/>
        <w:rPr>
          <w:rFonts w:ascii="Times New Roman" w:hAnsi="Times New Roman" w:cs="Times New Roman"/>
          <w:sz w:val="20"/>
        </w:rPr>
      </w:pPr>
      <w:r w:rsidRPr="005C4519">
        <w:rPr>
          <w:rFonts w:ascii="Times New Roman" w:hAnsi="Times New Roman" w:cs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429375" cy="852489"/>
                <wp:effectExtent l="19050" t="19050" r="47625" b="431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9375" cy="852489"/>
                          <a:chOff x="23812" y="23812"/>
                          <a:chExt cx="6429375" cy="85248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3812" y="23812"/>
                            <a:ext cx="6429375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29375" h="312420">
                                <a:moveTo>
                                  <a:pt x="0" y="0"/>
                                </a:moveTo>
                                <a:lnTo>
                                  <a:pt x="6429375" y="0"/>
                                </a:lnTo>
                                <a:lnTo>
                                  <a:pt x="6429375" y="312419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3812" y="317182"/>
                            <a:ext cx="6429375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29375" h="316230">
                                <a:moveTo>
                                  <a:pt x="0" y="0"/>
                                </a:moveTo>
                                <a:lnTo>
                                  <a:pt x="0" y="20955"/>
                                </a:lnTo>
                              </a:path>
                              <a:path w="6429375" h="316230">
                                <a:moveTo>
                                  <a:pt x="6429375" y="0"/>
                                </a:moveTo>
                                <a:lnTo>
                                  <a:pt x="6429375" y="20955"/>
                                </a:lnTo>
                              </a:path>
                              <a:path w="6429375" h="316230">
                                <a:moveTo>
                                  <a:pt x="0" y="295275"/>
                                </a:moveTo>
                                <a:lnTo>
                                  <a:pt x="0" y="316230"/>
                                </a:lnTo>
                              </a:path>
                              <a:path w="6429375" h="316230">
                                <a:moveTo>
                                  <a:pt x="6429375" y="295275"/>
                                </a:moveTo>
                                <a:lnTo>
                                  <a:pt x="6429375" y="316230"/>
                                </a:lnTo>
                              </a:path>
                            </a:pathLst>
                          </a:custGeom>
                          <a:ln w="476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23812" y="23813"/>
                            <a:ext cx="6429375" cy="852488"/>
                          </a:xfrm>
                          <a:prstGeom prst="rect">
                            <a:avLst/>
                          </a:prstGeom>
                          <a:ln w="476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028C3" w:rsidRDefault="00EA361C">
                              <w:pPr>
                                <w:spacing w:before="59"/>
                                <w:ind w:left="3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110"/>
                                  <w:sz w:val="25"/>
                                </w:rPr>
                                <w:t>CONSILIUL</w:t>
                              </w:r>
                              <w:r>
                                <w:rPr>
                                  <w:spacing w:val="37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5"/>
                                </w:rPr>
                                <w:t>NAŢIONAL</w:t>
                              </w:r>
                              <w:r>
                                <w:rPr>
                                  <w:spacing w:val="37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5"/>
                                </w:rPr>
                                <w:t>PENTRU</w:t>
                              </w:r>
                              <w:r>
                                <w:rPr>
                                  <w:spacing w:val="37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5"/>
                                </w:rPr>
                                <w:t>ASISTENŢĂ</w:t>
                              </w:r>
                              <w:r>
                                <w:rPr>
                                  <w:spacing w:val="37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5"/>
                                </w:rPr>
                                <w:t>JURIDICĂ</w:t>
                              </w:r>
                              <w:r>
                                <w:rPr>
                                  <w:spacing w:val="37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5"/>
                                </w:rPr>
                                <w:t>GARANTATĂ</w:t>
                              </w:r>
                              <w:r>
                                <w:rPr>
                                  <w:spacing w:val="37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spacing w:val="37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10"/>
                                  <w:sz w:val="25"/>
                                </w:rPr>
                                <w:t>STAT</w:t>
                              </w:r>
                            </w:p>
                            <w:p w:rsidR="00C028C3" w:rsidRDefault="00EA361C">
                              <w:pPr>
                                <w:spacing w:before="173"/>
                                <w:ind w:left="3" w:right="2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5"/>
                                </w:rPr>
                                <w:t>OFICIUL</w:t>
                              </w:r>
                              <w:r>
                                <w:rPr>
                                  <w:b/>
                                  <w:spacing w:val="27"/>
                                  <w:w w:val="11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5"/>
                                </w:rPr>
                                <w:t>TERITORIAL</w:t>
                              </w:r>
                              <w:r>
                                <w:rPr>
                                  <w:b/>
                                  <w:spacing w:val="27"/>
                                  <w:w w:val="115"/>
                                  <w:sz w:val="25"/>
                                </w:rPr>
                                <w:t xml:space="preserve"> </w:t>
                              </w:r>
                              <w:r w:rsidR="00366148">
                                <w:rPr>
                                  <w:b/>
                                  <w:spacing w:val="-2"/>
                                  <w:w w:val="115"/>
                                  <w:sz w:val="25"/>
                                </w:rPr>
                                <w:t>__________________</w:t>
                              </w:r>
                            </w:p>
                            <w:p w:rsidR="00C028C3" w:rsidRDefault="00C028C3">
                              <w:pPr>
                                <w:spacing w:before="140" w:line="321" w:lineRule="auto"/>
                                <w:ind w:left="1738" w:right="1544" w:firstLine="461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06.25pt;height:67.15pt;mso-position-horizontal-relative:char;mso-position-vertical-relative:line" coordorigin="238,238" coordsize="64293,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">
                <v:shape id="Graphic 2" o:spid="_x0000_s1027" style="position:absolute;left:238;top:238;width:64293;height:3124;visibility:visible;mso-wrap-style:square;v-text-anchor:top" coordsize="6429375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" path="m,l6429375,r,312419e" filled="f" strokecolor="white" strokeweight=".44094mm">
                  <v:path arrowok="t"/>
                </v:shape>
                <v:shape id="Graphic 3" o:spid="_x0000_s1028" style="position:absolute;left:238;top:3171;width:64293;height:3163;visibility:visible;mso-wrap-style:square;v-text-anchor:top" coordsize="642937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" path="m,l,20955em6429375,r,20955em,295275r,20955em6429375,295275r,20955e" filled="f" strokeweight="3.7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238;top:238;width:64293;height:8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" filled="f" strokeweight="3.75pt">
                  <v:textbox inset="0,0,0,0">
                    <w:txbxContent>
                      <w:p w:rsidR="00C028C3" w:rsidRDefault="00EA361C">
                        <w:pPr>
                          <w:spacing w:before="59"/>
                          <w:ind w:left="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10"/>
                            <w:sz w:val="25"/>
                          </w:rPr>
                          <w:t>CONSILIUL</w:t>
                        </w:r>
                        <w:r>
                          <w:rPr>
                            <w:spacing w:val="37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5"/>
                          </w:rPr>
                          <w:t>NAŢIONAL</w:t>
                        </w:r>
                        <w:r>
                          <w:rPr>
                            <w:spacing w:val="37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5"/>
                          </w:rPr>
                          <w:t>PENTRU</w:t>
                        </w:r>
                        <w:r>
                          <w:rPr>
                            <w:spacing w:val="37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5"/>
                          </w:rPr>
                          <w:t>ASISTENŢĂ</w:t>
                        </w:r>
                        <w:r>
                          <w:rPr>
                            <w:spacing w:val="37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5"/>
                          </w:rPr>
                          <w:t>JURIDICĂ</w:t>
                        </w:r>
                        <w:r>
                          <w:rPr>
                            <w:spacing w:val="37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5"/>
                          </w:rPr>
                          <w:t>GARANTATĂ</w:t>
                        </w:r>
                        <w:r>
                          <w:rPr>
                            <w:spacing w:val="37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5"/>
                          </w:rPr>
                          <w:t>DE</w:t>
                        </w:r>
                        <w:r>
                          <w:rPr>
                            <w:spacing w:val="37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25"/>
                          </w:rPr>
                          <w:t>STAT</w:t>
                        </w:r>
                      </w:p>
                      <w:p w:rsidR="00C028C3" w:rsidRDefault="00EA361C">
                        <w:pPr>
                          <w:spacing w:before="173"/>
                          <w:ind w:left="3" w:right="2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115"/>
                            <w:sz w:val="25"/>
                          </w:rPr>
                          <w:t>OFICIUL</w:t>
                        </w:r>
                        <w:r>
                          <w:rPr>
                            <w:b/>
                            <w:spacing w:val="27"/>
                            <w:w w:val="11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5"/>
                          </w:rPr>
                          <w:t>TERITORIAL</w:t>
                        </w:r>
                        <w:r>
                          <w:rPr>
                            <w:b/>
                            <w:spacing w:val="27"/>
                            <w:w w:val="115"/>
                            <w:sz w:val="25"/>
                          </w:rPr>
                          <w:t xml:space="preserve"> </w:t>
                        </w:r>
                        <w:r w:rsidR="00366148">
                          <w:rPr>
                            <w:b/>
                            <w:spacing w:val="-2"/>
                            <w:w w:val="115"/>
                            <w:sz w:val="25"/>
                          </w:rPr>
                          <w:t>__________________</w:t>
                        </w:r>
                      </w:p>
                      <w:p w:rsidR="00C028C3" w:rsidRDefault="00C028C3">
                        <w:pPr>
                          <w:spacing w:before="140" w:line="321" w:lineRule="auto"/>
                          <w:ind w:left="1738" w:right="1544" w:firstLine="461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28C3" w:rsidRPr="005C4519" w:rsidRDefault="00C028C3">
      <w:pPr>
        <w:pStyle w:val="a3"/>
        <w:spacing w:before="42"/>
        <w:rPr>
          <w:rFonts w:ascii="Times New Roman" w:hAnsi="Times New Roman" w:cs="Times New Roman"/>
        </w:rPr>
      </w:pPr>
    </w:p>
    <w:p w:rsidR="00C028C3" w:rsidRPr="005C4519" w:rsidRDefault="00EA361C">
      <w:pPr>
        <w:pStyle w:val="1"/>
        <w:rPr>
          <w:rFonts w:ascii="Times New Roman" w:hAnsi="Times New Roman" w:cs="Times New Roman"/>
        </w:rPr>
      </w:pPr>
      <w:r w:rsidRPr="005C4519">
        <w:rPr>
          <w:rFonts w:ascii="Times New Roman" w:hAnsi="Times New Roman" w:cs="Times New Roman"/>
          <w:spacing w:val="-2"/>
          <w:w w:val="120"/>
        </w:rPr>
        <w:t>DECIZIE</w:t>
      </w:r>
    </w:p>
    <w:p w:rsidR="00C028C3" w:rsidRPr="005C4519" w:rsidRDefault="00EA361C">
      <w:pPr>
        <w:spacing w:before="38"/>
        <w:ind w:right="59"/>
        <w:jc w:val="center"/>
        <w:rPr>
          <w:rFonts w:ascii="Times New Roman" w:hAnsi="Times New Roman" w:cs="Times New Roman"/>
          <w:b/>
          <w:sz w:val="21"/>
        </w:rPr>
      </w:pPr>
      <w:r w:rsidRPr="005C4519">
        <w:rPr>
          <w:rFonts w:ascii="Times New Roman" w:hAnsi="Times New Roman" w:cs="Times New Roman"/>
          <w:b/>
          <w:w w:val="110"/>
          <w:sz w:val="21"/>
        </w:rPr>
        <w:t>privind</w:t>
      </w:r>
      <w:r w:rsidRPr="005C4519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5C4519">
        <w:rPr>
          <w:rFonts w:ascii="Times New Roman" w:hAnsi="Times New Roman" w:cs="Times New Roman"/>
          <w:b/>
          <w:w w:val="110"/>
          <w:sz w:val="21"/>
        </w:rPr>
        <w:t>refuzul</w:t>
      </w:r>
      <w:r w:rsidRPr="005C4519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5C4519">
        <w:rPr>
          <w:rFonts w:ascii="Times New Roman" w:hAnsi="Times New Roman" w:cs="Times New Roman"/>
          <w:b/>
          <w:w w:val="110"/>
          <w:sz w:val="21"/>
        </w:rPr>
        <w:t>de</w:t>
      </w:r>
      <w:r w:rsidRPr="005C4519">
        <w:rPr>
          <w:rFonts w:ascii="Times New Roman" w:hAnsi="Times New Roman" w:cs="Times New Roman"/>
          <w:b/>
          <w:spacing w:val="-1"/>
          <w:w w:val="110"/>
          <w:sz w:val="21"/>
        </w:rPr>
        <w:t xml:space="preserve"> </w:t>
      </w:r>
      <w:r w:rsidRPr="005C4519">
        <w:rPr>
          <w:rFonts w:ascii="Times New Roman" w:hAnsi="Times New Roman" w:cs="Times New Roman"/>
          <w:b/>
          <w:w w:val="110"/>
          <w:sz w:val="21"/>
        </w:rPr>
        <w:t>acordare</w:t>
      </w:r>
      <w:r w:rsidRPr="005C4519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5C4519">
        <w:rPr>
          <w:rFonts w:ascii="Times New Roman" w:hAnsi="Times New Roman" w:cs="Times New Roman"/>
          <w:b/>
          <w:w w:val="110"/>
          <w:sz w:val="21"/>
        </w:rPr>
        <w:t>asistenței</w:t>
      </w:r>
      <w:r w:rsidRPr="005C4519">
        <w:rPr>
          <w:rFonts w:ascii="Times New Roman" w:hAnsi="Times New Roman" w:cs="Times New Roman"/>
          <w:b/>
          <w:spacing w:val="-1"/>
          <w:w w:val="110"/>
          <w:sz w:val="21"/>
        </w:rPr>
        <w:t xml:space="preserve"> </w:t>
      </w:r>
      <w:r w:rsidRPr="005C4519">
        <w:rPr>
          <w:rFonts w:ascii="Times New Roman" w:hAnsi="Times New Roman" w:cs="Times New Roman"/>
          <w:b/>
          <w:w w:val="110"/>
          <w:sz w:val="21"/>
        </w:rPr>
        <w:t>juridice</w:t>
      </w:r>
      <w:r w:rsidRPr="005C4519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5C4519">
        <w:rPr>
          <w:rFonts w:ascii="Times New Roman" w:hAnsi="Times New Roman" w:cs="Times New Roman"/>
          <w:b/>
          <w:w w:val="110"/>
          <w:sz w:val="21"/>
        </w:rPr>
        <w:t>calificate</w:t>
      </w:r>
      <w:r w:rsidRPr="005C4519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5C4519">
        <w:rPr>
          <w:rFonts w:ascii="Times New Roman" w:hAnsi="Times New Roman" w:cs="Times New Roman"/>
          <w:b/>
          <w:w w:val="110"/>
          <w:sz w:val="21"/>
        </w:rPr>
        <w:t>garantate</w:t>
      </w:r>
      <w:r w:rsidRPr="005C4519">
        <w:rPr>
          <w:rFonts w:ascii="Times New Roman" w:hAnsi="Times New Roman" w:cs="Times New Roman"/>
          <w:b/>
          <w:spacing w:val="-1"/>
          <w:w w:val="110"/>
          <w:sz w:val="21"/>
        </w:rPr>
        <w:t xml:space="preserve"> </w:t>
      </w:r>
      <w:r w:rsidRPr="005C4519">
        <w:rPr>
          <w:rFonts w:ascii="Times New Roman" w:hAnsi="Times New Roman" w:cs="Times New Roman"/>
          <w:b/>
          <w:w w:val="110"/>
          <w:sz w:val="21"/>
        </w:rPr>
        <w:t>de</w:t>
      </w:r>
      <w:r w:rsidRPr="005C4519">
        <w:rPr>
          <w:rFonts w:ascii="Times New Roman" w:hAnsi="Times New Roman" w:cs="Times New Roman"/>
          <w:b/>
          <w:spacing w:val="-2"/>
          <w:w w:val="110"/>
          <w:sz w:val="21"/>
        </w:rPr>
        <w:t xml:space="preserve"> </w:t>
      </w:r>
      <w:r w:rsidRPr="005C4519">
        <w:rPr>
          <w:rFonts w:ascii="Times New Roman" w:hAnsi="Times New Roman" w:cs="Times New Roman"/>
          <w:b/>
          <w:spacing w:val="-4"/>
          <w:w w:val="110"/>
          <w:sz w:val="21"/>
        </w:rPr>
        <w:t>stat</w:t>
      </w:r>
    </w:p>
    <w:p w:rsidR="00C028C3" w:rsidRPr="005C4519" w:rsidRDefault="00C028C3">
      <w:pPr>
        <w:pStyle w:val="a3"/>
        <w:spacing w:before="146"/>
        <w:rPr>
          <w:rFonts w:ascii="Times New Roman" w:hAnsi="Times New Roman" w:cs="Times New Roman"/>
          <w:b/>
          <w:sz w:val="21"/>
        </w:rPr>
      </w:pPr>
    </w:p>
    <w:p w:rsidR="00C028C3" w:rsidRPr="005C4519" w:rsidRDefault="005C4519" w:rsidP="005E1EEC">
      <w:pPr>
        <w:tabs>
          <w:tab w:val="left" w:pos="9167"/>
        </w:tabs>
        <w:ind w:right="57"/>
        <w:rPr>
          <w:rFonts w:ascii="Times New Roman" w:hAnsi="Times New Roman" w:cs="Times New Roman"/>
          <w:sz w:val="23"/>
        </w:rPr>
      </w:pPr>
      <w:r w:rsidRPr="005C4519">
        <w:rPr>
          <w:rFonts w:ascii="Times New Roman" w:hAnsi="Times New Roman" w:cs="Times New Roman"/>
          <w:w w:val="105"/>
          <w:sz w:val="23"/>
        </w:rPr>
        <w:t>nr.</w:t>
      </w:r>
      <w:r w:rsidR="00366148" w:rsidRPr="005C4519">
        <w:rPr>
          <w:rFonts w:ascii="Times New Roman" w:hAnsi="Times New Roman" w:cs="Times New Roman"/>
          <w:w w:val="105"/>
          <w:sz w:val="23"/>
        </w:rPr>
        <w:t>_</w:t>
      </w:r>
      <w:r w:rsidRPr="005C4519">
        <w:rPr>
          <w:rFonts w:ascii="Times New Roman" w:hAnsi="Times New Roman" w:cs="Times New Roman"/>
          <w:b/>
          <w:sz w:val="24"/>
          <w:szCs w:val="24"/>
        </w:rPr>
        <w:t>___</w:t>
      </w:r>
      <w:r w:rsidR="00366148" w:rsidRPr="005C4519">
        <w:rPr>
          <w:rFonts w:ascii="Times New Roman" w:hAnsi="Times New Roman" w:cs="Times New Roman"/>
          <w:w w:val="105"/>
          <w:sz w:val="23"/>
        </w:rPr>
        <w:t>_</w:t>
      </w:r>
      <w:r w:rsidR="00EA361C" w:rsidRPr="005C4519">
        <w:rPr>
          <w:rFonts w:ascii="Times New Roman" w:hAnsi="Times New Roman" w:cs="Times New Roman"/>
          <w:w w:val="105"/>
          <w:sz w:val="23"/>
        </w:rPr>
        <w:t>/ACR</w:t>
      </w:r>
      <w:r w:rsidR="00EA361C" w:rsidRPr="005C4519">
        <w:rPr>
          <w:rFonts w:ascii="Times New Roman" w:hAnsi="Times New Roman" w:cs="Times New Roman"/>
          <w:spacing w:val="-2"/>
          <w:w w:val="105"/>
          <w:sz w:val="23"/>
        </w:rPr>
        <w:t xml:space="preserve"> </w:t>
      </w:r>
      <w:r w:rsidR="00EA361C" w:rsidRPr="005C4519">
        <w:rPr>
          <w:rFonts w:ascii="Times New Roman" w:hAnsi="Times New Roman" w:cs="Times New Roman"/>
          <w:w w:val="105"/>
          <w:sz w:val="23"/>
        </w:rPr>
        <w:t xml:space="preserve">din </w:t>
      </w:r>
      <w:r w:rsidR="00366148" w:rsidRPr="005C4519">
        <w:rPr>
          <w:rFonts w:ascii="Times New Roman" w:hAnsi="Times New Roman" w:cs="Times New Roman"/>
          <w:spacing w:val="-2"/>
          <w:w w:val="105"/>
          <w:sz w:val="23"/>
        </w:rPr>
        <w:t>_</w:t>
      </w:r>
      <w:r w:rsidRPr="005C4519">
        <w:rPr>
          <w:rFonts w:ascii="Times New Roman" w:hAnsi="Times New Roman" w:cs="Times New Roman"/>
          <w:b/>
          <w:sz w:val="24"/>
          <w:szCs w:val="24"/>
        </w:rPr>
        <w:t>___</w:t>
      </w:r>
      <w:r w:rsidR="00366148" w:rsidRPr="005C4519">
        <w:rPr>
          <w:rFonts w:ascii="Times New Roman" w:hAnsi="Times New Roman" w:cs="Times New Roman"/>
          <w:spacing w:val="-2"/>
          <w:w w:val="105"/>
          <w:sz w:val="23"/>
        </w:rPr>
        <w:t>_/_</w:t>
      </w:r>
      <w:r w:rsidRPr="005C4519">
        <w:rPr>
          <w:rFonts w:ascii="Times New Roman" w:hAnsi="Times New Roman" w:cs="Times New Roman"/>
          <w:b/>
          <w:sz w:val="24"/>
          <w:szCs w:val="24"/>
        </w:rPr>
        <w:t>___</w:t>
      </w:r>
      <w:r w:rsidR="00366148" w:rsidRPr="005C4519">
        <w:rPr>
          <w:rFonts w:ascii="Times New Roman" w:hAnsi="Times New Roman" w:cs="Times New Roman"/>
          <w:spacing w:val="-2"/>
          <w:w w:val="105"/>
          <w:sz w:val="23"/>
        </w:rPr>
        <w:t>_/20__</w:t>
      </w:r>
      <w:r w:rsidRPr="005C4519">
        <w:rPr>
          <w:rFonts w:ascii="Times New Roman" w:hAnsi="Times New Roman" w:cs="Times New Roman"/>
          <w:b/>
          <w:sz w:val="24"/>
          <w:szCs w:val="24"/>
        </w:rPr>
        <w:t>__</w:t>
      </w:r>
      <w:r w:rsidRPr="005C451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E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bookmarkStart w:id="0" w:name="_GoBack"/>
      <w:bookmarkEnd w:id="0"/>
      <w:r w:rsidRPr="005C451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E1EEC" w:rsidRPr="005C4519">
        <w:rPr>
          <w:rFonts w:ascii="Times New Roman" w:hAnsi="Times New Roman" w:cs="Times New Roman"/>
          <w:spacing w:val="-2"/>
          <w:w w:val="105"/>
          <w:sz w:val="23"/>
        </w:rPr>
        <w:t>mun.__</w:t>
      </w:r>
      <w:r w:rsidR="005E1EEC" w:rsidRPr="005C4519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5E1EEC" w:rsidRPr="005C4519">
        <w:rPr>
          <w:rFonts w:ascii="Times New Roman" w:hAnsi="Times New Roman" w:cs="Times New Roman"/>
          <w:spacing w:val="-2"/>
          <w:w w:val="105"/>
          <w:sz w:val="23"/>
        </w:rPr>
        <w:t>___</w:t>
      </w:r>
      <w:r w:rsidRPr="005C45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C028C3" w:rsidRPr="005C4519" w:rsidRDefault="00C028C3">
      <w:pPr>
        <w:pStyle w:val="a3"/>
        <w:spacing w:before="204"/>
        <w:rPr>
          <w:rFonts w:ascii="Times New Roman" w:hAnsi="Times New Roman" w:cs="Times New Roman"/>
          <w:sz w:val="23"/>
        </w:rPr>
      </w:pPr>
    </w:p>
    <w:p w:rsidR="00C028C3" w:rsidRPr="005C4519" w:rsidRDefault="00EA361C">
      <w:pPr>
        <w:pStyle w:val="a3"/>
        <w:spacing w:before="1" w:line="410" w:lineRule="auto"/>
        <w:ind w:left="110" w:right="160"/>
        <w:jc w:val="both"/>
        <w:rPr>
          <w:rFonts w:ascii="Times New Roman" w:hAnsi="Times New Roman" w:cs="Times New Roman"/>
        </w:rPr>
      </w:pPr>
      <w:r w:rsidRPr="005C4519">
        <w:rPr>
          <w:rFonts w:ascii="Times New Roman" w:hAnsi="Times New Roman" w:cs="Times New Roman"/>
          <w:w w:val="105"/>
        </w:rPr>
        <w:t>Oficiului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Teritorial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="00366148" w:rsidRPr="005C4519">
        <w:rPr>
          <w:rFonts w:ascii="Times New Roman" w:hAnsi="Times New Roman" w:cs="Times New Roman"/>
          <w:w w:val="105"/>
        </w:rPr>
        <w:t>________</w:t>
      </w:r>
      <w:r w:rsidR="005C4519" w:rsidRPr="005C4519">
        <w:rPr>
          <w:rFonts w:ascii="Times New Roman" w:hAnsi="Times New Roman" w:cs="Times New Roman"/>
          <w:b/>
        </w:rPr>
        <w:t>____________</w:t>
      </w:r>
      <w:r w:rsidR="00366148" w:rsidRPr="005C4519">
        <w:rPr>
          <w:rFonts w:ascii="Times New Roman" w:hAnsi="Times New Roman" w:cs="Times New Roman"/>
          <w:w w:val="105"/>
        </w:rPr>
        <w:t>___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al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Consiliului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Național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pentru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Asistență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Juridică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Garantată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de Stat,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în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persoana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Coordonatorului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="00366148" w:rsidRPr="005C4519">
        <w:rPr>
          <w:rFonts w:ascii="Times New Roman" w:hAnsi="Times New Roman" w:cs="Times New Roman"/>
          <w:b/>
          <w:w w:val="105"/>
        </w:rPr>
        <w:t>_______</w:t>
      </w:r>
      <w:r w:rsidR="005C4519" w:rsidRPr="005C4519">
        <w:rPr>
          <w:rFonts w:ascii="Times New Roman" w:hAnsi="Times New Roman" w:cs="Times New Roman"/>
          <w:b/>
        </w:rPr>
        <w:t>________________</w:t>
      </w:r>
      <w:r w:rsidR="00366148" w:rsidRPr="005C4519">
        <w:rPr>
          <w:rFonts w:ascii="Times New Roman" w:hAnsi="Times New Roman" w:cs="Times New Roman"/>
          <w:b/>
          <w:w w:val="105"/>
        </w:rPr>
        <w:t>_______</w:t>
      </w:r>
      <w:r w:rsidRPr="005C4519">
        <w:rPr>
          <w:rFonts w:ascii="Times New Roman" w:hAnsi="Times New Roman" w:cs="Times New Roman"/>
          <w:w w:val="105"/>
        </w:rPr>
        <w:t>,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examinând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cererea/solicitarea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 xml:space="preserve">depusă de către: </w:t>
      </w:r>
      <w:r w:rsidR="00366148" w:rsidRPr="005C4519">
        <w:rPr>
          <w:rFonts w:ascii="Times New Roman" w:hAnsi="Times New Roman" w:cs="Times New Roman"/>
          <w:w w:val="105"/>
        </w:rPr>
        <w:t>_____</w:t>
      </w:r>
      <w:r w:rsidR="005C4519" w:rsidRPr="005C4519">
        <w:rPr>
          <w:rFonts w:ascii="Times New Roman" w:hAnsi="Times New Roman" w:cs="Times New Roman"/>
          <w:b/>
        </w:rPr>
        <w:t>_____________</w:t>
      </w:r>
      <w:r w:rsidR="00366148" w:rsidRPr="005C4519">
        <w:rPr>
          <w:rFonts w:ascii="Times New Roman" w:hAnsi="Times New Roman" w:cs="Times New Roman"/>
          <w:w w:val="105"/>
        </w:rPr>
        <w:t>________,</w:t>
      </w:r>
      <w:r w:rsidRPr="005C4519">
        <w:rPr>
          <w:rFonts w:ascii="Times New Roman" w:hAnsi="Times New Roman" w:cs="Times New Roman"/>
          <w:w w:val="105"/>
        </w:rPr>
        <w:t xml:space="preserve"> la data de </w:t>
      </w:r>
      <w:r w:rsidR="00366148" w:rsidRPr="005C4519">
        <w:rPr>
          <w:rFonts w:ascii="Times New Roman" w:hAnsi="Times New Roman" w:cs="Times New Roman"/>
          <w:w w:val="105"/>
        </w:rPr>
        <w:t>_</w:t>
      </w:r>
      <w:r w:rsidR="005C4519" w:rsidRPr="005C4519">
        <w:rPr>
          <w:rFonts w:ascii="Times New Roman" w:hAnsi="Times New Roman" w:cs="Times New Roman"/>
          <w:b/>
        </w:rPr>
        <w:t>__</w:t>
      </w:r>
      <w:r w:rsidR="00366148" w:rsidRPr="005C4519">
        <w:rPr>
          <w:rFonts w:ascii="Times New Roman" w:hAnsi="Times New Roman" w:cs="Times New Roman"/>
          <w:w w:val="105"/>
        </w:rPr>
        <w:t>_</w:t>
      </w:r>
      <w:r w:rsidRPr="005C4519">
        <w:rPr>
          <w:rFonts w:ascii="Times New Roman" w:hAnsi="Times New Roman" w:cs="Times New Roman"/>
          <w:w w:val="105"/>
        </w:rPr>
        <w:t>/</w:t>
      </w:r>
      <w:r w:rsidR="00366148" w:rsidRPr="005C4519">
        <w:rPr>
          <w:rFonts w:ascii="Times New Roman" w:hAnsi="Times New Roman" w:cs="Times New Roman"/>
          <w:w w:val="105"/>
        </w:rPr>
        <w:t>_</w:t>
      </w:r>
      <w:r w:rsidR="005C4519" w:rsidRPr="005C4519">
        <w:rPr>
          <w:rFonts w:ascii="Times New Roman" w:hAnsi="Times New Roman" w:cs="Times New Roman"/>
          <w:b/>
        </w:rPr>
        <w:t>__</w:t>
      </w:r>
      <w:r w:rsidR="00366148" w:rsidRPr="005C4519">
        <w:rPr>
          <w:rFonts w:ascii="Times New Roman" w:hAnsi="Times New Roman" w:cs="Times New Roman"/>
          <w:w w:val="105"/>
        </w:rPr>
        <w:t>_</w:t>
      </w:r>
      <w:r w:rsidRPr="005C4519">
        <w:rPr>
          <w:rFonts w:ascii="Times New Roman" w:hAnsi="Times New Roman" w:cs="Times New Roman"/>
          <w:w w:val="105"/>
        </w:rPr>
        <w:t>/20</w:t>
      </w:r>
      <w:r w:rsidR="00366148" w:rsidRPr="005C4519">
        <w:rPr>
          <w:rFonts w:ascii="Times New Roman" w:hAnsi="Times New Roman" w:cs="Times New Roman"/>
          <w:w w:val="105"/>
        </w:rPr>
        <w:t>_</w:t>
      </w:r>
      <w:r w:rsidR="005C4519" w:rsidRPr="005C4519">
        <w:rPr>
          <w:rFonts w:ascii="Times New Roman" w:hAnsi="Times New Roman" w:cs="Times New Roman"/>
          <w:b/>
        </w:rPr>
        <w:t>__</w:t>
      </w:r>
      <w:r w:rsidR="00366148" w:rsidRPr="005C4519">
        <w:rPr>
          <w:rFonts w:ascii="Times New Roman" w:hAnsi="Times New Roman" w:cs="Times New Roman"/>
          <w:w w:val="105"/>
        </w:rPr>
        <w:t>_</w:t>
      </w:r>
      <w:r w:rsidRPr="005C4519">
        <w:rPr>
          <w:rFonts w:ascii="Times New Roman" w:hAnsi="Times New Roman" w:cs="Times New Roman"/>
          <w:w w:val="105"/>
        </w:rPr>
        <w:t xml:space="preserve"> cu privire la acordarea asistenței</w:t>
      </w:r>
      <w:r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 xml:space="preserve">juridice calificate garantate de stat în cadrul cauzei </w:t>
      </w:r>
      <w:r w:rsidR="00366148" w:rsidRPr="005C4519">
        <w:rPr>
          <w:rFonts w:ascii="Times New Roman" w:hAnsi="Times New Roman" w:cs="Times New Roman"/>
          <w:w w:val="105"/>
        </w:rPr>
        <w:t>_</w:t>
      </w:r>
      <w:r w:rsidR="005C4519" w:rsidRPr="005C4519">
        <w:rPr>
          <w:rFonts w:ascii="Times New Roman" w:hAnsi="Times New Roman" w:cs="Times New Roman"/>
          <w:b/>
        </w:rPr>
        <w:t>______</w:t>
      </w:r>
      <w:r w:rsidR="00366148" w:rsidRPr="005C4519">
        <w:rPr>
          <w:rFonts w:ascii="Times New Roman" w:hAnsi="Times New Roman" w:cs="Times New Roman"/>
          <w:w w:val="105"/>
        </w:rPr>
        <w:t>____</w:t>
      </w:r>
      <w:r w:rsidRPr="005C4519">
        <w:rPr>
          <w:rFonts w:ascii="Times New Roman" w:hAnsi="Times New Roman" w:cs="Times New Roman"/>
          <w:w w:val="105"/>
        </w:rPr>
        <w:t xml:space="preserve"> nr. </w:t>
      </w:r>
      <w:r w:rsidR="00366148" w:rsidRPr="005C4519">
        <w:rPr>
          <w:rFonts w:ascii="Times New Roman" w:hAnsi="Times New Roman" w:cs="Times New Roman"/>
          <w:w w:val="105"/>
        </w:rPr>
        <w:t>__________</w:t>
      </w:r>
      <w:r w:rsidRPr="005C4519">
        <w:rPr>
          <w:rFonts w:ascii="Times New Roman" w:hAnsi="Times New Roman" w:cs="Times New Roman"/>
          <w:w w:val="105"/>
        </w:rPr>
        <w:t xml:space="preserve"> în beneficiul lui</w:t>
      </w:r>
      <w:r w:rsidR="005C4519" w:rsidRPr="005C4519">
        <w:rPr>
          <w:rFonts w:ascii="Times New Roman" w:hAnsi="Times New Roman" w:cs="Times New Roman"/>
          <w:spacing w:val="40"/>
          <w:w w:val="105"/>
        </w:rPr>
        <w:t xml:space="preserve"> </w:t>
      </w:r>
      <w:r w:rsidR="005C4519" w:rsidRPr="005C4519">
        <w:rPr>
          <w:rFonts w:ascii="Times New Roman" w:hAnsi="Times New Roman" w:cs="Times New Roman"/>
          <w:b/>
        </w:rPr>
        <w:t>_______________</w:t>
      </w:r>
      <w:r w:rsidR="00366148" w:rsidRPr="005C4519">
        <w:rPr>
          <w:rFonts w:ascii="Times New Roman" w:hAnsi="Times New Roman" w:cs="Times New Roman"/>
          <w:b/>
          <w:w w:val="105"/>
        </w:rPr>
        <w:t>_____________</w:t>
      </w:r>
      <w:r w:rsidRPr="005C4519">
        <w:rPr>
          <w:rFonts w:ascii="Times New Roman" w:hAnsi="Times New Roman" w:cs="Times New Roman"/>
          <w:w w:val="105"/>
        </w:rPr>
        <w:t xml:space="preserve">, data naşterii </w:t>
      </w:r>
      <w:r w:rsidR="00366148" w:rsidRPr="005C4519">
        <w:rPr>
          <w:rFonts w:ascii="Times New Roman" w:hAnsi="Times New Roman" w:cs="Times New Roman"/>
          <w:w w:val="105"/>
        </w:rPr>
        <w:t>_</w:t>
      </w:r>
      <w:r w:rsidR="005C4519" w:rsidRPr="005C4519">
        <w:rPr>
          <w:rFonts w:ascii="Times New Roman" w:hAnsi="Times New Roman" w:cs="Times New Roman"/>
          <w:b/>
        </w:rPr>
        <w:t>__</w:t>
      </w:r>
      <w:r w:rsidR="00366148" w:rsidRPr="005C4519">
        <w:rPr>
          <w:rFonts w:ascii="Times New Roman" w:hAnsi="Times New Roman" w:cs="Times New Roman"/>
          <w:w w:val="105"/>
        </w:rPr>
        <w:t>_</w:t>
      </w:r>
      <w:r w:rsidRPr="005C4519">
        <w:rPr>
          <w:rFonts w:ascii="Times New Roman" w:hAnsi="Times New Roman" w:cs="Times New Roman"/>
          <w:w w:val="105"/>
        </w:rPr>
        <w:t>/</w:t>
      </w:r>
      <w:r w:rsidR="00366148" w:rsidRPr="005C4519">
        <w:rPr>
          <w:rFonts w:ascii="Times New Roman" w:hAnsi="Times New Roman" w:cs="Times New Roman"/>
          <w:w w:val="105"/>
        </w:rPr>
        <w:t>_</w:t>
      </w:r>
      <w:r w:rsidR="005C4519" w:rsidRPr="005C4519">
        <w:rPr>
          <w:rFonts w:ascii="Times New Roman" w:hAnsi="Times New Roman" w:cs="Times New Roman"/>
          <w:b/>
        </w:rPr>
        <w:t>___</w:t>
      </w:r>
      <w:r w:rsidR="00366148" w:rsidRPr="005C4519">
        <w:rPr>
          <w:rFonts w:ascii="Times New Roman" w:hAnsi="Times New Roman" w:cs="Times New Roman"/>
          <w:w w:val="105"/>
        </w:rPr>
        <w:t>_</w:t>
      </w:r>
      <w:r w:rsidRPr="005C4519">
        <w:rPr>
          <w:rFonts w:ascii="Times New Roman" w:hAnsi="Times New Roman" w:cs="Times New Roman"/>
          <w:w w:val="105"/>
        </w:rPr>
        <w:t>/</w:t>
      </w:r>
      <w:r w:rsidR="00366148" w:rsidRPr="005C4519">
        <w:rPr>
          <w:rFonts w:ascii="Times New Roman" w:hAnsi="Times New Roman" w:cs="Times New Roman"/>
          <w:w w:val="105"/>
        </w:rPr>
        <w:t>______</w:t>
      </w:r>
      <w:r w:rsidRPr="005C4519">
        <w:rPr>
          <w:rFonts w:ascii="Times New Roman" w:hAnsi="Times New Roman" w:cs="Times New Roman"/>
          <w:w w:val="105"/>
        </w:rPr>
        <w:t xml:space="preserve">, a constatat următoarele: </w:t>
      </w:r>
      <w:r w:rsidR="00366148" w:rsidRPr="005C4519">
        <w:rPr>
          <w:rFonts w:ascii="Times New Roman" w:hAnsi="Times New Roman" w:cs="Times New Roman"/>
          <w:w w:val="105"/>
        </w:rPr>
        <w:t>_________________________________________________________________</w:t>
      </w:r>
      <w:r w:rsidRPr="005C4519">
        <w:rPr>
          <w:rFonts w:ascii="Times New Roman" w:hAnsi="Times New Roman" w:cs="Times New Roman"/>
          <w:w w:val="105"/>
        </w:rPr>
        <w:t>.</w:t>
      </w:r>
    </w:p>
    <w:p w:rsidR="00C028C3" w:rsidRPr="005C4519" w:rsidRDefault="00C028C3">
      <w:pPr>
        <w:pStyle w:val="a3"/>
        <w:spacing w:before="30"/>
        <w:rPr>
          <w:rFonts w:ascii="Times New Roman" w:hAnsi="Times New Roman" w:cs="Times New Roman"/>
        </w:rPr>
      </w:pPr>
    </w:p>
    <w:p w:rsidR="00C028C3" w:rsidRPr="005C4519" w:rsidRDefault="00EA361C">
      <w:pPr>
        <w:pStyle w:val="a3"/>
        <w:spacing w:line="410" w:lineRule="auto"/>
        <w:ind w:left="110" w:right="167"/>
        <w:jc w:val="both"/>
        <w:rPr>
          <w:rFonts w:ascii="Times New Roman" w:hAnsi="Times New Roman" w:cs="Times New Roman"/>
        </w:rPr>
      </w:pPr>
      <w:r w:rsidRPr="005C4519">
        <w:rPr>
          <w:rFonts w:ascii="Times New Roman" w:hAnsi="Times New Roman" w:cs="Times New Roman"/>
          <w:w w:val="105"/>
        </w:rPr>
        <w:t>Ținând cont de cele constatate, în conformitate cu prevederile art. art. 19, 21, 25, 26, 27 din Legea</w:t>
      </w:r>
      <w:r w:rsidRPr="005C4519">
        <w:rPr>
          <w:rFonts w:ascii="Times New Roman" w:hAnsi="Times New Roman" w:cs="Times New Roman"/>
          <w:spacing w:val="32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nr.</w:t>
      </w:r>
      <w:r w:rsidRPr="005C4519">
        <w:rPr>
          <w:rFonts w:ascii="Times New Roman" w:hAnsi="Times New Roman" w:cs="Times New Roman"/>
          <w:spacing w:val="32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198-XVI</w:t>
      </w:r>
      <w:r w:rsidRPr="005C4519">
        <w:rPr>
          <w:rFonts w:ascii="Times New Roman" w:hAnsi="Times New Roman" w:cs="Times New Roman"/>
          <w:spacing w:val="8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din</w:t>
      </w:r>
      <w:r w:rsidRPr="005C4519">
        <w:rPr>
          <w:rFonts w:ascii="Times New Roman" w:hAnsi="Times New Roman" w:cs="Times New Roman"/>
          <w:spacing w:val="80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26.07.2007</w:t>
      </w:r>
      <w:r w:rsidRPr="005C4519">
        <w:rPr>
          <w:rFonts w:ascii="Times New Roman" w:hAnsi="Times New Roman" w:cs="Times New Roman"/>
          <w:spacing w:val="32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cu</w:t>
      </w:r>
      <w:r w:rsidRPr="005C4519">
        <w:rPr>
          <w:rFonts w:ascii="Times New Roman" w:hAnsi="Times New Roman" w:cs="Times New Roman"/>
          <w:spacing w:val="32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privire</w:t>
      </w:r>
      <w:r w:rsidRPr="005C4519">
        <w:rPr>
          <w:rFonts w:ascii="Times New Roman" w:hAnsi="Times New Roman" w:cs="Times New Roman"/>
          <w:spacing w:val="32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la</w:t>
      </w:r>
      <w:r w:rsidRPr="005C4519">
        <w:rPr>
          <w:rFonts w:ascii="Times New Roman" w:hAnsi="Times New Roman" w:cs="Times New Roman"/>
          <w:spacing w:val="32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asistenţa</w:t>
      </w:r>
      <w:r w:rsidRPr="005C4519">
        <w:rPr>
          <w:rFonts w:ascii="Times New Roman" w:hAnsi="Times New Roman" w:cs="Times New Roman"/>
          <w:spacing w:val="32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juridică</w:t>
      </w:r>
      <w:r w:rsidRPr="005C4519">
        <w:rPr>
          <w:rFonts w:ascii="Times New Roman" w:hAnsi="Times New Roman" w:cs="Times New Roman"/>
          <w:spacing w:val="32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garantată</w:t>
      </w:r>
      <w:r w:rsidRPr="005C4519">
        <w:rPr>
          <w:rFonts w:ascii="Times New Roman" w:hAnsi="Times New Roman" w:cs="Times New Roman"/>
          <w:spacing w:val="32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de</w:t>
      </w:r>
      <w:r w:rsidRPr="005C4519">
        <w:rPr>
          <w:rFonts w:ascii="Times New Roman" w:hAnsi="Times New Roman" w:cs="Times New Roman"/>
          <w:spacing w:val="32"/>
          <w:w w:val="105"/>
        </w:rPr>
        <w:t xml:space="preserve"> </w:t>
      </w:r>
      <w:r w:rsidRPr="005C4519">
        <w:rPr>
          <w:rFonts w:ascii="Times New Roman" w:hAnsi="Times New Roman" w:cs="Times New Roman"/>
          <w:w w:val="105"/>
        </w:rPr>
        <w:t>stat,</w:t>
      </w:r>
    </w:p>
    <w:p w:rsidR="00366148" w:rsidRPr="005C4519" w:rsidRDefault="00366148" w:rsidP="00366148">
      <w:pPr>
        <w:pStyle w:val="1"/>
        <w:spacing w:before="239"/>
        <w:ind w:right="58"/>
        <w:rPr>
          <w:rFonts w:ascii="Times New Roman" w:hAnsi="Times New Roman" w:cs="Times New Roman"/>
          <w:spacing w:val="-2"/>
          <w:w w:val="115"/>
        </w:rPr>
      </w:pPr>
    </w:p>
    <w:p w:rsidR="00366148" w:rsidRPr="005C4519" w:rsidRDefault="00366148" w:rsidP="00366148">
      <w:pPr>
        <w:pStyle w:val="1"/>
        <w:spacing w:before="239"/>
        <w:ind w:right="58"/>
        <w:rPr>
          <w:rFonts w:ascii="Times New Roman" w:hAnsi="Times New Roman" w:cs="Times New Roman"/>
          <w:spacing w:val="-2"/>
          <w:w w:val="115"/>
        </w:rPr>
      </w:pPr>
    </w:p>
    <w:p w:rsidR="00C028C3" w:rsidRPr="005C4519" w:rsidRDefault="00EA361C" w:rsidP="00366148">
      <w:pPr>
        <w:pStyle w:val="1"/>
        <w:spacing w:before="239"/>
        <w:ind w:right="58"/>
        <w:rPr>
          <w:rFonts w:ascii="Times New Roman" w:hAnsi="Times New Roman" w:cs="Times New Roman"/>
          <w:spacing w:val="-2"/>
          <w:w w:val="115"/>
        </w:rPr>
      </w:pPr>
      <w:r w:rsidRPr="005C4519">
        <w:rPr>
          <w:rFonts w:ascii="Times New Roman" w:hAnsi="Times New Roman" w:cs="Times New Roman"/>
          <w:spacing w:val="-2"/>
          <w:w w:val="115"/>
        </w:rPr>
        <w:t>DECIDE:</w:t>
      </w:r>
    </w:p>
    <w:p w:rsidR="00C028C3" w:rsidRPr="005C4519" w:rsidRDefault="00EA361C">
      <w:pPr>
        <w:pStyle w:val="a4"/>
        <w:numPr>
          <w:ilvl w:val="0"/>
          <w:numId w:val="1"/>
        </w:numPr>
        <w:tabs>
          <w:tab w:val="left" w:pos="448"/>
        </w:tabs>
        <w:spacing w:before="112" w:line="307" w:lineRule="auto"/>
        <w:ind w:right="537"/>
        <w:rPr>
          <w:rFonts w:ascii="Times New Roman" w:hAnsi="Times New Roman" w:cs="Times New Roman"/>
          <w:sz w:val="24"/>
        </w:rPr>
      </w:pPr>
      <w:r w:rsidRPr="005C4519">
        <w:rPr>
          <w:rFonts w:ascii="Times New Roman" w:hAnsi="Times New Roman" w:cs="Times New Roman"/>
          <w:w w:val="105"/>
          <w:sz w:val="24"/>
        </w:rPr>
        <w:t>A refuza în acordarea asistenței juridice calificate garantată de stat în temeiul art. 24</w:t>
      </w:r>
      <w:r w:rsidRPr="005C4519">
        <w:rPr>
          <w:rFonts w:ascii="Times New Roman" w:hAnsi="Times New Roman" w:cs="Times New Roman"/>
          <w:spacing w:val="80"/>
          <w:w w:val="105"/>
          <w:sz w:val="24"/>
        </w:rPr>
        <w:t xml:space="preserve"> </w:t>
      </w:r>
      <w:r w:rsidRPr="005C4519">
        <w:rPr>
          <w:rFonts w:ascii="Times New Roman" w:hAnsi="Times New Roman" w:cs="Times New Roman"/>
          <w:w w:val="105"/>
          <w:sz w:val="24"/>
        </w:rPr>
        <w:t>Alin.</w:t>
      </w:r>
      <w:r w:rsidR="00366148" w:rsidRPr="005C4519">
        <w:rPr>
          <w:rFonts w:ascii="Times New Roman" w:hAnsi="Times New Roman" w:cs="Times New Roman"/>
          <w:w w:val="105"/>
          <w:sz w:val="24"/>
        </w:rPr>
        <w:t>_</w:t>
      </w:r>
      <w:r w:rsidR="005C4519" w:rsidRPr="005C4519">
        <w:rPr>
          <w:rFonts w:ascii="Times New Roman" w:hAnsi="Times New Roman" w:cs="Times New Roman"/>
          <w:b/>
          <w:sz w:val="24"/>
          <w:szCs w:val="24"/>
        </w:rPr>
        <w:t>___</w:t>
      </w:r>
      <w:r w:rsidRPr="005C4519">
        <w:rPr>
          <w:rFonts w:ascii="Times New Roman" w:hAnsi="Times New Roman" w:cs="Times New Roman"/>
          <w:w w:val="105"/>
          <w:sz w:val="24"/>
        </w:rPr>
        <w:t xml:space="preserve"> lit. </w:t>
      </w:r>
      <w:r w:rsidR="00366148" w:rsidRPr="005C4519">
        <w:rPr>
          <w:rFonts w:ascii="Times New Roman" w:hAnsi="Times New Roman" w:cs="Times New Roman"/>
          <w:w w:val="105"/>
          <w:sz w:val="24"/>
        </w:rPr>
        <w:t>_</w:t>
      </w:r>
      <w:r w:rsidR="005C4519" w:rsidRPr="005C4519">
        <w:rPr>
          <w:rFonts w:ascii="Times New Roman" w:hAnsi="Times New Roman" w:cs="Times New Roman"/>
          <w:b/>
          <w:sz w:val="24"/>
          <w:szCs w:val="24"/>
        </w:rPr>
        <w:t>______</w:t>
      </w:r>
      <w:r w:rsidRPr="005C4519">
        <w:rPr>
          <w:rFonts w:ascii="Times New Roman" w:hAnsi="Times New Roman" w:cs="Times New Roman"/>
          <w:w w:val="105"/>
          <w:sz w:val="24"/>
        </w:rPr>
        <w:t xml:space="preserve"> al Legii nr. 198 din 26.07.2007 cu privire la asistenţa juridică garantată de</w:t>
      </w:r>
      <w:r w:rsidRPr="005C4519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5C4519">
        <w:rPr>
          <w:rFonts w:ascii="Times New Roman" w:hAnsi="Times New Roman" w:cs="Times New Roman"/>
          <w:spacing w:val="-2"/>
          <w:w w:val="105"/>
          <w:sz w:val="24"/>
        </w:rPr>
        <w:t>stat.</w:t>
      </w:r>
    </w:p>
    <w:p w:rsidR="00C028C3" w:rsidRPr="005C4519" w:rsidRDefault="00EA361C">
      <w:pPr>
        <w:pStyle w:val="a4"/>
        <w:numPr>
          <w:ilvl w:val="0"/>
          <w:numId w:val="1"/>
        </w:numPr>
        <w:tabs>
          <w:tab w:val="left" w:pos="447"/>
        </w:tabs>
        <w:ind w:left="447" w:hanging="283"/>
        <w:rPr>
          <w:rFonts w:ascii="Times New Roman" w:hAnsi="Times New Roman" w:cs="Times New Roman"/>
          <w:sz w:val="24"/>
        </w:rPr>
      </w:pPr>
      <w:r w:rsidRPr="005C4519">
        <w:rPr>
          <w:rFonts w:ascii="Times New Roman" w:hAnsi="Times New Roman" w:cs="Times New Roman"/>
          <w:w w:val="105"/>
          <w:sz w:val="24"/>
        </w:rPr>
        <w:t>A</w:t>
      </w:r>
      <w:r w:rsidRPr="005C4519">
        <w:rPr>
          <w:rFonts w:ascii="Times New Roman" w:hAnsi="Times New Roman" w:cs="Times New Roman"/>
          <w:spacing w:val="15"/>
          <w:w w:val="105"/>
          <w:sz w:val="24"/>
        </w:rPr>
        <w:t xml:space="preserve"> </w:t>
      </w:r>
      <w:r w:rsidRPr="005C4519">
        <w:rPr>
          <w:rFonts w:ascii="Times New Roman" w:hAnsi="Times New Roman" w:cs="Times New Roman"/>
          <w:w w:val="105"/>
          <w:sz w:val="24"/>
        </w:rPr>
        <w:t>comunica</w:t>
      </w:r>
      <w:r w:rsidRPr="005C4519">
        <w:rPr>
          <w:rFonts w:ascii="Times New Roman" w:hAnsi="Times New Roman" w:cs="Times New Roman"/>
          <w:spacing w:val="16"/>
          <w:w w:val="105"/>
          <w:sz w:val="24"/>
        </w:rPr>
        <w:t xml:space="preserve"> </w:t>
      </w:r>
      <w:r w:rsidRPr="005C4519">
        <w:rPr>
          <w:rFonts w:ascii="Times New Roman" w:hAnsi="Times New Roman" w:cs="Times New Roman"/>
          <w:w w:val="105"/>
          <w:sz w:val="24"/>
        </w:rPr>
        <w:t>solicitantului</w:t>
      </w:r>
      <w:r w:rsidRPr="005C4519">
        <w:rPr>
          <w:rFonts w:ascii="Times New Roman" w:hAnsi="Times New Roman" w:cs="Times New Roman"/>
          <w:spacing w:val="15"/>
          <w:w w:val="105"/>
          <w:sz w:val="24"/>
        </w:rPr>
        <w:t xml:space="preserve"> </w:t>
      </w:r>
      <w:r w:rsidRPr="005C4519">
        <w:rPr>
          <w:rFonts w:ascii="Times New Roman" w:hAnsi="Times New Roman" w:cs="Times New Roman"/>
          <w:w w:val="105"/>
          <w:sz w:val="24"/>
        </w:rPr>
        <w:t>decizia</w:t>
      </w:r>
      <w:r w:rsidRPr="005C4519">
        <w:rPr>
          <w:rFonts w:ascii="Times New Roman" w:hAnsi="Times New Roman" w:cs="Times New Roman"/>
          <w:spacing w:val="16"/>
          <w:w w:val="105"/>
          <w:sz w:val="24"/>
        </w:rPr>
        <w:t xml:space="preserve"> </w:t>
      </w:r>
      <w:r w:rsidRPr="005C4519">
        <w:rPr>
          <w:rFonts w:ascii="Times New Roman" w:hAnsi="Times New Roman" w:cs="Times New Roman"/>
          <w:w w:val="105"/>
          <w:sz w:val="24"/>
        </w:rPr>
        <w:t>în</w:t>
      </w:r>
      <w:r w:rsidRPr="005C4519">
        <w:rPr>
          <w:rFonts w:ascii="Times New Roman" w:hAnsi="Times New Roman" w:cs="Times New Roman"/>
          <w:spacing w:val="16"/>
          <w:w w:val="105"/>
          <w:sz w:val="24"/>
        </w:rPr>
        <w:t xml:space="preserve"> </w:t>
      </w:r>
      <w:r w:rsidRPr="005C4519">
        <w:rPr>
          <w:rFonts w:ascii="Times New Roman" w:hAnsi="Times New Roman" w:cs="Times New Roman"/>
          <w:w w:val="105"/>
          <w:sz w:val="24"/>
        </w:rPr>
        <w:t>termen</w:t>
      </w:r>
      <w:r w:rsidRPr="005C4519">
        <w:rPr>
          <w:rFonts w:ascii="Times New Roman" w:hAnsi="Times New Roman" w:cs="Times New Roman"/>
          <w:spacing w:val="15"/>
          <w:w w:val="105"/>
          <w:sz w:val="24"/>
        </w:rPr>
        <w:t xml:space="preserve"> </w:t>
      </w:r>
      <w:r w:rsidRPr="005C4519">
        <w:rPr>
          <w:rFonts w:ascii="Times New Roman" w:hAnsi="Times New Roman" w:cs="Times New Roman"/>
          <w:w w:val="105"/>
          <w:sz w:val="24"/>
        </w:rPr>
        <w:t>de</w:t>
      </w:r>
      <w:r w:rsidRPr="005C4519">
        <w:rPr>
          <w:rFonts w:ascii="Times New Roman" w:hAnsi="Times New Roman" w:cs="Times New Roman"/>
          <w:spacing w:val="16"/>
          <w:w w:val="105"/>
          <w:sz w:val="24"/>
        </w:rPr>
        <w:t xml:space="preserve"> </w:t>
      </w:r>
      <w:r w:rsidRPr="005C4519">
        <w:rPr>
          <w:rFonts w:ascii="Times New Roman" w:hAnsi="Times New Roman" w:cs="Times New Roman"/>
          <w:w w:val="105"/>
          <w:sz w:val="24"/>
        </w:rPr>
        <w:t>3</w:t>
      </w:r>
      <w:r w:rsidRPr="005C4519">
        <w:rPr>
          <w:rFonts w:ascii="Times New Roman" w:hAnsi="Times New Roman" w:cs="Times New Roman"/>
          <w:spacing w:val="16"/>
          <w:w w:val="105"/>
          <w:sz w:val="24"/>
        </w:rPr>
        <w:t xml:space="preserve"> </w:t>
      </w:r>
      <w:r w:rsidRPr="005C4519">
        <w:rPr>
          <w:rFonts w:ascii="Times New Roman" w:hAnsi="Times New Roman" w:cs="Times New Roman"/>
          <w:w w:val="105"/>
          <w:sz w:val="24"/>
        </w:rPr>
        <w:t>zile</w:t>
      </w:r>
      <w:r w:rsidRPr="005C4519">
        <w:rPr>
          <w:rFonts w:ascii="Times New Roman" w:hAnsi="Times New Roman" w:cs="Times New Roman"/>
          <w:spacing w:val="15"/>
          <w:w w:val="105"/>
          <w:sz w:val="24"/>
        </w:rPr>
        <w:t xml:space="preserve"> </w:t>
      </w:r>
      <w:r w:rsidRPr="005C4519">
        <w:rPr>
          <w:rFonts w:ascii="Times New Roman" w:hAnsi="Times New Roman" w:cs="Times New Roman"/>
          <w:w w:val="105"/>
          <w:sz w:val="24"/>
        </w:rPr>
        <w:t>lucrătoare</w:t>
      </w:r>
      <w:r w:rsidRPr="005C4519">
        <w:rPr>
          <w:rFonts w:ascii="Times New Roman" w:hAnsi="Times New Roman" w:cs="Times New Roman"/>
          <w:spacing w:val="16"/>
          <w:w w:val="105"/>
          <w:sz w:val="24"/>
        </w:rPr>
        <w:t xml:space="preserve"> </w:t>
      </w:r>
      <w:r w:rsidRPr="005C4519">
        <w:rPr>
          <w:rFonts w:ascii="Times New Roman" w:hAnsi="Times New Roman" w:cs="Times New Roman"/>
          <w:w w:val="105"/>
          <w:sz w:val="24"/>
        </w:rPr>
        <w:t>de</w:t>
      </w:r>
      <w:r w:rsidRPr="005C4519">
        <w:rPr>
          <w:rFonts w:ascii="Times New Roman" w:hAnsi="Times New Roman" w:cs="Times New Roman"/>
          <w:spacing w:val="16"/>
          <w:w w:val="105"/>
          <w:sz w:val="24"/>
        </w:rPr>
        <w:t xml:space="preserve"> </w:t>
      </w:r>
      <w:r w:rsidRPr="005C4519">
        <w:rPr>
          <w:rFonts w:ascii="Times New Roman" w:hAnsi="Times New Roman" w:cs="Times New Roman"/>
          <w:w w:val="105"/>
          <w:sz w:val="24"/>
        </w:rPr>
        <w:t>la</w:t>
      </w:r>
      <w:r w:rsidRPr="005C4519">
        <w:rPr>
          <w:rFonts w:ascii="Times New Roman" w:hAnsi="Times New Roman" w:cs="Times New Roman"/>
          <w:spacing w:val="15"/>
          <w:w w:val="105"/>
          <w:sz w:val="24"/>
        </w:rPr>
        <w:t xml:space="preserve"> </w:t>
      </w:r>
      <w:r w:rsidRPr="005C4519">
        <w:rPr>
          <w:rFonts w:ascii="Times New Roman" w:hAnsi="Times New Roman" w:cs="Times New Roman"/>
          <w:w w:val="105"/>
          <w:sz w:val="24"/>
        </w:rPr>
        <w:t>data</w:t>
      </w:r>
      <w:r w:rsidRPr="005C4519">
        <w:rPr>
          <w:rFonts w:ascii="Times New Roman" w:hAnsi="Times New Roman" w:cs="Times New Roman"/>
          <w:spacing w:val="16"/>
          <w:w w:val="105"/>
          <w:sz w:val="24"/>
        </w:rPr>
        <w:t xml:space="preserve"> </w:t>
      </w:r>
      <w:r w:rsidRPr="005C4519">
        <w:rPr>
          <w:rFonts w:ascii="Times New Roman" w:hAnsi="Times New Roman" w:cs="Times New Roman"/>
          <w:spacing w:val="-2"/>
          <w:w w:val="105"/>
          <w:sz w:val="24"/>
        </w:rPr>
        <w:t>emiterii.</w:t>
      </w:r>
    </w:p>
    <w:p w:rsidR="00C028C3" w:rsidRPr="005C4519" w:rsidRDefault="00EA361C">
      <w:pPr>
        <w:pStyle w:val="a4"/>
        <w:numPr>
          <w:ilvl w:val="0"/>
          <w:numId w:val="1"/>
        </w:numPr>
        <w:tabs>
          <w:tab w:val="left" w:pos="448"/>
        </w:tabs>
        <w:spacing w:before="157" w:line="307" w:lineRule="auto"/>
        <w:ind w:right="504"/>
        <w:rPr>
          <w:rFonts w:ascii="Times New Roman" w:hAnsi="Times New Roman" w:cs="Times New Roman"/>
          <w:sz w:val="24"/>
        </w:rPr>
      </w:pPr>
      <w:r w:rsidRPr="005C4519">
        <w:rPr>
          <w:rFonts w:ascii="Times New Roman" w:hAnsi="Times New Roman" w:cs="Times New Roman"/>
          <w:w w:val="105"/>
          <w:sz w:val="24"/>
        </w:rPr>
        <w:t>Decizia poate fi contestată în instanța de contencios administrativ în decursul a 30 zile lucrătoare de la comunicarea deciziei.</w:t>
      </w:r>
    </w:p>
    <w:p w:rsidR="00C028C3" w:rsidRPr="005C4519" w:rsidRDefault="00C028C3">
      <w:pPr>
        <w:pStyle w:val="a3"/>
        <w:rPr>
          <w:rFonts w:ascii="Times New Roman" w:hAnsi="Times New Roman" w:cs="Times New Roman"/>
        </w:rPr>
      </w:pPr>
    </w:p>
    <w:p w:rsidR="00C028C3" w:rsidRPr="005C4519" w:rsidRDefault="00C028C3">
      <w:pPr>
        <w:pStyle w:val="a3"/>
        <w:spacing w:before="107"/>
        <w:rPr>
          <w:rFonts w:ascii="Times New Roman" w:hAnsi="Times New Roman" w:cs="Times New Roman"/>
        </w:rPr>
      </w:pPr>
    </w:p>
    <w:p w:rsidR="00EA361C" w:rsidRPr="005C4519" w:rsidRDefault="00EA361C">
      <w:pPr>
        <w:pStyle w:val="a3"/>
        <w:spacing w:line="271" w:lineRule="auto"/>
        <w:ind w:left="110" w:right="5588"/>
        <w:rPr>
          <w:rFonts w:ascii="Times New Roman" w:hAnsi="Times New Roman" w:cs="Times New Roman"/>
          <w:w w:val="105"/>
        </w:rPr>
      </w:pPr>
      <w:r w:rsidRPr="005C4519">
        <w:rPr>
          <w:rFonts w:ascii="Times New Roman" w:hAnsi="Times New Roman" w:cs="Times New Roman"/>
          <w:w w:val="105"/>
        </w:rPr>
        <w:t>Coordonatorul Oficiului Teritorial ______</w:t>
      </w:r>
      <w:r w:rsidR="005C4519" w:rsidRPr="005C4519">
        <w:rPr>
          <w:rFonts w:ascii="Times New Roman" w:hAnsi="Times New Roman" w:cs="Times New Roman"/>
          <w:b/>
        </w:rPr>
        <w:t>_</w:t>
      </w:r>
      <w:r w:rsidRPr="005C4519">
        <w:rPr>
          <w:rFonts w:ascii="Times New Roman" w:hAnsi="Times New Roman" w:cs="Times New Roman"/>
          <w:w w:val="105"/>
        </w:rPr>
        <w:t>____</w:t>
      </w:r>
    </w:p>
    <w:p w:rsidR="00C028C3" w:rsidRPr="005C4519" w:rsidRDefault="00EA361C">
      <w:pPr>
        <w:pStyle w:val="a3"/>
        <w:spacing w:line="271" w:lineRule="auto"/>
        <w:ind w:left="110" w:right="5588"/>
        <w:rPr>
          <w:rFonts w:ascii="Times New Roman" w:hAnsi="Times New Roman" w:cs="Times New Roman"/>
        </w:rPr>
      </w:pPr>
      <w:r w:rsidRPr="005C4519">
        <w:rPr>
          <w:rFonts w:ascii="Times New Roman" w:hAnsi="Times New Roman" w:cs="Times New Roman"/>
          <w:w w:val="105"/>
        </w:rPr>
        <w:t>al Consiliului Naţional pentru Asistenţă Juridică Garantată de Stat</w:t>
      </w:r>
    </w:p>
    <w:p w:rsidR="00C028C3" w:rsidRPr="005C4519" w:rsidRDefault="00EA361C">
      <w:pPr>
        <w:pStyle w:val="a3"/>
        <w:tabs>
          <w:tab w:val="left" w:pos="10378"/>
        </w:tabs>
        <w:spacing w:before="1"/>
        <w:ind w:left="6032"/>
        <w:rPr>
          <w:rFonts w:ascii="Times New Roman" w:hAnsi="Times New Roman" w:cs="Times New Roman"/>
        </w:rPr>
      </w:pPr>
      <w:r w:rsidRPr="005C4519">
        <w:rPr>
          <w:rFonts w:ascii="Times New Roman" w:hAnsi="Times New Roman" w:cs="Times New Roman"/>
          <w:spacing w:val="83"/>
          <w:w w:val="110"/>
        </w:rPr>
        <w:t xml:space="preserve"> </w:t>
      </w:r>
      <w:r w:rsidRPr="005C4519">
        <w:rPr>
          <w:rFonts w:ascii="Times New Roman" w:hAnsi="Times New Roman" w:cs="Times New Roman"/>
          <w:u w:val="single"/>
        </w:rPr>
        <w:tab/>
      </w:r>
    </w:p>
    <w:p w:rsidR="00C028C3" w:rsidRPr="005C4519" w:rsidRDefault="00C028C3">
      <w:pPr>
        <w:pStyle w:val="a3"/>
        <w:rPr>
          <w:rFonts w:ascii="Times New Roman" w:hAnsi="Times New Roman" w:cs="Times New Roman"/>
          <w:sz w:val="18"/>
        </w:rPr>
      </w:pPr>
    </w:p>
    <w:p w:rsidR="00C028C3" w:rsidRPr="005C4519" w:rsidRDefault="00C028C3">
      <w:pPr>
        <w:pStyle w:val="a3"/>
        <w:rPr>
          <w:rFonts w:ascii="Times New Roman" w:hAnsi="Times New Roman" w:cs="Times New Roman"/>
          <w:sz w:val="18"/>
        </w:rPr>
      </w:pPr>
    </w:p>
    <w:p w:rsidR="00C028C3" w:rsidRPr="005C4519" w:rsidRDefault="00C028C3">
      <w:pPr>
        <w:pStyle w:val="a3"/>
        <w:rPr>
          <w:rFonts w:ascii="Times New Roman" w:hAnsi="Times New Roman" w:cs="Times New Roman"/>
          <w:sz w:val="18"/>
        </w:rPr>
      </w:pPr>
    </w:p>
    <w:p w:rsidR="00C028C3" w:rsidRPr="005C4519" w:rsidRDefault="00EA361C">
      <w:pPr>
        <w:spacing w:line="271" w:lineRule="auto"/>
        <w:ind w:left="5872" w:firstLine="2698"/>
        <w:rPr>
          <w:rFonts w:ascii="Times New Roman" w:hAnsi="Times New Roman" w:cs="Times New Roman"/>
          <w:sz w:val="18"/>
        </w:rPr>
      </w:pPr>
      <w:r w:rsidRPr="005C4519">
        <w:rPr>
          <w:rFonts w:ascii="Times New Roman" w:hAnsi="Times New Roman" w:cs="Times New Roman"/>
          <w:w w:val="105"/>
          <w:sz w:val="18"/>
        </w:rPr>
        <w:t xml:space="preserve">Data și locul acțiunii: </w:t>
      </w:r>
      <w:r w:rsidR="00366148" w:rsidRPr="005C4519">
        <w:rPr>
          <w:rFonts w:ascii="Times New Roman" w:hAnsi="Times New Roman" w:cs="Times New Roman"/>
          <w:w w:val="105"/>
          <w:sz w:val="18"/>
        </w:rPr>
        <w:t>________________________________________________</w:t>
      </w:r>
    </w:p>
    <w:sectPr w:rsidR="00C028C3" w:rsidRPr="005C4519">
      <w:type w:val="continuous"/>
      <w:pgSz w:w="11910" w:h="16840"/>
      <w:pgMar w:top="88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57810"/>
    <w:multiLevelType w:val="hybridMultilevel"/>
    <w:tmpl w:val="A6ACB654"/>
    <w:lvl w:ilvl="0" w:tplc="3886C224">
      <w:start w:val="1"/>
      <w:numFmt w:val="decimal"/>
      <w:lvlText w:val="%1."/>
      <w:lvlJc w:val="left"/>
      <w:pPr>
        <w:ind w:left="448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13"/>
        <w:sz w:val="24"/>
        <w:szCs w:val="24"/>
        <w:lang w:val="ro-RO" w:eastAsia="en-US" w:bidi="ar-SA"/>
      </w:rPr>
    </w:lvl>
    <w:lvl w:ilvl="1" w:tplc="944CB2B6">
      <w:numFmt w:val="bullet"/>
      <w:lvlText w:val="•"/>
      <w:lvlJc w:val="left"/>
      <w:pPr>
        <w:ind w:left="1444" w:hanging="284"/>
      </w:pPr>
      <w:rPr>
        <w:rFonts w:hint="default"/>
        <w:lang w:val="ro-RO" w:eastAsia="en-US" w:bidi="ar-SA"/>
      </w:rPr>
    </w:lvl>
    <w:lvl w:ilvl="2" w:tplc="7EE476A4">
      <w:numFmt w:val="bullet"/>
      <w:lvlText w:val="•"/>
      <w:lvlJc w:val="left"/>
      <w:pPr>
        <w:ind w:left="2449" w:hanging="284"/>
      </w:pPr>
      <w:rPr>
        <w:rFonts w:hint="default"/>
        <w:lang w:val="ro-RO" w:eastAsia="en-US" w:bidi="ar-SA"/>
      </w:rPr>
    </w:lvl>
    <w:lvl w:ilvl="3" w:tplc="D960C752">
      <w:numFmt w:val="bullet"/>
      <w:lvlText w:val="•"/>
      <w:lvlJc w:val="left"/>
      <w:pPr>
        <w:ind w:left="3453" w:hanging="284"/>
      </w:pPr>
      <w:rPr>
        <w:rFonts w:hint="default"/>
        <w:lang w:val="ro-RO" w:eastAsia="en-US" w:bidi="ar-SA"/>
      </w:rPr>
    </w:lvl>
    <w:lvl w:ilvl="4" w:tplc="24C8849E">
      <w:numFmt w:val="bullet"/>
      <w:lvlText w:val="•"/>
      <w:lvlJc w:val="left"/>
      <w:pPr>
        <w:ind w:left="4458" w:hanging="284"/>
      </w:pPr>
      <w:rPr>
        <w:rFonts w:hint="default"/>
        <w:lang w:val="ro-RO" w:eastAsia="en-US" w:bidi="ar-SA"/>
      </w:rPr>
    </w:lvl>
    <w:lvl w:ilvl="5" w:tplc="2A4AB42E">
      <w:numFmt w:val="bullet"/>
      <w:lvlText w:val="•"/>
      <w:lvlJc w:val="left"/>
      <w:pPr>
        <w:ind w:left="5462" w:hanging="284"/>
      </w:pPr>
      <w:rPr>
        <w:rFonts w:hint="default"/>
        <w:lang w:val="ro-RO" w:eastAsia="en-US" w:bidi="ar-SA"/>
      </w:rPr>
    </w:lvl>
    <w:lvl w:ilvl="6" w:tplc="EA7E8194">
      <w:numFmt w:val="bullet"/>
      <w:lvlText w:val="•"/>
      <w:lvlJc w:val="left"/>
      <w:pPr>
        <w:ind w:left="6467" w:hanging="284"/>
      </w:pPr>
      <w:rPr>
        <w:rFonts w:hint="default"/>
        <w:lang w:val="ro-RO" w:eastAsia="en-US" w:bidi="ar-SA"/>
      </w:rPr>
    </w:lvl>
    <w:lvl w:ilvl="7" w:tplc="71B23E98">
      <w:numFmt w:val="bullet"/>
      <w:lvlText w:val="•"/>
      <w:lvlJc w:val="left"/>
      <w:pPr>
        <w:ind w:left="7471" w:hanging="284"/>
      </w:pPr>
      <w:rPr>
        <w:rFonts w:hint="default"/>
        <w:lang w:val="ro-RO" w:eastAsia="en-US" w:bidi="ar-SA"/>
      </w:rPr>
    </w:lvl>
    <w:lvl w:ilvl="8" w:tplc="C5F839C0">
      <w:numFmt w:val="bullet"/>
      <w:lvlText w:val="•"/>
      <w:lvlJc w:val="left"/>
      <w:pPr>
        <w:ind w:left="8476" w:hanging="28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C3"/>
    <w:rsid w:val="00366148"/>
    <w:rsid w:val="005C4519"/>
    <w:rsid w:val="005E1EEC"/>
    <w:rsid w:val="00711275"/>
    <w:rsid w:val="00C028C3"/>
    <w:rsid w:val="00C3337C"/>
    <w:rsid w:val="00E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6E9A"/>
  <w15:docId w15:val="{6FAA2006-9C55-4299-886F-A11F7A3B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o-RO"/>
    </w:rPr>
  </w:style>
  <w:style w:type="paragraph" w:styleId="1">
    <w:name w:val="heading 1"/>
    <w:basedOn w:val="a"/>
    <w:uiPriority w:val="1"/>
    <w:qFormat/>
    <w:pPr>
      <w:spacing w:before="1"/>
      <w:ind w:right="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7"/>
      <w:ind w:left="448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CNAJ PC6</dc:creator>
  <cp:lastModifiedBy>Olga Patîca</cp:lastModifiedBy>
  <cp:revision>5</cp:revision>
  <dcterms:created xsi:type="dcterms:W3CDTF">2023-11-30T12:02:00Z</dcterms:created>
  <dcterms:modified xsi:type="dcterms:W3CDTF">2023-11-30T12:11:00Z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  <property fmtid="{D5CDD505-2E9C-101B-9397-08002B2CF9AE}" pid="4" name="Producer">
    <vt:lpwstr>mPDF 8.1.2</vt:lpwstr>
  </property>
</Properties>
</file>