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BDF8" w14:textId="1D2D83E0" w:rsidR="00D66A9E" w:rsidRPr="00C92397" w:rsidRDefault="001C4603" w:rsidP="00BD4004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2397">
        <w:rPr>
          <w:rFonts w:cstheme="minorHAnsi"/>
          <w:b/>
          <w:sz w:val="24"/>
          <w:szCs w:val="24"/>
        </w:rPr>
        <w:t xml:space="preserve">     </w:t>
      </w:r>
    </w:p>
    <w:p w14:paraId="30B043EB" w14:textId="77777777" w:rsidR="003215C9" w:rsidRPr="00C92397" w:rsidRDefault="003215C9" w:rsidP="00830D6E">
      <w:pPr>
        <w:spacing w:after="160" w:line="259" w:lineRule="auto"/>
        <w:jc w:val="center"/>
        <w:rPr>
          <w:rFonts w:eastAsia="Calibri" w:cstheme="minorHAnsi"/>
          <w:b/>
          <w:i/>
          <w:sz w:val="24"/>
          <w:szCs w:val="24"/>
        </w:rPr>
      </w:pPr>
    </w:p>
    <w:p w14:paraId="532D8FF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7D682A9" w14:textId="77777777" w:rsidR="00CD33B9" w:rsidRPr="00CD33B9" w:rsidRDefault="00CD33B9" w:rsidP="00CD33B9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INSTRUIRE ONLINE </w:t>
      </w:r>
    </w:p>
    <w:p w14:paraId="7C12C121" w14:textId="1B2D3C0B" w:rsidR="00CD33B9" w:rsidRPr="00313B6A" w:rsidRDefault="00CD33B9" w:rsidP="00CD33B9">
      <w:pPr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313B6A">
        <w:rPr>
          <w:rFonts w:ascii="Times New Roman" w:eastAsia="Calibri" w:hAnsi="Times New Roman" w:cs="Times New Roman"/>
          <w:b/>
          <w:iCs/>
          <w:sz w:val="36"/>
          <w:szCs w:val="36"/>
        </w:rPr>
        <w:t>„</w:t>
      </w:r>
      <w:r w:rsidR="00103F35" w:rsidRPr="00313B6A">
        <w:rPr>
          <w:rFonts w:ascii="Times New Roman" w:eastAsia="Calibri" w:hAnsi="Times New Roman" w:cs="Times New Roman"/>
          <w:b/>
          <w:iCs/>
          <w:sz w:val="36"/>
          <w:szCs w:val="36"/>
        </w:rPr>
        <w:t>Utilizarea videoconferinței în procesele judiciare din Republica Moldova</w:t>
      </w:r>
      <w:r w:rsidR="00103F35" w:rsidRPr="00313B6A">
        <w:rPr>
          <w:rFonts w:ascii="Times New Roman" w:eastAsia="Calibri" w:hAnsi="Times New Roman" w:cs="Times New Roman"/>
          <w:b/>
          <w:iCs/>
          <w:sz w:val="36"/>
          <w:szCs w:val="36"/>
          <w:lang w:val="en-US"/>
        </w:rPr>
        <w:t>:</w:t>
      </w:r>
      <w:r w:rsidR="00103F35" w:rsidRPr="00313B6A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 condiții legislative și aspecte practice de realizare</w:t>
      </w:r>
      <w:r w:rsidRPr="00313B6A">
        <w:rPr>
          <w:rFonts w:ascii="Times New Roman" w:eastAsia="Calibri" w:hAnsi="Times New Roman" w:cs="Times New Roman"/>
          <w:bCs/>
          <w:iCs/>
          <w:sz w:val="36"/>
          <w:szCs w:val="36"/>
        </w:rPr>
        <w:t>”</w:t>
      </w:r>
    </w:p>
    <w:p w14:paraId="610EA6A0" w14:textId="7DCE2669" w:rsidR="00CD33B9" w:rsidRPr="00CD33B9" w:rsidRDefault="00CD33B9" w:rsidP="00CD33B9">
      <w:pPr>
        <w:spacing w:after="160" w:line="259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D33B9">
        <w:rPr>
          <w:rFonts w:ascii="Times New Roman" w:eastAsia="Calibri" w:hAnsi="Times New Roman" w:cs="Times New Roman"/>
          <w:iCs/>
          <w:sz w:val="28"/>
          <w:szCs w:val="28"/>
        </w:rPr>
        <w:t xml:space="preserve">Data: </w:t>
      </w:r>
      <w:r w:rsidR="00E4414E">
        <w:rPr>
          <w:rFonts w:ascii="Times New Roman" w:eastAsia="Calibri" w:hAnsi="Times New Roman" w:cs="Times New Roman"/>
          <w:b/>
          <w:bCs/>
          <w:sz w:val="28"/>
          <w:szCs w:val="28"/>
        </w:rPr>
        <w:t>miercu</w:t>
      </w:r>
      <w:r w:rsidR="0057441E">
        <w:rPr>
          <w:rFonts w:ascii="Times New Roman" w:eastAsia="Calibri" w:hAnsi="Times New Roman" w:cs="Times New Roman"/>
          <w:b/>
          <w:bCs/>
          <w:sz w:val="28"/>
          <w:szCs w:val="28"/>
        </w:rPr>
        <w:t>ri</w:t>
      </w:r>
      <w:r w:rsidRPr="00CD33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57441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E4414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E4414E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C92F43" w:rsidRPr="00C92F43">
        <w:rPr>
          <w:rFonts w:ascii="Times New Roman" w:eastAsia="Calibri" w:hAnsi="Times New Roman" w:cs="Times New Roman"/>
          <w:b/>
          <w:bCs/>
          <w:sz w:val="28"/>
          <w:szCs w:val="28"/>
        </w:rPr>
        <w:t>, ora 15:00-17:00</w:t>
      </w:r>
    </w:p>
    <w:p w14:paraId="0A1B4509" w14:textId="038E1043" w:rsidR="00CD33B9" w:rsidRPr="00CD33B9" w:rsidRDefault="004B053C" w:rsidP="00CD33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Formator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>:</w:t>
      </w:r>
      <w:r w:rsidR="00930E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Mocanu Veronica</w:t>
      </w:r>
      <w:r w:rsidR="00CD33B9" w:rsidRPr="00CD33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av., dr.</w:t>
      </w:r>
      <w:r w:rsidR="00103F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2F43">
        <w:rPr>
          <w:rFonts w:ascii="Times New Roman" w:eastAsia="Calibri" w:hAnsi="Times New Roman" w:cs="Times New Roman"/>
          <w:sz w:val="28"/>
          <w:szCs w:val="28"/>
        </w:rPr>
        <w:t>conf. univ.,</w:t>
      </w:r>
      <w:r w:rsidR="00F20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F43">
        <w:rPr>
          <w:rFonts w:ascii="Times New Roman" w:eastAsia="Calibri" w:hAnsi="Times New Roman" w:cs="Times New Roman"/>
          <w:sz w:val="28"/>
          <w:szCs w:val="28"/>
        </w:rPr>
        <w:t>USM</w:t>
      </w:r>
    </w:p>
    <w:p w14:paraId="533415E1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03827A4" w14:textId="77777777" w:rsidR="00CD33B9" w:rsidRPr="00CD33B9" w:rsidRDefault="00CD33B9" w:rsidP="00CD33B9">
      <w:pPr>
        <w:spacing w:after="160" w:line="259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D33B9">
        <w:rPr>
          <w:rFonts w:ascii="Times New Roman" w:eastAsia="Calibri" w:hAnsi="Times New Roman" w:cs="Times New Roman"/>
          <w:b/>
          <w:iCs/>
          <w:sz w:val="24"/>
          <w:szCs w:val="24"/>
        </w:rPr>
        <w:t>AGENDĂ</w:t>
      </w:r>
      <w:r w:rsidRPr="00CD33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tbl>
      <w:tblPr>
        <w:tblStyle w:val="af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073140" w:rsidRPr="00CD33B9" w14:paraId="692AB6E1" w14:textId="77777777" w:rsidTr="00CD33B9">
        <w:tc>
          <w:tcPr>
            <w:tcW w:w="1418" w:type="dxa"/>
            <w:shd w:val="clear" w:color="auto" w:fill="C6D9F1" w:themeFill="text2" w:themeFillTint="33"/>
          </w:tcPr>
          <w:p w14:paraId="6FCC5FA0" w14:textId="4666CB58" w:rsidR="0031323D" w:rsidRPr="00CD33B9" w:rsidRDefault="00822489" w:rsidP="00836A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Link de acces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3D696AB3" w14:textId="77777777" w:rsidR="0057441E" w:rsidRDefault="00822489" w:rsidP="005744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Online prin intermediul</w:t>
            </w:r>
            <w:r w:rsidRPr="0057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Aplicației ZOOM</w:t>
            </w:r>
            <w:r w:rsidR="00B7431E"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, la linkul</w:t>
            </w:r>
            <w:r w:rsidRPr="0057441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7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FF2041" w14:textId="77777777" w:rsidR="00313B6A" w:rsidRPr="004A39E8" w:rsidRDefault="005C185C" w:rsidP="005744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313B6A" w:rsidRPr="004A39E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https://us06web.zoom.us/j/86015120664?pwd=bWw3Wm9mYWc2dHFDVUVsbmFQaHA3QT09</w:t>
              </w:r>
            </w:hyperlink>
          </w:p>
          <w:p w14:paraId="4151D1C4" w14:textId="77777777" w:rsidR="00313B6A" w:rsidRPr="004A39E8" w:rsidRDefault="00313B6A" w:rsidP="00313B6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eastAsia="Calibri" w:hAnsi="Times New Roman" w:cs="Times New Roman"/>
                <w:sz w:val="24"/>
                <w:szCs w:val="24"/>
              </w:rPr>
              <w:t>Meeting ID: 860 1512 0664</w:t>
            </w:r>
          </w:p>
          <w:p w14:paraId="3E147535" w14:textId="7AE92058" w:rsidR="0057441E" w:rsidRPr="00CD33B9" w:rsidRDefault="00313B6A" w:rsidP="00313B6A">
            <w:pPr>
              <w:spacing w:line="259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4A39E8">
              <w:rPr>
                <w:rFonts w:ascii="Times New Roman" w:eastAsia="Calibri" w:hAnsi="Times New Roman" w:cs="Times New Roman"/>
                <w:sz w:val="24"/>
                <w:szCs w:val="24"/>
              </w:rPr>
              <w:t>Passcode</w:t>
            </w:r>
            <w:proofErr w:type="spellEnd"/>
            <w:r w:rsidRPr="004A39E8">
              <w:rPr>
                <w:rFonts w:ascii="Times New Roman" w:eastAsia="Calibri" w:hAnsi="Times New Roman" w:cs="Times New Roman"/>
                <w:sz w:val="24"/>
                <w:szCs w:val="24"/>
              </w:rPr>
              <w:t>: 759256</w:t>
            </w:r>
          </w:p>
        </w:tc>
      </w:tr>
      <w:tr w:rsidR="00073140" w:rsidRPr="00CD33B9" w14:paraId="5ACCBE74" w14:textId="77777777" w:rsidTr="00B7431E">
        <w:tc>
          <w:tcPr>
            <w:tcW w:w="1418" w:type="dxa"/>
          </w:tcPr>
          <w:p w14:paraId="7AEE02EC" w14:textId="04EE0CEA" w:rsidR="00073140" w:rsidRPr="00CD33B9" w:rsidRDefault="00836A2C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750F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7E37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1C1704FA" w14:textId="68295241" w:rsidR="0061750F" w:rsidRPr="00CD33B9" w:rsidRDefault="0061750F" w:rsidP="00073140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Conectarea la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zoom</w:t>
            </w:r>
            <w:proofErr w:type="spellEnd"/>
          </w:p>
          <w:p w14:paraId="28080088" w14:textId="021663B3" w:rsidR="004F0A2C" w:rsidRPr="00CD33B9" w:rsidRDefault="00666A59" w:rsidP="00984116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Cuvânt de salut</w:t>
            </w:r>
          </w:p>
          <w:p w14:paraId="6C47C86B" w14:textId="3C15F1CE" w:rsidR="008A6514" w:rsidRPr="00CD33B9" w:rsidRDefault="00666A59" w:rsidP="007F07BD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Olivia </w:t>
            </w:r>
            <w:proofErr w:type="spellStart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Pîrțac-Goagă</w:t>
            </w:r>
            <w:proofErr w:type="spellEnd"/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Director de Proiect, Accesul la Justiție în Moldova</w:t>
            </w:r>
          </w:p>
        </w:tc>
      </w:tr>
      <w:tr w:rsidR="00666A59" w:rsidRPr="00CD33B9" w14:paraId="10E37FC3" w14:textId="77777777" w:rsidTr="00B7431E">
        <w:tc>
          <w:tcPr>
            <w:tcW w:w="1418" w:type="dxa"/>
          </w:tcPr>
          <w:p w14:paraId="387A48F0" w14:textId="19E9DB39" w:rsidR="00666A59" w:rsidRPr="00CD33B9" w:rsidRDefault="00477E37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431E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66A59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14:paraId="0F11AD8D" w14:textId="1E935FA4" w:rsidR="003C0CD2" w:rsidRDefault="002D6B99" w:rsidP="00CD33B9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Cadru legal de reglementae a utilizării videoconferinței în procesele judiciare din Republica Moldova </w:t>
            </w:r>
          </w:p>
          <w:p w14:paraId="10A85439" w14:textId="4EE2C561" w:rsidR="005F2A92" w:rsidRPr="00CD33B9" w:rsidRDefault="002D6B99" w:rsidP="003C0CD2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177" w:firstLine="142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Practica națională și internațională de utilizare a aplicației de videoconferință în procedurile judiciare</w:t>
            </w:r>
          </w:p>
          <w:p w14:paraId="3591D8F5" w14:textId="77777777" w:rsidR="003C0CD2" w:rsidRDefault="003C0CD2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64CF1C2" w14:textId="153FC767" w:rsidR="00666A59" w:rsidRPr="00CD33B9" w:rsidRDefault="00930E8F" w:rsidP="00132294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</w:t>
            </w:r>
            <w:r w:rsidR="003C0CD2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ocanu Veronica</w:t>
            </w:r>
            <w:r w:rsidR="009D528E" w:rsidRPr="009D528E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2D6B99">
              <w:rPr>
                <w:rFonts w:ascii="Times New Roman" w:eastAsia="Calibri" w:hAnsi="Times New Roman" w:cs="Times New Roman"/>
                <w:sz w:val="28"/>
                <w:szCs w:val="28"/>
              </w:rPr>
              <w:t>av., dr., conf. univ., USM</w:t>
            </w:r>
          </w:p>
        </w:tc>
      </w:tr>
      <w:tr w:rsidR="007F07BD" w:rsidRPr="00CD33B9" w14:paraId="6A535701" w14:textId="77777777" w:rsidTr="00CD33B9">
        <w:tc>
          <w:tcPr>
            <w:tcW w:w="1418" w:type="dxa"/>
            <w:shd w:val="clear" w:color="auto" w:fill="C6D9F1" w:themeFill="text2" w:themeFillTint="33"/>
          </w:tcPr>
          <w:p w14:paraId="7E71EEE3" w14:textId="45246094" w:rsidR="007F07BD" w:rsidRPr="00CD33B9" w:rsidRDefault="00B7431E" w:rsidP="00FF0B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.50-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3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2294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7BD" w:rsidRPr="00CD33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C6D9F1" w:themeFill="text2" w:themeFillTint="33"/>
          </w:tcPr>
          <w:p w14:paraId="73E66F93" w14:textId="47F8B0FC" w:rsidR="007F07BD" w:rsidRPr="00CD33B9" w:rsidRDefault="00B7431E" w:rsidP="00FF0BA6">
            <w:pPr>
              <w:pStyle w:val="ac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Întrebări-răspunsuri. </w:t>
            </w:r>
            <w:r w:rsidR="00984116" w:rsidRPr="00CD33B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Finalizarea instruirii</w:t>
            </w:r>
          </w:p>
        </w:tc>
      </w:tr>
    </w:tbl>
    <w:p w14:paraId="53B0709B" w14:textId="01C839A8" w:rsidR="00341B93" w:rsidRPr="00CD33B9" w:rsidRDefault="00341B93" w:rsidP="0061750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EAFC9" w14:textId="220EAF61" w:rsidR="00984116" w:rsidRDefault="00984116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6AEA17" w14:textId="77777777" w:rsidR="00A96EB3" w:rsidRPr="00CD33B9" w:rsidRDefault="00A96EB3" w:rsidP="00A96EB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6EB3" w:rsidRPr="00CD33B9" w:rsidSect="004D1AA9">
      <w:headerReference w:type="default" r:id="rId12"/>
      <w:pgSz w:w="12240" w:h="15840"/>
      <w:pgMar w:top="1418" w:right="75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C2886" w14:textId="77777777" w:rsidR="005C185C" w:rsidRDefault="005C185C" w:rsidP="0027285F">
      <w:pPr>
        <w:spacing w:after="0" w:line="240" w:lineRule="auto"/>
      </w:pPr>
      <w:r>
        <w:separator/>
      </w:r>
    </w:p>
  </w:endnote>
  <w:endnote w:type="continuationSeparator" w:id="0">
    <w:p w14:paraId="0B2BC446" w14:textId="77777777" w:rsidR="005C185C" w:rsidRDefault="005C185C" w:rsidP="0027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AED3" w14:textId="77777777" w:rsidR="005C185C" w:rsidRDefault="005C185C" w:rsidP="0027285F">
      <w:pPr>
        <w:spacing w:after="0" w:line="240" w:lineRule="auto"/>
      </w:pPr>
      <w:r>
        <w:separator/>
      </w:r>
    </w:p>
  </w:footnote>
  <w:footnote w:type="continuationSeparator" w:id="0">
    <w:p w14:paraId="5BCCAF56" w14:textId="77777777" w:rsidR="005C185C" w:rsidRDefault="005C185C" w:rsidP="0027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FA9" w14:textId="5D465BB4" w:rsidR="0027285F" w:rsidRDefault="003215C9">
    <w:pPr>
      <w:pStyle w:val="af1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2E0DACE" wp14:editId="7B33F7DB">
          <wp:simplePos x="0" y="0"/>
          <wp:positionH relativeFrom="page">
            <wp:align>right</wp:align>
          </wp:positionH>
          <wp:positionV relativeFrom="paragraph">
            <wp:posOffset>-631043</wp:posOffset>
          </wp:positionV>
          <wp:extent cx="4392659" cy="219807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659" cy="2198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236">
      <w:rPr>
        <w:rFonts w:ascii="Calibri" w:eastAsia="Calibri" w:hAnsi="Calibri" w:cs="Calibri"/>
        <w:noProof/>
        <w:sz w:val="24"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7CC6A884" wp14:editId="34D32DFB">
          <wp:simplePos x="0" y="0"/>
          <wp:positionH relativeFrom="margin">
            <wp:align>left</wp:align>
          </wp:positionH>
          <wp:positionV relativeFrom="paragraph">
            <wp:posOffset>6789</wp:posOffset>
          </wp:positionV>
          <wp:extent cx="2778329" cy="851010"/>
          <wp:effectExtent l="0" t="0" r="3175" b="6350"/>
          <wp:wrapTight wrapText="bothSides">
            <wp:wrapPolygon edited="0">
              <wp:start x="0" y="0"/>
              <wp:lineTo x="0" y="21278"/>
              <wp:lineTo x="21477" y="21278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329" cy="8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215C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752"/>
    <w:multiLevelType w:val="hybridMultilevel"/>
    <w:tmpl w:val="C060A4B8"/>
    <w:lvl w:ilvl="0" w:tplc="255E13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586"/>
    <w:multiLevelType w:val="multilevel"/>
    <w:tmpl w:val="70D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60D0D"/>
    <w:multiLevelType w:val="hybridMultilevel"/>
    <w:tmpl w:val="C60C67CA"/>
    <w:lvl w:ilvl="0" w:tplc="42147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A3BA5"/>
    <w:multiLevelType w:val="hybridMultilevel"/>
    <w:tmpl w:val="D7DC9C1E"/>
    <w:lvl w:ilvl="0" w:tplc="985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BF"/>
    <w:multiLevelType w:val="multilevel"/>
    <w:tmpl w:val="24A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E2D72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B45"/>
    <w:multiLevelType w:val="hybridMultilevel"/>
    <w:tmpl w:val="074A0114"/>
    <w:lvl w:ilvl="0" w:tplc="D610AE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2876"/>
    <w:multiLevelType w:val="hybridMultilevel"/>
    <w:tmpl w:val="C486EC98"/>
    <w:lvl w:ilvl="0" w:tplc="79228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A428E"/>
    <w:multiLevelType w:val="hybridMultilevel"/>
    <w:tmpl w:val="87683C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90B90"/>
    <w:multiLevelType w:val="hybridMultilevel"/>
    <w:tmpl w:val="7A4298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EF24B2"/>
    <w:multiLevelType w:val="hybridMultilevel"/>
    <w:tmpl w:val="EE5258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7151"/>
    <w:multiLevelType w:val="hybridMultilevel"/>
    <w:tmpl w:val="CB3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A"/>
    <w:rsid w:val="00000CA3"/>
    <w:rsid w:val="00015F45"/>
    <w:rsid w:val="00024671"/>
    <w:rsid w:val="00050106"/>
    <w:rsid w:val="00061125"/>
    <w:rsid w:val="00073140"/>
    <w:rsid w:val="000951CB"/>
    <w:rsid w:val="000975DF"/>
    <w:rsid w:val="000F1382"/>
    <w:rsid w:val="000F64C6"/>
    <w:rsid w:val="00103886"/>
    <w:rsid w:val="00103F35"/>
    <w:rsid w:val="0010791D"/>
    <w:rsid w:val="00111E9D"/>
    <w:rsid w:val="00127444"/>
    <w:rsid w:val="00127953"/>
    <w:rsid w:val="00132294"/>
    <w:rsid w:val="00142CCA"/>
    <w:rsid w:val="001525A8"/>
    <w:rsid w:val="00162473"/>
    <w:rsid w:val="001630E6"/>
    <w:rsid w:val="00173302"/>
    <w:rsid w:val="00176294"/>
    <w:rsid w:val="00197DE9"/>
    <w:rsid w:val="001A6221"/>
    <w:rsid w:val="001B33EF"/>
    <w:rsid w:val="001C0945"/>
    <w:rsid w:val="001C4603"/>
    <w:rsid w:val="001D7D5F"/>
    <w:rsid w:val="001F4D63"/>
    <w:rsid w:val="00200C95"/>
    <w:rsid w:val="00224957"/>
    <w:rsid w:val="0023200C"/>
    <w:rsid w:val="002579B9"/>
    <w:rsid w:val="00263274"/>
    <w:rsid w:val="0027285F"/>
    <w:rsid w:val="00272AA4"/>
    <w:rsid w:val="002A23E5"/>
    <w:rsid w:val="002A35C5"/>
    <w:rsid w:val="002C259A"/>
    <w:rsid w:val="002C38EF"/>
    <w:rsid w:val="002C60D6"/>
    <w:rsid w:val="002D3364"/>
    <w:rsid w:val="002D6B99"/>
    <w:rsid w:val="002E0DDD"/>
    <w:rsid w:val="002E1FD8"/>
    <w:rsid w:val="002E5C4D"/>
    <w:rsid w:val="002F20FF"/>
    <w:rsid w:val="002F2840"/>
    <w:rsid w:val="0030172A"/>
    <w:rsid w:val="00304E96"/>
    <w:rsid w:val="0031323D"/>
    <w:rsid w:val="00313B6A"/>
    <w:rsid w:val="00315D7B"/>
    <w:rsid w:val="003213E1"/>
    <w:rsid w:val="003215C9"/>
    <w:rsid w:val="00327E23"/>
    <w:rsid w:val="0033220C"/>
    <w:rsid w:val="00333E5A"/>
    <w:rsid w:val="00337ADB"/>
    <w:rsid w:val="00341B93"/>
    <w:rsid w:val="00341C90"/>
    <w:rsid w:val="00344B00"/>
    <w:rsid w:val="00346C95"/>
    <w:rsid w:val="00357498"/>
    <w:rsid w:val="00374887"/>
    <w:rsid w:val="003809A1"/>
    <w:rsid w:val="00395298"/>
    <w:rsid w:val="003C0CD2"/>
    <w:rsid w:val="003D3B9F"/>
    <w:rsid w:val="003D50C3"/>
    <w:rsid w:val="003D7AE5"/>
    <w:rsid w:val="003F2253"/>
    <w:rsid w:val="00402DDE"/>
    <w:rsid w:val="004076B2"/>
    <w:rsid w:val="00427B84"/>
    <w:rsid w:val="00475926"/>
    <w:rsid w:val="00477E37"/>
    <w:rsid w:val="004A30B4"/>
    <w:rsid w:val="004A39E8"/>
    <w:rsid w:val="004B053C"/>
    <w:rsid w:val="004D1AA9"/>
    <w:rsid w:val="004E3E87"/>
    <w:rsid w:val="004E7B19"/>
    <w:rsid w:val="004F0A2C"/>
    <w:rsid w:val="004F28EE"/>
    <w:rsid w:val="00501276"/>
    <w:rsid w:val="00511A0C"/>
    <w:rsid w:val="0053366A"/>
    <w:rsid w:val="00536EE8"/>
    <w:rsid w:val="00541CBB"/>
    <w:rsid w:val="00543224"/>
    <w:rsid w:val="00563DD4"/>
    <w:rsid w:val="0057441E"/>
    <w:rsid w:val="00576CB9"/>
    <w:rsid w:val="00592A0B"/>
    <w:rsid w:val="005A01D5"/>
    <w:rsid w:val="005B15E1"/>
    <w:rsid w:val="005B4290"/>
    <w:rsid w:val="005B5283"/>
    <w:rsid w:val="005C185C"/>
    <w:rsid w:val="005F2A92"/>
    <w:rsid w:val="00615F2C"/>
    <w:rsid w:val="0061750F"/>
    <w:rsid w:val="00620ABF"/>
    <w:rsid w:val="006226E5"/>
    <w:rsid w:val="00622C3D"/>
    <w:rsid w:val="00643C42"/>
    <w:rsid w:val="0064530E"/>
    <w:rsid w:val="00646FCB"/>
    <w:rsid w:val="00651862"/>
    <w:rsid w:val="0066095F"/>
    <w:rsid w:val="00663134"/>
    <w:rsid w:val="00663622"/>
    <w:rsid w:val="00666A59"/>
    <w:rsid w:val="00674498"/>
    <w:rsid w:val="00680E4D"/>
    <w:rsid w:val="006B3761"/>
    <w:rsid w:val="006B57A8"/>
    <w:rsid w:val="006C281C"/>
    <w:rsid w:val="006C3034"/>
    <w:rsid w:val="006C7007"/>
    <w:rsid w:val="006D2AC8"/>
    <w:rsid w:val="006E0E6B"/>
    <w:rsid w:val="006E320C"/>
    <w:rsid w:val="006E46C4"/>
    <w:rsid w:val="006E68E9"/>
    <w:rsid w:val="006F5625"/>
    <w:rsid w:val="00727AD8"/>
    <w:rsid w:val="0073165E"/>
    <w:rsid w:val="00736C50"/>
    <w:rsid w:val="007473C9"/>
    <w:rsid w:val="007570B9"/>
    <w:rsid w:val="00780BF1"/>
    <w:rsid w:val="00782D77"/>
    <w:rsid w:val="00793AF3"/>
    <w:rsid w:val="007C0738"/>
    <w:rsid w:val="007C6182"/>
    <w:rsid w:val="007D300C"/>
    <w:rsid w:val="007D5892"/>
    <w:rsid w:val="007D63AB"/>
    <w:rsid w:val="007E6D99"/>
    <w:rsid w:val="007F07BD"/>
    <w:rsid w:val="008015B9"/>
    <w:rsid w:val="00815BAF"/>
    <w:rsid w:val="00822489"/>
    <w:rsid w:val="00830D6E"/>
    <w:rsid w:val="00836A2C"/>
    <w:rsid w:val="00844C1A"/>
    <w:rsid w:val="008513E3"/>
    <w:rsid w:val="0085334E"/>
    <w:rsid w:val="008547B0"/>
    <w:rsid w:val="00862227"/>
    <w:rsid w:val="00872F7F"/>
    <w:rsid w:val="00877CC2"/>
    <w:rsid w:val="00882785"/>
    <w:rsid w:val="00885404"/>
    <w:rsid w:val="0089012A"/>
    <w:rsid w:val="00892FC6"/>
    <w:rsid w:val="00894D3E"/>
    <w:rsid w:val="008A6514"/>
    <w:rsid w:val="008E00AA"/>
    <w:rsid w:val="008E36D9"/>
    <w:rsid w:val="008E77F7"/>
    <w:rsid w:val="008F2642"/>
    <w:rsid w:val="00901880"/>
    <w:rsid w:val="009040E0"/>
    <w:rsid w:val="009115C9"/>
    <w:rsid w:val="0091162A"/>
    <w:rsid w:val="0092251D"/>
    <w:rsid w:val="00930E8F"/>
    <w:rsid w:val="009372F9"/>
    <w:rsid w:val="00962616"/>
    <w:rsid w:val="00972AD0"/>
    <w:rsid w:val="009758CB"/>
    <w:rsid w:val="00984116"/>
    <w:rsid w:val="009878FB"/>
    <w:rsid w:val="009A0625"/>
    <w:rsid w:val="009A459F"/>
    <w:rsid w:val="009A5F9B"/>
    <w:rsid w:val="009C7716"/>
    <w:rsid w:val="009D4142"/>
    <w:rsid w:val="009D528E"/>
    <w:rsid w:val="009F23A7"/>
    <w:rsid w:val="009F41DE"/>
    <w:rsid w:val="00A00109"/>
    <w:rsid w:val="00A26A18"/>
    <w:rsid w:val="00A314A8"/>
    <w:rsid w:val="00A32D43"/>
    <w:rsid w:val="00A4604A"/>
    <w:rsid w:val="00A46DA5"/>
    <w:rsid w:val="00A557D1"/>
    <w:rsid w:val="00A92F7C"/>
    <w:rsid w:val="00A96EB3"/>
    <w:rsid w:val="00AA1AFA"/>
    <w:rsid w:val="00AB0941"/>
    <w:rsid w:val="00AB46CB"/>
    <w:rsid w:val="00AC63DA"/>
    <w:rsid w:val="00AE3397"/>
    <w:rsid w:val="00B037DC"/>
    <w:rsid w:val="00B465E5"/>
    <w:rsid w:val="00B52B22"/>
    <w:rsid w:val="00B55FA9"/>
    <w:rsid w:val="00B7431E"/>
    <w:rsid w:val="00B77A62"/>
    <w:rsid w:val="00B8163A"/>
    <w:rsid w:val="00BA3B45"/>
    <w:rsid w:val="00BB43CC"/>
    <w:rsid w:val="00BC3ECE"/>
    <w:rsid w:val="00BD4004"/>
    <w:rsid w:val="00BD500D"/>
    <w:rsid w:val="00BE230C"/>
    <w:rsid w:val="00BE2844"/>
    <w:rsid w:val="00BE7BD3"/>
    <w:rsid w:val="00C21FC7"/>
    <w:rsid w:val="00C3652A"/>
    <w:rsid w:val="00C36876"/>
    <w:rsid w:val="00C53E58"/>
    <w:rsid w:val="00C613AA"/>
    <w:rsid w:val="00C74D28"/>
    <w:rsid w:val="00C751FA"/>
    <w:rsid w:val="00C87F47"/>
    <w:rsid w:val="00C911D4"/>
    <w:rsid w:val="00C92397"/>
    <w:rsid w:val="00C92F43"/>
    <w:rsid w:val="00C942D7"/>
    <w:rsid w:val="00C95167"/>
    <w:rsid w:val="00CB4C5C"/>
    <w:rsid w:val="00CC0389"/>
    <w:rsid w:val="00CC11C6"/>
    <w:rsid w:val="00CC4370"/>
    <w:rsid w:val="00CD33B9"/>
    <w:rsid w:val="00D26565"/>
    <w:rsid w:val="00D66A9E"/>
    <w:rsid w:val="00D755C8"/>
    <w:rsid w:val="00DA2B00"/>
    <w:rsid w:val="00DA4B10"/>
    <w:rsid w:val="00DB760D"/>
    <w:rsid w:val="00DB7D0D"/>
    <w:rsid w:val="00DC25D9"/>
    <w:rsid w:val="00DC2E7B"/>
    <w:rsid w:val="00DC4BC3"/>
    <w:rsid w:val="00DD313F"/>
    <w:rsid w:val="00DD3D60"/>
    <w:rsid w:val="00DD4F35"/>
    <w:rsid w:val="00DD7A32"/>
    <w:rsid w:val="00E11019"/>
    <w:rsid w:val="00E1734B"/>
    <w:rsid w:val="00E17DC4"/>
    <w:rsid w:val="00E24E06"/>
    <w:rsid w:val="00E327A9"/>
    <w:rsid w:val="00E352BF"/>
    <w:rsid w:val="00E4414E"/>
    <w:rsid w:val="00E50004"/>
    <w:rsid w:val="00E54C3F"/>
    <w:rsid w:val="00E5745A"/>
    <w:rsid w:val="00E7269E"/>
    <w:rsid w:val="00E72AD2"/>
    <w:rsid w:val="00E842F1"/>
    <w:rsid w:val="00EB3513"/>
    <w:rsid w:val="00EC314B"/>
    <w:rsid w:val="00EC7DF4"/>
    <w:rsid w:val="00ED3149"/>
    <w:rsid w:val="00EE19C7"/>
    <w:rsid w:val="00EE2A8C"/>
    <w:rsid w:val="00F111DB"/>
    <w:rsid w:val="00F17052"/>
    <w:rsid w:val="00F203E3"/>
    <w:rsid w:val="00F66752"/>
    <w:rsid w:val="00F737C5"/>
    <w:rsid w:val="00F82688"/>
    <w:rsid w:val="00F926CB"/>
    <w:rsid w:val="00FA1491"/>
    <w:rsid w:val="00FD6000"/>
    <w:rsid w:val="00FE047D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679"/>
  <w15:docId w15:val="{E6E48ED2-E260-49CD-9799-29A4F57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93"/>
    <w:rPr>
      <w:lang w:val="ro-RO"/>
    </w:rPr>
  </w:style>
  <w:style w:type="paragraph" w:styleId="2">
    <w:name w:val="heading 2"/>
    <w:basedOn w:val="a"/>
    <w:link w:val="20"/>
    <w:uiPriority w:val="9"/>
    <w:qFormat/>
    <w:rsid w:val="00A4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F0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4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4604A"/>
    <w:rPr>
      <w:b/>
      <w:bCs/>
    </w:rPr>
  </w:style>
  <w:style w:type="character" w:customStyle="1" w:styleId="4yxo">
    <w:name w:val="_4yxo"/>
    <w:basedOn w:val="a0"/>
    <w:rsid w:val="002A23E5"/>
  </w:style>
  <w:style w:type="character" w:customStyle="1" w:styleId="4yxr">
    <w:name w:val="_4yxr"/>
    <w:basedOn w:val="a0"/>
    <w:rsid w:val="002A23E5"/>
  </w:style>
  <w:style w:type="character" w:customStyle="1" w:styleId="4yxp">
    <w:name w:val="_4yxp"/>
    <w:basedOn w:val="a0"/>
    <w:rsid w:val="002A23E5"/>
  </w:style>
  <w:style w:type="character" w:styleId="a5">
    <w:name w:val="annotation reference"/>
    <w:basedOn w:val="a0"/>
    <w:uiPriority w:val="99"/>
    <w:semiHidden/>
    <w:unhideWhenUsed/>
    <w:rsid w:val="001D7D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7D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7D5F"/>
    <w:rPr>
      <w:sz w:val="20"/>
      <w:szCs w:val="20"/>
      <w:lang w:val="ro-RO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7D5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7D5F"/>
    <w:rPr>
      <w:b/>
      <w:bCs/>
      <w:sz w:val="20"/>
      <w:szCs w:val="20"/>
      <w:lang w:val="ro-RO"/>
    </w:rPr>
  </w:style>
  <w:style w:type="paragraph" w:styleId="aa">
    <w:name w:val="Balloon Text"/>
    <w:basedOn w:val="a"/>
    <w:link w:val="ab"/>
    <w:uiPriority w:val="99"/>
    <w:semiHidden/>
    <w:unhideWhenUsed/>
    <w:rsid w:val="001D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7D5F"/>
    <w:rPr>
      <w:rFonts w:ascii="Segoe UI" w:hAnsi="Segoe UI" w:cs="Segoe UI"/>
      <w:sz w:val="18"/>
      <w:szCs w:val="18"/>
      <w:lang w:val="ro-RO"/>
    </w:rPr>
  </w:style>
  <w:style w:type="paragraph" w:styleId="ac">
    <w:name w:val="List Paragraph"/>
    <w:aliases w:val="Ha,References,Bullet Points,Indent Paragraph"/>
    <w:basedOn w:val="a"/>
    <w:uiPriority w:val="34"/>
    <w:qFormat/>
    <w:rsid w:val="00C36876"/>
    <w:pPr>
      <w:spacing w:after="160" w:line="259" w:lineRule="auto"/>
      <w:ind w:left="720"/>
      <w:contextualSpacing/>
    </w:pPr>
    <w:rPr>
      <w:lang w:val="en-US"/>
    </w:rPr>
  </w:style>
  <w:style w:type="character" w:styleId="ad">
    <w:name w:val="Hyperlink"/>
    <w:basedOn w:val="a0"/>
    <w:uiPriority w:val="99"/>
    <w:unhideWhenUsed/>
    <w:rsid w:val="003D3B9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F64C6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DD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894D3E"/>
    <w:pPr>
      <w:spacing w:after="0" w:line="240" w:lineRule="auto"/>
    </w:pPr>
    <w:rPr>
      <w:lang w:val="ro-RO"/>
    </w:rPr>
  </w:style>
  <w:style w:type="character" w:customStyle="1" w:styleId="UnresolvedMention1">
    <w:name w:val="Unresolved Mention1"/>
    <w:basedOn w:val="a0"/>
    <w:uiPriority w:val="99"/>
    <w:semiHidden/>
    <w:unhideWhenUsed/>
    <w:rsid w:val="00B77A62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7285F"/>
    <w:rPr>
      <w:lang w:val="ro-RO"/>
    </w:rPr>
  </w:style>
  <w:style w:type="paragraph" w:styleId="af3">
    <w:name w:val="footer"/>
    <w:basedOn w:val="a"/>
    <w:link w:val="af4"/>
    <w:uiPriority w:val="99"/>
    <w:unhideWhenUsed/>
    <w:rsid w:val="0027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7285F"/>
    <w:rPr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8A6514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F07BD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77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02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28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8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99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30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4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0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85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4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7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33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20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5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050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6015120664?pwd=bWw3Wm9mYWc2dHFDVUVsbmFQaHA3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FC75DFCD57A46876F430FEC5A1F50" ma:contentTypeVersion="13" ma:contentTypeDescription="Ein neues Dokument erstellen." ma:contentTypeScope="" ma:versionID="e6929ac9de732aad6a6e29aebc307f8f">
  <xsd:schema xmlns:xsd="http://www.w3.org/2001/XMLSchema" xmlns:xs="http://www.w3.org/2001/XMLSchema" xmlns:p="http://schemas.microsoft.com/office/2006/metadata/properties" xmlns:ns3="65bdb931-0a6f-4720-bd0b-f0aca366800a" xmlns:ns4="26a898da-7366-4b01-af85-05d3f6a58d31" targetNamespace="http://schemas.microsoft.com/office/2006/metadata/properties" ma:root="true" ma:fieldsID="4921bb8933c5f4cee40c463e60d0a7eb" ns3:_="" ns4:_="">
    <xsd:import namespace="65bdb931-0a6f-4720-bd0b-f0aca366800a"/>
    <xsd:import namespace="26a898da-7366-4b01-af85-05d3f6a58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b931-0a6f-4720-bd0b-f0aca3668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898da-7366-4b01-af85-05d3f6a58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A425-C119-473C-8F58-559D68AE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1A865-369B-4C70-8830-325A05B25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92159-7156-4DDD-9CC5-DE5D5EFEE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db931-0a6f-4720-bd0b-f0aca366800a"/>
    <ds:schemaRef ds:uri="26a898da-7366-4b01-af85-05d3f6a58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9F1958-48DE-4256-964B-37DFB41B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Mihaela</cp:lastModifiedBy>
  <cp:revision>2</cp:revision>
  <dcterms:created xsi:type="dcterms:W3CDTF">2023-01-23T08:56:00Z</dcterms:created>
  <dcterms:modified xsi:type="dcterms:W3CDTF">2023-01-23T08:56:00Z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0x010100ECCFC75DFCD57A46876F430FEC5A1F50</vt:lpwstr>
  </property>
</Properties>
</file>